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5F" w:rsidRDefault="00C36C5F" w:rsidP="00C36C5F">
      <w:pPr>
        <w:autoSpaceDE w:val="0"/>
        <w:autoSpaceDN w:val="0"/>
        <w:adjustRightInd w:val="0"/>
        <w:spacing w:after="0" w:line="240" w:lineRule="auto"/>
        <w:rPr>
          <w:rFonts w:ascii="Times New Roman" w:hAnsi="Times New Roman" w:cs="Times New Roman"/>
          <w:b/>
          <w:bCs/>
          <w:sz w:val="24"/>
          <w:szCs w:val="24"/>
          <w:lang w:bidi="ml-IN"/>
        </w:rPr>
      </w:pPr>
    </w:p>
    <w:p w:rsidR="00C36C5F" w:rsidRDefault="00C36C5F" w:rsidP="001411A6">
      <w:pPr>
        <w:autoSpaceDE w:val="0"/>
        <w:autoSpaceDN w:val="0"/>
        <w:adjustRightInd w:val="0"/>
        <w:spacing w:after="0" w:line="240" w:lineRule="auto"/>
        <w:rPr>
          <w:rFonts w:ascii="Times New Roman" w:hAnsi="Times New Roman" w:cs="Times New Roman"/>
          <w:b/>
          <w:bCs/>
          <w:sz w:val="40"/>
          <w:szCs w:val="40"/>
          <w:lang w:bidi="ml-IN"/>
        </w:rPr>
      </w:pPr>
      <w:r w:rsidRPr="00C36C5F">
        <w:rPr>
          <w:rFonts w:ascii="Times New Roman" w:hAnsi="Times New Roman" w:cs="Times New Roman"/>
          <w:b/>
          <w:bCs/>
          <w:sz w:val="40"/>
          <w:szCs w:val="40"/>
          <w:lang w:bidi="ml-IN"/>
        </w:rPr>
        <w:t xml:space="preserve">Programme </w:t>
      </w:r>
      <w:r>
        <w:rPr>
          <w:rFonts w:ascii="Times New Roman" w:hAnsi="Times New Roman" w:cs="Times New Roman"/>
          <w:b/>
          <w:bCs/>
          <w:sz w:val="40"/>
          <w:szCs w:val="40"/>
          <w:lang w:bidi="ml-IN"/>
        </w:rPr>
        <w:t>O</w:t>
      </w:r>
      <w:r w:rsidRPr="00C36C5F">
        <w:rPr>
          <w:rFonts w:ascii="Times New Roman" w:hAnsi="Times New Roman" w:cs="Times New Roman"/>
          <w:b/>
          <w:bCs/>
          <w:sz w:val="40"/>
          <w:szCs w:val="40"/>
          <w:lang w:bidi="ml-IN"/>
        </w:rPr>
        <w:t>utcome</w:t>
      </w:r>
    </w:p>
    <w:p w:rsidR="00C36C5F" w:rsidRPr="001411A6" w:rsidRDefault="001411A6" w:rsidP="00C36C5F">
      <w:pPr>
        <w:autoSpaceDE w:val="0"/>
        <w:autoSpaceDN w:val="0"/>
        <w:adjustRightInd w:val="0"/>
        <w:spacing w:after="0" w:line="240" w:lineRule="auto"/>
        <w:rPr>
          <w:rFonts w:ascii="Times New Roman" w:hAnsi="Times New Roman" w:cs="Times New Roman"/>
          <w:b/>
          <w:bCs/>
          <w:sz w:val="28"/>
          <w:szCs w:val="28"/>
          <w:lang w:bidi="ml-IN"/>
        </w:rPr>
      </w:pPr>
      <w:r w:rsidRPr="001411A6">
        <w:rPr>
          <w:rFonts w:ascii="Times New Roman" w:hAnsi="Times New Roman" w:cs="Times New Roman"/>
          <w:b/>
          <w:bCs/>
          <w:sz w:val="28"/>
          <w:szCs w:val="28"/>
          <w:lang w:bidi="ml-IN"/>
        </w:rPr>
        <w:t>2.6.1</w:t>
      </w:r>
    </w:p>
    <w:p w:rsidR="00C36C5F" w:rsidRDefault="00C36C5F" w:rsidP="00C36C5F">
      <w:pPr>
        <w:autoSpaceDE w:val="0"/>
        <w:autoSpaceDN w:val="0"/>
        <w:adjustRightInd w:val="0"/>
        <w:spacing w:after="0" w:line="240" w:lineRule="auto"/>
        <w:jc w:val="both"/>
        <w:rPr>
          <w:rFonts w:ascii="Times New Roman" w:hAnsi="Times New Roman" w:cs="Times New Roman"/>
          <w:b/>
          <w:bCs/>
          <w:sz w:val="24"/>
          <w:szCs w:val="24"/>
          <w:lang w:bidi="ml-IN"/>
        </w:rPr>
      </w:pPr>
      <w:r w:rsidRPr="00C36C5F">
        <w:rPr>
          <w:rFonts w:ascii="Times New Roman" w:hAnsi="Times New Roman" w:cs="Times New Roman"/>
          <w:b/>
          <w:bCs/>
          <w:sz w:val="24"/>
          <w:szCs w:val="24"/>
          <w:lang w:bidi="ml-IN"/>
        </w:rPr>
        <w:t>1. Interdisciplinary Knowledge, Skills and Attitude</w:t>
      </w:r>
    </w:p>
    <w:p w:rsidR="00074A44" w:rsidRPr="00C36C5F" w:rsidRDefault="00074A44" w:rsidP="00C36C5F">
      <w:pPr>
        <w:autoSpaceDE w:val="0"/>
        <w:autoSpaceDN w:val="0"/>
        <w:adjustRightInd w:val="0"/>
        <w:spacing w:after="0" w:line="240" w:lineRule="auto"/>
        <w:jc w:val="both"/>
        <w:rPr>
          <w:rFonts w:ascii="Times New Roman" w:hAnsi="Times New Roman" w:cs="Times New Roman"/>
          <w:b/>
          <w:bCs/>
          <w:sz w:val="24"/>
          <w:szCs w:val="24"/>
          <w:lang w:bidi="ml-IN"/>
        </w:rPr>
      </w:pPr>
    </w:p>
    <w:p w:rsidR="00C36C5F" w:rsidRPr="00C36C5F" w:rsidRDefault="00C36C5F" w:rsidP="00C36C5F">
      <w:pPr>
        <w:autoSpaceDE w:val="0"/>
        <w:autoSpaceDN w:val="0"/>
        <w:adjustRightInd w:val="0"/>
        <w:spacing w:after="0" w:line="240" w:lineRule="auto"/>
        <w:jc w:val="both"/>
        <w:rPr>
          <w:rFonts w:ascii="Times New Roman" w:hAnsi="Times New Roman" w:cs="Times New Roman"/>
          <w:sz w:val="24"/>
          <w:szCs w:val="24"/>
          <w:lang w:bidi="ml-IN"/>
        </w:rPr>
      </w:pPr>
      <w:r w:rsidRPr="00C36C5F">
        <w:rPr>
          <w:rFonts w:ascii="Times New Roman" w:hAnsi="Times New Roman" w:cs="Times New Roman"/>
          <w:sz w:val="24"/>
          <w:szCs w:val="24"/>
          <w:lang w:bidi="ml-IN"/>
        </w:rPr>
        <w:t>Graduates should be able to acquire interdisciplinary and cross disciplinary knowledge base,</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skills and attitudes as a consequence of the learning they engage with their programme of study.</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These qualities should equip students to live and work in a rapidly changing and complex world.</w:t>
      </w:r>
      <w:r w:rsidR="001411A6">
        <w:rPr>
          <w:rFonts w:ascii="Times New Roman" w:hAnsi="Times New Roman" w:cs="Times New Roman"/>
          <w:sz w:val="24"/>
          <w:szCs w:val="24"/>
          <w:lang w:bidi="ml-IN"/>
        </w:rPr>
        <w:t xml:space="preserve"> Students are encouraged to make use of </w:t>
      </w:r>
      <w:r w:rsidR="00074A44">
        <w:rPr>
          <w:rFonts w:ascii="Times New Roman" w:hAnsi="Times New Roman" w:cs="Times New Roman"/>
          <w:sz w:val="24"/>
          <w:szCs w:val="24"/>
          <w:lang w:bidi="ml-IN"/>
        </w:rPr>
        <w:t>ICT to</w:t>
      </w:r>
      <w:r w:rsidR="001411A6">
        <w:rPr>
          <w:rFonts w:ascii="Times New Roman" w:hAnsi="Times New Roman" w:cs="Times New Roman"/>
          <w:sz w:val="24"/>
          <w:szCs w:val="24"/>
          <w:lang w:bidi="ml-IN"/>
        </w:rPr>
        <w:t xml:space="preserve"> be competitive in the globalised world. </w:t>
      </w:r>
    </w:p>
    <w:p w:rsidR="00C36C5F" w:rsidRDefault="00C36C5F" w:rsidP="00C36C5F">
      <w:pPr>
        <w:autoSpaceDE w:val="0"/>
        <w:autoSpaceDN w:val="0"/>
        <w:adjustRightInd w:val="0"/>
        <w:spacing w:after="0" w:line="240" w:lineRule="auto"/>
        <w:jc w:val="both"/>
        <w:rPr>
          <w:rFonts w:ascii="Times New Roman" w:hAnsi="Times New Roman" w:cs="Times New Roman"/>
          <w:b/>
          <w:bCs/>
          <w:sz w:val="24"/>
          <w:szCs w:val="24"/>
          <w:lang w:bidi="ml-IN"/>
        </w:rPr>
      </w:pPr>
      <w:r w:rsidRPr="00C36C5F">
        <w:rPr>
          <w:rFonts w:ascii="Times New Roman" w:hAnsi="Times New Roman" w:cs="Times New Roman"/>
          <w:b/>
          <w:bCs/>
          <w:sz w:val="24"/>
          <w:szCs w:val="24"/>
          <w:lang w:bidi="ml-IN"/>
        </w:rPr>
        <w:t xml:space="preserve">2. </w:t>
      </w:r>
      <w:r>
        <w:rPr>
          <w:rFonts w:ascii="Times New Roman" w:hAnsi="Times New Roman" w:cs="Times New Roman"/>
          <w:b/>
          <w:bCs/>
          <w:sz w:val="24"/>
          <w:szCs w:val="24"/>
          <w:lang w:bidi="ml-IN"/>
        </w:rPr>
        <w:t xml:space="preserve"> </w:t>
      </w:r>
      <w:r w:rsidRPr="00C36C5F">
        <w:rPr>
          <w:rFonts w:ascii="Times New Roman" w:hAnsi="Times New Roman" w:cs="Times New Roman"/>
          <w:b/>
          <w:bCs/>
          <w:sz w:val="24"/>
          <w:szCs w:val="24"/>
          <w:lang w:bidi="ml-IN"/>
        </w:rPr>
        <w:t>Equity, Sustainability, Diversity and Inclusiveness</w:t>
      </w:r>
    </w:p>
    <w:p w:rsidR="00074A44" w:rsidRPr="00C36C5F" w:rsidRDefault="00074A44" w:rsidP="00C36C5F">
      <w:pPr>
        <w:autoSpaceDE w:val="0"/>
        <w:autoSpaceDN w:val="0"/>
        <w:adjustRightInd w:val="0"/>
        <w:spacing w:after="0" w:line="240" w:lineRule="auto"/>
        <w:jc w:val="both"/>
        <w:rPr>
          <w:rFonts w:ascii="Times New Roman" w:hAnsi="Times New Roman" w:cs="Times New Roman"/>
          <w:b/>
          <w:bCs/>
          <w:sz w:val="24"/>
          <w:szCs w:val="24"/>
          <w:lang w:bidi="ml-IN"/>
        </w:rPr>
      </w:pPr>
    </w:p>
    <w:p w:rsidR="00C36C5F" w:rsidRPr="00C36C5F" w:rsidRDefault="00C36C5F" w:rsidP="00C36C5F">
      <w:pPr>
        <w:autoSpaceDE w:val="0"/>
        <w:autoSpaceDN w:val="0"/>
        <w:adjustRightInd w:val="0"/>
        <w:spacing w:after="0" w:line="240" w:lineRule="auto"/>
        <w:jc w:val="both"/>
        <w:rPr>
          <w:rFonts w:ascii="Times New Roman" w:hAnsi="Times New Roman" w:cs="Times New Roman"/>
          <w:sz w:val="24"/>
          <w:szCs w:val="24"/>
          <w:lang w:bidi="ml-IN"/>
        </w:rPr>
      </w:pPr>
      <w:r>
        <w:rPr>
          <w:rFonts w:ascii="Times New Roman" w:hAnsi="Times New Roman" w:cs="Times New Roman"/>
          <w:sz w:val="24"/>
          <w:szCs w:val="24"/>
          <w:lang w:bidi="ml-IN"/>
        </w:rPr>
        <w:t>G</w:t>
      </w:r>
      <w:r w:rsidRPr="00C36C5F">
        <w:rPr>
          <w:rFonts w:ascii="Times New Roman" w:hAnsi="Times New Roman" w:cs="Times New Roman"/>
          <w:sz w:val="24"/>
          <w:szCs w:val="24"/>
          <w:lang w:bidi="ml-IN"/>
        </w:rPr>
        <w:t>raduates should acquire the spirit of equity, sustainability, diversity and inclusiveness</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during their course of study. They should acquire all the ethic</w:t>
      </w:r>
      <w:r>
        <w:rPr>
          <w:rFonts w:ascii="Times New Roman" w:hAnsi="Times New Roman" w:cs="Times New Roman"/>
          <w:sz w:val="24"/>
          <w:szCs w:val="24"/>
          <w:lang w:bidi="ml-IN"/>
        </w:rPr>
        <w:t xml:space="preserve">al values to enable them to act </w:t>
      </w:r>
      <w:r w:rsidRPr="00C36C5F">
        <w:rPr>
          <w:rFonts w:ascii="Times New Roman" w:hAnsi="Times New Roman" w:cs="Times New Roman"/>
          <w:sz w:val="24"/>
          <w:szCs w:val="24"/>
          <w:lang w:bidi="ml-IN"/>
        </w:rPr>
        <w:t>as</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dignified citizens</w:t>
      </w:r>
    </w:p>
    <w:p w:rsidR="00C36C5F" w:rsidRDefault="00C36C5F" w:rsidP="00C36C5F">
      <w:pPr>
        <w:autoSpaceDE w:val="0"/>
        <w:autoSpaceDN w:val="0"/>
        <w:adjustRightInd w:val="0"/>
        <w:spacing w:after="0" w:line="240" w:lineRule="auto"/>
        <w:jc w:val="both"/>
        <w:rPr>
          <w:rFonts w:ascii="Times New Roman" w:hAnsi="Times New Roman" w:cs="Times New Roman"/>
          <w:b/>
          <w:bCs/>
          <w:sz w:val="24"/>
          <w:szCs w:val="24"/>
          <w:lang w:bidi="ml-IN"/>
        </w:rPr>
      </w:pPr>
      <w:r w:rsidRPr="00C36C5F">
        <w:rPr>
          <w:rFonts w:ascii="Times New Roman" w:hAnsi="Times New Roman" w:cs="Times New Roman"/>
          <w:b/>
          <w:bCs/>
          <w:sz w:val="24"/>
          <w:szCs w:val="24"/>
          <w:lang w:bidi="ml-IN"/>
        </w:rPr>
        <w:t>3. Societal Interaction/Community Service</w:t>
      </w:r>
    </w:p>
    <w:p w:rsidR="00074A44" w:rsidRPr="00C36C5F" w:rsidRDefault="00074A44" w:rsidP="00C36C5F">
      <w:pPr>
        <w:autoSpaceDE w:val="0"/>
        <w:autoSpaceDN w:val="0"/>
        <w:adjustRightInd w:val="0"/>
        <w:spacing w:after="0" w:line="240" w:lineRule="auto"/>
        <w:jc w:val="both"/>
        <w:rPr>
          <w:rFonts w:ascii="Times New Roman" w:hAnsi="Times New Roman" w:cs="Times New Roman"/>
          <w:b/>
          <w:bCs/>
          <w:sz w:val="24"/>
          <w:szCs w:val="24"/>
          <w:lang w:bidi="ml-IN"/>
        </w:rPr>
      </w:pPr>
    </w:p>
    <w:p w:rsidR="00C36C5F" w:rsidRPr="00C36C5F" w:rsidRDefault="00C36C5F" w:rsidP="00C36C5F">
      <w:pPr>
        <w:autoSpaceDE w:val="0"/>
        <w:autoSpaceDN w:val="0"/>
        <w:adjustRightInd w:val="0"/>
        <w:spacing w:after="0" w:line="240" w:lineRule="auto"/>
        <w:jc w:val="both"/>
        <w:rPr>
          <w:rFonts w:ascii="Times New Roman" w:hAnsi="Times New Roman" w:cs="Times New Roman"/>
          <w:sz w:val="24"/>
          <w:szCs w:val="24"/>
          <w:lang w:bidi="ml-IN"/>
        </w:rPr>
      </w:pPr>
      <w:r>
        <w:rPr>
          <w:rFonts w:ascii="Times New Roman" w:hAnsi="Times New Roman" w:cs="Times New Roman"/>
          <w:sz w:val="24"/>
          <w:szCs w:val="24"/>
          <w:lang w:bidi="ml-IN"/>
        </w:rPr>
        <w:t>G</w:t>
      </w:r>
      <w:r w:rsidRPr="00C36C5F">
        <w:rPr>
          <w:rFonts w:ascii="Times New Roman" w:hAnsi="Times New Roman" w:cs="Times New Roman"/>
          <w:sz w:val="24"/>
          <w:szCs w:val="24"/>
          <w:lang w:bidi="ml-IN"/>
        </w:rPr>
        <w:t>raduates should have the ability to disseminate knowledge and actively engage with the</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world through community service.</w:t>
      </w:r>
      <w:r w:rsidR="001411A6">
        <w:rPr>
          <w:rFonts w:ascii="Times New Roman" w:hAnsi="Times New Roman" w:cs="Times New Roman"/>
          <w:sz w:val="24"/>
          <w:szCs w:val="24"/>
          <w:lang w:bidi="ml-IN"/>
        </w:rPr>
        <w:t xml:space="preserve"> N.C.C., </w:t>
      </w:r>
      <w:r w:rsidR="00074A44">
        <w:rPr>
          <w:rFonts w:ascii="Times New Roman" w:hAnsi="Times New Roman" w:cs="Times New Roman"/>
          <w:sz w:val="24"/>
          <w:szCs w:val="24"/>
          <w:lang w:bidi="ml-IN"/>
        </w:rPr>
        <w:t>N.S.S,</w:t>
      </w:r>
      <w:r w:rsidR="001411A6">
        <w:rPr>
          <w:rFonts w:ascii="Times New Roman" w:hAnsi="Times New Roman" w:cs="Times New Roman"/>
          <w:sz w:val="24"/>
          <w:szCs w:val="24"/>
          <w:lang w:bidi="ml-IN"/>
        </w:rPr>
        <w:t xml:space="preserve"> Women Club, etc, give students ample opportunities for social interaction.</w:t>
      </w:r>
    </w:p>
    <w:p w:rsidR="00C36C5F" w:rsidRDefault="00C36C5F" w:rsidP="00C36C5F">
      <w:pPr>
        <w:autoSpaceDE w:val="0"/>
        <w:autoSpaceDN w:val="0"/>
        <w:adjustRightInd w:val="0"/>
        <w:spacing w:after="0" w:line="240" w:lineRule="auto"/>
        <w:jc w:val="both"/>
        <w:rPr>
          <w:rFonts w:ascii="Times New Roman" w:hAnsi="Times New Roman" w:cs="Times New Roman"/>
          <w:b/>
          <w:bCs/>
          <w:sz w:val="24"/>
          <w:szCs w:val="24"/>
          <w:lang w:bidi="ml-IN"/>
        </w:rPr>
      </w:pPr>
      <w:r w:rsidRPr="00C36C5F">
        <w:rPr>
          <w:rFonts w:ascii="Times New Roman" w:hAnsi="Times New Roman" w:cs="Times New Roman"/>
          <w:b/>
          <w:bCs/>
          <w:sz w:val="24"/>
          <w:szCs w:val="24"/>
          <w:lang w:bidi="ml-IN"/>
        </w:rPr>
        <w:t>4. Net Working and Collaboration</w:t>
      </w:r>
    </w:p>
    <w:p w:rsidR="00074A44" w:rsidRPr="00C36C5F" w:rsidRDefault="00074A44" w:rsidP="00C36C5F">
      <w:pPr>
        <w:autoSpaceDE w:val="0"/>
        <w:autoSpaceDN w:val="0"/>
        <w:adjustRightInd w:val="0"/>
        <w:spacing w:after="0" w:line="240" w:lineRule="auto"/>
        <w:jc w:val="both"/>
        <w:rPr>
          <w:rFonts w:ascii="Times New Roman" w:hAnsi="Times New Roman" w:cs="Times New Roman"/>
          <w:b/>
          <w:bCs/>
          <w:sz w:val="24"/>
          <w:szCs w:val="24"/>
          <w:lang w:bidi="ml-IN"/>
        </w:rPr>
      </w:pPr>
    </w:p>
    <w:p w:rsidR="00C36C5F" w:rsidRPr="00C36C5F" w:rsidRDefault="00C36C5F" w:rsidP="00C36C5F">
      <w:pPr>
        <w:autoSpaceDE w:val="0"/>
        <w:autoSpaceDN w:val="0"/>
        <w:adjustRightInd w:val="0"/>
        <w:spacing w:after="0" w:line="240" w:lineRule="auto"/>
        <w:jc w:val="both"/>
        <w:rPr>
          <w:rFonts w:ascii="Times New Roman" w:hAnsi="Times New Roman" w:cs="Times New Roman"/>
          <w:sz w:val="24"/>
          <w:szCs w:val="24"/>
          <w:lang w:bidi="ml-IN"/>
        </w:rPr>
      </w:pPr>
      <w:r w:rsidRPr="00C36C5F">
        <w:rPr>
          <w:rFonts w:ascii="Times New Roman" w:hAnsi="Times New Roman" w:cs="Times New Roman"/>
          <w:sz w:val="24"/>
          <w:szCs w:val="24"/>
          <w:lang w:bidi="ml-IN"/>
        </w:rPr>
        <w:t>Graduates should acquire skills to be able to collaborate and net work with educational</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institutions, research organizations and industrial units in India and abroad.</w:t>
      </w:r>
    </w:p>
    <w:p w:rsidR="00C36C5F" w:rsidRDefault="00C36C5F" w:rsidP="00C36C5F">
      <w:pPr>
        <w:autoSpaceDE w:val="0"/>
        <w:autoSpaceDN w:val="0"/>
        <w:adjustRightInd w:val="0"/>
        <w:spacing w:after="0" w:line="240" w:lineRule="auto"/>
        <w:jc w:val="both"/>
        <w:rPr>
          <w:rFonts w:ascii="Times New Roman" w:hAnsi="Times New Roman" w:cs="Times New Roman"/>
          <w:b/>
          <w:bCs/>
          <w:sz w:val="24"/>
          <w:szCs w:val="24"/>
          <w:lang w:bidi="ml-IN"/>
        </w:rPr>
      </w:pPr>
      <w:r w:rsidRPr="00C36C5F">
        <w:rPr>
          <w:rFonts w:ascii="Times New Roman" w:hAnsi="Times New Roman" w:cs="Times New Roman"/>
          <w:b/>
          <w:bCs/>
          <w:sz w:val="24"/>
          <w:szCs w:val="24"/>
          <w:lang w:bidi="ml-IN"/>
        </w:rPr>
        <w:t>5. Lifelong Learning</w:t>
      </w:r>
    </w:p>
    <w:p w:rsidR="00074A44" w:rsidRPr="00C36C5F" w:rsidRDefault="00074A44" w:rsidP="00C36C5F">
      <w:pPr>
        <w:autoSpaceDE w:val="0"/>
        <w:autoSpaceDN w:val="0"/>
        <w:adjustRightInd w:val="0"/>
        <w:spacing w:after="0" w:line="240" w:lineRule="auto"/>
        <w:jc w:val="both"/>
        <w:rPr>
          <w:rFonts w:ascii="Times New Roman" w:hAnsi="Times New Roman" w:cs="Times New Roman"/>
          <w:b/>
          <w:bCs/>
          <w:sz w:val="24"/>
          <w:szCs w:val="24"/>
          <w:lang w:bidi="ml-IN"/>
        </w:rPr>
      </w:pPr>
    </w:p>
    <w:p w:rsidR="00EF31F7" w:rsidRDefault="00C36C5F" w:rsidP="00C36C5F">
      <w:pPr>
        <w:autoSpaceDE w:val="0"/>
        <w:autoSpaceDN w:val="0"/>
        <w:adjustRightInd w:val="0"/>
        <w:spacing w:after="0" w:line="240" w:lineRule="auto"/>
        <w:jc w:val="both"/>
        <w:rPr>
          <w:rFonts w:ascii="Times New Roman" w:hAnsi="Times New Roman" w:cs="Times New Roman"/>
          <w:sz w:val="24"/>
          <w:szCs w:val="24"/>
          <w:lang w:bidi="ml-IN"/>
        </w:rPr>
      </w:pPr>
      <w:r>
        <w:rPr>
          <w:rFonts w:ascii="Times New Roman" w:hAnsi="Times New Roman" w:cs="Times New Roman"/>
          <w:sz w:val="24"/>
          <w:szCs w:val="24"/>
          <w:lang w:bidi="ml-IN"/>
        </w:rPr>
        <w:t>G</w:t>
      </w:r>
      <w:r w:rsidRPr="00C36C5F">
        <w:rPr>
          <w:rFonts w:ascii="Times New Roman" w:hAnsi="Times New Roman" w:cs="Times New Roman"/>
          <w:sz w:val="24"/>
          <w:szCs w:val="24"/>
          <w:lang w:bidi="ml-IN"/>
        </w:rPr>
        <w:t>raduates should be lifelong learners for the pursuit o</w:t>
      </w:r>
      <w:r>
        <w:rPr>
          <w:rFonts w:ascii="Times New Roman" w:hAnsi="Times New Roman" w:cs="Times New Roman"/>
          <w:sz w:val="24"/>
          <w:szCs w:val="24"/>
          <w:lang w:bidi="ml-IN"/>
        </w:rPr>
        <w:t xml:space="preserve">f knowledge for either personal </w:t>
      </w:r>
      <w:r w:rsidRPr="00C36C5F">
        <w:rPr>
          <w:rFonts w:ascii="Times New Roman" w:hAnsi="Times New Roman" w:cs="Times New Roman"/>
          <w:sz w:val="24"/>
          <w:szCs w:val="24"/>
          <w:lang w:bidi="ml-IN"/>
        </w:rPr>
        <w:t>or</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professional reasons. This should enhance social inclusion, active citizenship, personal</w:t>
      </w:r>
      <w:r>
        <w:rPr>
          <w:rFonts w:ascii="Times New Roman" w:hAnsi="Times New Roman" w:cs="Times New Roman"/>
          <w:sz w:val="24"/>
          <w:szCs w:val="24"/>
          <w:lang w:bidi="ml-IN"/>
        </w:rPr>
        <w:t xml:space="preserve"> </w:t>
      </w:r>
      <w:r w:rsidRPr="00C36C5F">
        <w:rPr>
          <w:rFonts w:ascii="Times New Roman" w:hAnsi="Times New Roman" w:cs="Times New Roman"/>
          <w:sz w:val="24"/>
          <w:szCs w:val="24"/>
          <w:lang w:bidi="ml-IN"/>
        </w:rPr>
        <w:t>development, self-sustainability as well as competitiveness and employability.</w:t>
      </w:r>
    </w:p>
    <w:p w:rsidR="00EF31F7" w:rsidRDefault="00EF31F7">
      <w:pPr>
        <w:rPr>
          <w:rFonts w:ascii="Times New Roman" w:hAnsi="Times New Roman" w:cs="Times New Roman"/>
          <w:sz w:val="24"/>
          <w:szCs w:val="24"/>
          <w:lang w:bidi="ml-IN"/>
        </w:rPr>
      </w:pPr>
      <w:r>
        <w:rPr>
          <w:rFonts w:ascii="Times New Roman" w:hAnsi="Times New Roman" w:cs="Times New Roman"/>
          <w:sz w:val="24"/>
          <w:szCs w:val="24"/>
          <w:lang w:bidi="ml-IN"/>
        </w:rPr>
        <w:br w:type="page"/>
      </w:r>
    </w:p>
    <w:p w:rsidR="00EF31F7" w:rsidRPr="00E0661E" w:rsidRDefault="00EF31F7" w:rsidP="00EF31F7">
      <w:pPr>
        <w:jc w:val="center"/>
        <w:rPr>
          <w:rFonts w:ascii="Times New Roman" w:hAnsi="Times New Roman" w:cs="Times New Roman"/>
          <w:b/>
          <w:sz w:val="24"/>
          <w:szCs w:val="24"/>
        </w:rPr>
      </w:pPr>
      <w:r w:rsidRPr="00E0661E">
        <w:rPr>
          <w:rFonts w:ascii="Times New Roman" w:hAnsi="Times New Roman" w:cs="Times New Roman"/>
          <w:b/>
          <w:sz w:val="24"/>
          <w:szCs w:val="24"/>
        </w:rPr>
        <w:lastRenderedPageBreak/>
        <w:t>English Common course</w:t>
      </w:r>
    </w:p>
    <w:p w:rsidR="00EF31F7" w:rsidRPr="00E0661E" w:rsidRDefault="00EF31F7" w:rsidP="00EF31F7">
      <w:pPr>
        <w:rPr>
          <w:rFonts w:ascii="Times New Roman" w:hAnsi="Times New Roman" w:cs="Times New Roman"/>
          <w:b/>
          <w:sz w:val="24"/>
          <w:szCs w:val="24"/>
          <w:u w:val="single"/>
        </w:rPr>
      </w:pPr>
      <w:r w:rsidRPr="00E0661E">
        <w:rPr>
          <w:rFonts w:ascii="Times New Roman" w:hAnsi="Times New Roman" w:cs="Times New Roman"/>
          <w:b/>
          <w:sz w:val="24"/>
          <w:szCs w:val="24"/>
          <w:u w:val="single"/>
        </w:rPr>
        <w:t>Programme Outcome</w:t>
      </w:r>
    </w:p>
    <w:p w:rsidR="00EF31F7" w:rsidRPr="00E0661E" w:rsidRDefault="00EF31F7" w:rsidP="00EF31F7">
      <w:pPr>
        <w:jc w:val="both"/>
        <w:rPr>
          <w:rFonts w:ascii="Times New Roman" w:hAnsi="Times New Roman" w:cs="Times New Roman"/>
          <w:sz w:val="24"/>
          <w:szCs w:val="24"/>
        </w:rPr>
      </w:pPr>
      <w:r w:rsidRPr="00E0661E">
        <w:rPr>
          <w:rFonts w:ascii="Times New Roman" w:hAnsi="Times New Roman" w:cs="Times New Roman"/>
          <w:sz w:val="24"/>
          <w:szCs w:val="24"/>
        </w:rPr>
        <w:t xml:space="preserve">The programme </w:t>
      </w:r>
      <w:proofErr w:type="gramStart"/>
      <w:r w:rsidRPr="00E0661E">
        <w:rPr>
          <w:rFonts w:ascii="Times New Roman" w:hAnsi="Times New Roman" w:cs="Times New Roman"/>
          <w:sz w:val="24"/>
          <w:szCs w:val="24"/>
        </w:rPr>
        <w:t>is  designed</w:t>
      </w:r>
      <w:proofErr w:type="gramEnd"/>
      <w:r w:rsidRPr="00E0661E">
        <w:rPr>
          <w:rFonts w:ascii="Times New Roman" w:hAnsi="Times New Roman" w:cs="Times New Roman"/>
          <w:sz w:val="24"/>
          <w:szCs w:val="24"/>
        </w:rPr>
        <w:t xml:space="preserve"> in such a way that it introduces the students to the basics of grammar, usage and communication and familiarises them with the different genres of literature. The course is intended to sensitise students to different ways in which literature serves as a platform for forming, consolidating, critiquing and reworking the issue of identity at various levels. It also acquaints the young learners with different forms of inspiring and motivating literature.</w:t>
      </w:r>
    </w:p>
    <w:tbl>
      <w:tblPr>
        <w:tblStyle w:val="TableGrid"/>
        <w:tblW w:w="0" w:type="auto"/>
        <w:tblLook w:val="04A0"/>
      </w:tblPr>
      <w:tblGrid>
        <w:gridCol w:w="3080"/>
        <w:gridCol w:w="3081"/>
        <w:gridCol w:w="3081"/>
      </w:tblGrid>
      <w:tr w:rsidR="00EF31F7" w:rsidRPr="00E0661E" w:rsidTr="00757421">
        <w:trPr>
          <w:trHeight w:val="8387"/>
        </w:trPr>
        <w:tc>
          <w:tcPr>
            <w:tcW w:w="3080" w:type="dxa"/>
          </w:tcPr>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Subject Outcome/specific Outcome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Sem.1.Course-1, Fine- tune Your </w:t>
            </w:r>
            <w:proofErr w:type="gramStart"/>
            <w:r w:rsidRPr="00E0661E">
              <w:rPr>
                <w:rFonts w:ascii="Times New Roman" w:hAnsi="Times New Roman" w:cs="Times New Roman"/>
                <w:sz w:val="24"/>
                <w:szCs w:val="24"/>
              </w:rPr>
              <w:t>English(</w:t>
            </w:r>
            <w:proofErr w:type="gramEnd"/>
            <w:r w:rsidRPr="00E0661E">
              <w:rPr>
                <w:rFonts w:ascii="Times New Roman" w:hAnsi="Times New Roman" w:cs="Times New Roman"/>
                <w:sz w:val="24"/>
                <w:szCs w:val="24"/>
              </w:rPr>
              <w:t>B.A./B.Sc./ B.Com.)</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Course-2, Pearls from the </w:t>
            </w:r>
            <w:proofErr w:type="gramStart"/>
            <w:r w:rsidRPr="00E0661E">
              <w:rPr>
                <w:rFonts w:ascii="Times New Roman" w:hAnsi="Times New Roman" w:cs="Times New Roman"/>
                <w:sz w:val="24"/>
                <w:szCs w:val="24"/>
              </w:rPr>
              <w:t>Deep(</w:t>
            </w:r>
            <w:proofErr w:type="gramEnd"/>
            <w:r w:rsidRPr="00E0661E">
              <w:rPr>
                <w:rFonts w:ascii="Times New Roman" w:hAnsi="Times New Roman" w:cs="Times New Roman"/>
                <w:sz w:val="24"/>
                <w:szCs w:val="24"/>
              </w:rPr>
              <w:t>B.A/B.Sc. Model-1.)</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Sem2. Course-3- Issues that Matter. B.A./B.Sc./B.Com.</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Course-4, Savouring the Classics</w:t>
            </w:r>
            <w:proofErr w:type="gramStart"/>
            <w:r w:rsidRPr="00E0661E">
              <w:rPr>
                <w:rFonts w:ascii="Times New Roman" w:hAnsi="Times New Roman" w:cs="Times New Roman"/>
                <w:sz w:val="24"/>
                <w:szCs w:val="24"/>
              </w:rPr>
              <w:t>.(</w:t>
            </w:r>
            <w:proofErr w:type="gramEnd"/>
            <w:r w:rsidRPr="00E0661E">
              <w:rPr>
                <w:rFonts w:ascii="Times New Roman" w:hAnsi="Times New Roman" w:cs="Times New Roman"/>
                <w:sz w:val="24"/>
                <w:szCs w:val="24"/>
              </w:rPr>
              <w:t>B.A./B.Sc.Model-</w:t>
            </w:r>
            <w:r w:rsidRPr="00E0661E">
              <w:rPr>
                <w:rFonts w:ascii="Times New Roman" w:hAnsi="Times New Roman" w:cs="Times New Roman"/>
                <w:sz w:val="24"/>
                <w:szCs w:val="24"/>
              </w:rPr>
              <w:lastRenderedPageBreak/>
              <w:t>1).</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Sem-3. Course-5- Literature and/as Identity</w:t>
            </w:r>
            <w:proofErr w:type="gramStart"/>
            <w:r w:rsidRPr="00E0661E">
              <w:rPr>
                <w:rFonts w:ascii="Times New Roman" w:hAnsi="Times New Roman" w:cs="Times New Roman"/>
                <w:sz w:val="24"/>
                <w:szCs w:val="24"/>
              </w:rPr>
              <w:t>.(</w:t>
            </w:r>
            <w:proofErr w:type="gramEnd"/>
            <w:r w:rsidRPr="00E0661E">
              <w:rPr>
                <w:rFonts w:ascii="Times New Roman" w:hAnsi="Times New Roman" w:cs="Times New Roman"/>
                <w:sz w:val="24"/>
                <w:szCs w:val="24"/>
              </w:rPr>
              <w:t>B.A./B.Sc.)</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Sem-4. </w:t>
            </w:r>
            <w:proofErr w:type="gramStart"/>
            <w:r w:rsidRPr="00E0661E">
              <w:rPr>
                <w:rFonts w:ascii="Times New Roman" w:hAnsi="Times New Roman" w:cs="Times New Roman"/>
                <w:sz w:val="24"/>
                <w:szCs w:val="24"/>
              </w:rPr>
              <w:t>Course  6</w:t>
            </w:r>
            <w:proofErr w:type="gramEnd"/>
            <w:r w:rsidRPr="00E0661E">
              <w:rPr>
                <w:rFonts w:ascii="Times New Roman" w:hAnsi="Times New Roman" w:cs="Times New Roman"/>
                <w:sz w:val="24"/>
                <w:szCs w:val="24"/>
              </w:rPr>
              <w:t>. Illuminations</w:t>
            </w:r>
            <w:proofErr w:type="gramStart"/>
            <w:r w:rsidRPr="00E0661E">
              <w:rPr>
                <w:rFonts w:ascii="Times New Roman" w:hAnsi="Times New Roman" w:cs="Times New Roman"/>
                <w:sz w:val="24"/>
                <w:szCs w:val="24"/>
              </w:rPr>
              <w:t>.(</w:t>
            </w:r>
            <w:proofErr w:type="gramEnd"/>
            <w:r w:rsidRPr="00E0661E">
              <w:rPr>
                <w:rFonts w:ascii="Times New Roman" w:hAnsi="Times New Roman" w:cs="Times New Roman"/>
                <w:sz w:val="24"/>
                <w:szCs w:val="24"/>
              </w:rPr>
              <w:t>B.A./B.Sc.)</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 Sem-3. Course-7.Gems of Imagination. (B.Com. model-1.)    </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Sem-4.Course -8. Revisiting the Classics</w:t>
            </w:r>
            <w:proofErr w:type="gramStart"/>
            <w:r w:rsidRPr="00E0661E">
              <w:rPr>
                <w:rFonts w:ascii="Times New Roman" w:hAnsi="Times New Roman" w:cs="Times New Roman"/>
                <w:sz w:val="24"/>
                <w:szCs w:val="24"/>
              </w:rPr>
              <w:t>.(</w:t>
            </w:r>
            <w:proofErr w:type="gramEnd"/>
            <w:r w:rsidRPr="00E0661E">
              <w:rPr>
                <w:rFonts w:ascii="Times New Roman" w:hAnsi="Times New Roman" w:cs="Times New Roman"/>
                <w:sz w:val="24"/>
                <w:szCs w:val="24"/>
              </w:rPr>
              <w:t>B.Com.-model-1.)</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tc>
        <w:tc>
          <w:tcPr>
            <w:tcW w:w="3081" w:type="dxa"/>
          </w:tcPr>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lastRenderedPageBreak/>
              <w:t>Learning Outcome</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Intended to introduce to the basics of grammar, usage and effective communication</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Confidently use English in both written and spoken forms</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2.Use</w:t>
            </w:r>
            <w:proofErr w:type="gramEnd"/>
            <w:r w:rsidRPr="00E0661E">
              <w:rPr>
                <w:rFonts w:ascii="Times New Roman" w:hAnsi="Times New Roman" w:cs="Times New Roman"/>
                <w:sz w:val="24"/>
                <w:szCs w:val="24"/>
              </w:rPr>
              <w:t xml:space="preserve"> English for formal communication effectively.</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Appreciate and enjoy works of literature.</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2.Appreciate</w:t>
            </w:r>
            <w:proofErr w:type="gramEnd"/>
            <w:r w:rsidRPr="00E0661E">
              <w:rPr>
                <w:rFonts w:ascii="Times New Roman" w:hAnsi="Times New Roman" w:cs="Times New Roman"/>
                <w:sz w:val="24"/>
                <w:szCs w:val="24"/>
              </w:rPr>
              <w:t xml:space="preserve"> the aesthetic and Structural elements of literature.</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Sensitise young minds to contemporary issues of concern</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1.Identify</w:t>
            </w:r>
            <w:proofErr w:type="gramEnd"/>
            <w:r w:rsidRPr="00E0661E">
              <w:rPr>
                <w:rFonts w:ascii="Times New Roman" w:hAnsi="Times New Roman" w:cs="Times New Roman"/>
                <w:sz w:val="24"/>
                <w:szCs w:val="24"/>
              </w:rPr>
              <w:t xml:space="preserve"> the major issues of current significance.</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2.Respond</w:t>
            </w:r>
            <w:proofErr w:type="gramEnd"/>
            <w:r w:rsidRPr="00E0661E">
              <w:rPr>
                <w:rFonts w:ascii="Times New Roman" w:hAnsi="Times New Roman" w:cs="Times New Roman"/>
                <w:sz w:val="24"/>
                <w:szCs w:val="24"/>
              </w:rPr>
              <w:t xml:space="preserve"> rationally and positively to the issue raised.</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Introduces them to Classic Literary Works which defied </w:t>
            </w:r>
            <w:r w:rsidRPr="00E0661E">
              <w:rPr>
                <w:rFonts w:ascii="Times New Roman" w:hAnsi="Times New Roman" w:cs="Times New Roman"/>
                <w:sz w:val="24"/>
                <w:szCs w:val="24"/>
              </w:rPr>
              <w:lastRenderedPageBreak/>
              <w:t>the test of time.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Become familiar with the Classics from various lands.</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2.Understand</w:t>
            </w:r>
            <w:proofErr w:type="gramEnd"/>
            <w:r w:rsidRPr="00E0661E">
              <w:rPr>
                <w:rFonts w:ascii="Times New Roman" w:hAnsi="Times New Roman" w:cs="Times New Roman"/>
                <w:sz w:val="24"/>
                <w:szCs w:val="24"/>
              </w:rPr>
              <w:t xml:space="preserve"> the features that went into the making of Classics.</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Sensitises students to various ways in which literature serves as platform for forming, consolidating and re-working the issue of identity at different levels.</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2. Familiarise s them with indigenous and </w:t>
            </w:r>
            <w:proofErr w:type="spellStart"/>
            <w:r w:rsidRPr="00E0661E">
              <w:rPr>
                <w:rFonts w:ascii="Times New Roman" w:hAnsi="Times New Roman" w:cs="Times New Roman"/>
                <w:sz w:val="24"/>
                <w:szCs w:val="24"/>
              </w:rPr>
              <w:t>diasporic</w:t>
            </w:r>
            <w:proofErr w:type="spellEnd"/>
            <w:r w:rsidRPr="00E0661E">
              <w:rPr>
                <w:rFonts w:ascii="Times New Roman" w:hAnsi="Times New Roman" w:cs="Times New Roman"/>
                <w:sz w:val="24"/>
                <w:szCs w:val="24"/>
              </w:rPr>
              <w:t xml:space="preserve"> identity within literature.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Gives a general idea about the relationship between literature and identity.</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Acquaints the learners with different forms of inspiring and motivating literature.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Maintains a positive attitude to life.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2. Evaluate and overcome setbacks based on the insights that the text provides.</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Explore the profundity of life and the potential human in making.</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4. Offers a quintessential journey into the unfathomable power of literatures: individually and collectively.</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Appreciate the aesthetic and cultural milieu in which literature resides.</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2.Distinguish</w:t>
            </w:r>
            <w:proofErr w:type="gramEnd"/>
            <w:r w:rsidRPr="00E0661E">
              <w:rPr>
                <w:rFonts w:ascii="Times New Roman" w:hAnsi="Times New Roman" w:cs="Times New Roman"/>
                <w:sz w:val="24"/>
                <w:szCs w:val="24"/>
              </w:rPr>
              <w:t xml:space="preserve"> between literary appreciation and literary critique.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3. Discuss the ways in which different genres affect reading. </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lastRenderedPageBreak/>
              <w:t>Become familiar with Classics from various lands.</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2. Understand the </w:t>
            </w:r>
            <w:proofErr w:type="gramStart"/>
            <w:r w:rsidRPr="00E0661E">
              <w:rPr>
                <w:rFonts w:ascii="Times New Roman" w:hAnsi="Times New Roman" w:cs="Times New Roman"/>
                <w:sz w:val="24"/>
                <w:szCs w:val="24"/>
              </w:rPr>
              <w:t>features  that</w:t>
            </w:r>
            <w:proofErr w:type="gramEnd"/>
            <w:r w:rsidRPr="00E0661E">
              <w:rPr>
                <w:rFonts w:ascii="Times New Roman" w:hAnsi="Times New Roman" w:cs="Times New Roman"/>
                <w:sz w:val="24"/>
                <w:szCs w:val="24"/>
              </w:rPr>
              <w:t xml:space="preserve"> constitute a Classic.</w:t>
            </w:r>
          </w:p>
        </w:tc>
        <w:tc>
          <w:tcPr>
            <w:tcW w:w="3081" w:type="dxa"/>
          </w:tcPr>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lastRenderedPageBreak/>
              <w:t>Cross critical Outcome</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1.Develops their analytical skill</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2. Enrich their vocabulary.</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Enables them to communicate freely thereby boosting their confidence.</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1.Helps</w:t>
            </w:r>
            <w:proofErr w:type="gramEnd"/>
            <w:r w:rsidRPr="00E0661E">
              <w:rPr>
                <w:rFonts w:ascii="Times New Roman" w:hAnsi="Times New Roman" w:cs="Times New Roman"/>
                <w:sz w:val="24"/>
                <w:szCs w:val="24"/>
              </w:rPr>
              <w:t xml:space="preserve"> to write reviews of works of art.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2. Broadens their perception.</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Inculcates an eclectic spirit in them.</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1.Creates</w:t>
            </w:r>
            <w:proofErr w:type="gramEnd"/>
            <w:r w:rsidRPr="00E0661E">
              <w:rPr>
                <w:rFonts w:ascii="Times New Roman" w:hAnsi="Times New Roman" w:cs="Times New Roman"/>
                <w:sz w:val="24"/>
                <w:szCs w:val="24"/>
              </w:rPr>
              <w:t xml:space="preserve"> a more circumspect and informed vision of the world.</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2.Connects</w:t>
            </w:r>
            <w:proofErr w:type="gramEnd"/>
            <w:r w:rsidRPr="00E0661E">
              <w:rPr>
                <w:rFonts w:ascii="Times New Roman" w:hAnsi="Times New Roman" w:cs="Times New Roman"/>
                <w:sz w:val="24"/>
                <w:szCs w:val="24"/>
              </w:rPr>
              <w:t xml:space="preserve"> theoretical learning in classrooms to current developments in the world.</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3.Enables</w:t>
            </w:r>
            <w:proofErr w:type="gramEnd"/>
            <w:r w:rsidRPr="00E0661E">
              <w:rPr>
                <w:rFonts w:ascii="Times New Roman" w:hAnsi="Times New Roman" w:cs="Times New Roman"/>
                <w:sz w:val="24"/>
                <w:szCs w:val="24"/>
              </w:rPr>
              <w:t xml:space="preserve"> them to present their ideas with confidence during group discussions.</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4. Prepares them to write imaginatively and precisely based on the reading of the text.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Feel the resonant sparks of unenforced reading.</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2.Come</w:t>
            </w:r>
            <w:proofErr w:type="gramEnd"/>
            <w:r w:rsidRPr="00E0661E">
              <w:rPr>
                <w:rFonts w:ascii="Times New Roman" w:hAnsi="Times New Roman" w:cs="Times New Roman"/>
                <w:sz w:val="24"/>
                <w:szCs w:val="24"/>
              </w:rPr>
              <w:t xml:space="preserve"> in contact with some of the greatest minds in the world.</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Inspires young minds to soar high into the world of imagination.</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1. Become reflective about </w:t>
            </w:r>
            <w:r w:rsidRPr="00E0661E">
              <w:rPr>
                <w:rFonts w:ascii="Times New Roman" w:hAnsi="Times New Roman" w:cs="Times New Roman"/>
                <w:sz w:val="24"/>
                <w:szCs w:val="24"/>
              </w:rPr>
              <w:lastRenderedPageBreak/>
              <w:t>their own identities and identities of others.</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2. Adopt different critical strategies to study literature in future.</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1.Urges</w:t>
            </w:r>
            <w:proofErr w:type="gramEnd"/>
            <w:r w:rsidRPr="00E0661E">
              <w:rPr>
                <w:rFonts w:ascii="Times New Roman" w:hAnsi="Times New Roman" w:cs="Times New Roman"/>
                <w:sz w:val="24"/>
                <w:szCs w:val="24"/>
              </w:rPr>
              <w:t xml:space="preserve"> the readers to assess life from alternative point of view.</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2. Enables the students to savour the beauty of literature and develops a desire to relish life critically and creatively.</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 xml:space="preserve">1. The reader </w:t>
            </w:r>
            <w:proofErr w:type="gramStart"/>
            <w:r w:rsidRPr="00E0661E">
              <w:rPr>
                <w:rFonts w:ascii="Times New Roman" w:hAnsi="Times New Roman" w:cs="Times New Roman"/>
                <w:sz w:val="24"/>
                <w:szCs w:val="24"/>
              </w:rPr>
              <w:t>metamorphoses  into</w:t>
            </w:r>
            <w:proofErr w:type="gramEnd"/>
            <w:r w:rsidRPr="00E0661E">
              <w:rPr>
                <w:rFonts w:ascii="Times New Roman" w:hAnsi="Times New Roman" w:cs="Times New Roman"/>
                <w:sz w:val="24"/>
                <w:szCs w:val="24"/>
              </w:rPr>
              <w:t xml:space="preserve"> a writer.</w:t>
            </w: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1. Come in contact with some of the greatest minds in the world.</w:t>
            </w:r>
          </w:p>
          <w:p w:rsidR="00EF31F7" w:rsidRPr="00E0661E" w:rsidRDefault="00EF31F7" w:rsidP="00757421">
            <w:pPr>
              <w:rPr>
                <w:rFonts w:ascii="Times New Roman" w:hAnsi="Times New Roman" w:cs="Times New Roman"/>
                <w:sz w:val="24"/>
                <w:szCs w:val="24"/>
              </w:rPr>
            </w:pPr>
            <w:proofErr w:type="gramStart"/>
            <w:r w:rsidRPr="00E0661E">
              <w:rPr>
                <w:rFonts w:ascii="Times New Roman" w:hAnsi="Times New Roman" w:cs="Times New Roman"/>
                <w:sz w:val="24"/>
                <w:szCs w:val="24"/>
              </w:rPr>
              <w:t>2.Improves</w:t>
            </w:r>
            <w:proofErr w:type="gramEnd"/>
            <w:r w:rsidRPr="00E0661E">
              <w:rPr>
                <w:rFonts w:ascii="Times New Roman" w:hAnsi="Times New Roman" w:cs="Times New Roman"/>
                <w:sz w:val="24"/>
                <w:szCs w:val="24"/>
              </w:rPr>
              <w:t xml:space="preserve"> their language and vocabulary.</w:t>
            </w:r>
          </w:p>
          <w:p w:rsidR="00EF31F7" w:rsidRPr="00E0661E" w:rsidRDefault="00EF31F7" w:rsidP="00757421">
            <w:pPr>
              <w:rPr>
                <w:rFonts w:ascii="Times New Roman" w:hAnsi="Times New Roman" w:cs="Times New Roman"/>
                <w:sz w:val="24"/>
                <w:szCs w:val="24"/>
              </w:rPr>
            </w:pPr>
            <w:r w:rsidRPr="00E0661E">
              <w:rPr>
                <w:rFonts w:ascii="Times New Roman" w:hAnsi="Times New Roman" w:cs="Times New Roman"/>
                <w:sz w:val="24"/>
                <w:szCs w:val="24"/>
              </w:rPr>
              <w:t>3. The private world unfurls into universal.</w:t>
            </w:r>
          </w:p>
        </w:tc>
      </w:tr>
    </w:tbl>
    <w:p w:rsidR="00EF31F7" w:rsidRPr="00E0661E" w:rsidRDefault="00EF31F7" w:rsidP="00EF31F7">
      <w:pPr>
        <w:rPr>
          <w:rFonts w:ascii="Times New Roman" w:hAnsi="Times New Roman" w:cs="Times New Roman"/>
          <w:sz w:val="24"/>
          <w:szCs w:val="24"/>
        </w:rPr>
      </w:pPr>
    </w:p>
    <w:p w:rsidR="00EF31F7" w:rsidRDefault="00EF31F7">
      <w:pPr>
        <w:rPr>
          <w:rFonts w:ascii="Times New Roman" w:hAnsi="Times New Roman" w:cs="Times New Roman"/>
          <w:sz w:val="24"/>
          <w:szCs w:val="24"/>
          <w:lang w:bidi="ml-IN"/>
        </w:rPr>
      </w:pPr>
      <w:r>
        <w:rPr>
          <w:rFonts w:ascii="Times New Roman" w:hAnsi="Times New Roman" w:cs="Times New Roman"/>
          <w:sz w:val="24"/>
          <w:szCs w:val="24"/>
          <w:lang w:bidi="ml-IN"/>
        </w:rPr>
        <w:br w:type="page"/>
      </w:r>
    </w:p>
    <w:p w:rsidR="00EF31F7" w:rsidRPr="00F115A9" w:rsidRDefault="00EF31F7" w:rsidP="00EF31F7">
      <w:pPr>
        <w:jc w:val="center"/>
        <w:rPr>
          <w:rFonts w:ascii="Times New Roman" w:hAnsi="Times New Roman" w:cs="Times New Roman"/>
          <w:b/>
          <w:sz w:val="24"/>
          <w:szCs w:val="24"/>
        </w:rPr>
      </w:pPr>
      <w:r w:rsidRPr="00F115A9">
        <w:rPr>
          <w:rFonts w:ascii="Times New Roman" w:hAnsi="Times New Roman" w:cs="Times New Roman"/>
          <w:b/>
          <w:sz w:val="24"/>
          <w:szCs w:val="24"/>
        </w:rPr>
        <w:lastRenderedPageBreak/>
        <w:t xml:space="preserve">Programme Outcome – Hindi </w:t>
      </w:r>
    </w:p>
    <w:p w:rsidR="00EF31F7" w:rsidRPr="00F115A9" w:rsidRDefault="00EF31F7" w:rsidP="00EF31F7">
      <w:pPr>
        <w:jc w:val="both"/>
        <w:rPr>
          <w:rFonts w:ascii="Times New Roman" w:hAnsi="Times New Roman" w:cs="Times New Roman"/>
          <w:sz w:val="24"/>
          <w:szCs w:val="24"/>
        </w:rPr>
      </w:pPr>
      <w:proofErr w:type="gramStart"/>
      <w:r w:rsidRPr="00F115A9">
        <w:rPr>
          <w:rFonts w:ascii="Times New Roman" w:hAnsi="Times New Roman" w:cs="Times New Roman"/>
          <w:sz w:val="24"/>
          <w:szCs w:val="24"/>
        </w:rPr>
        <w:t>To provide the students in- depth knowledge of Hindi Language and literature and also to motivate the students to acquire proficiency in the National Language and official Language.</w:t>
      </w:r>
      <w:proofErr w:type="gramEnd"/>
    </w:p>
    <w:tbl>
      <w:tblPr>
        <w:tblStyle w:val="TableGrid"/>
        <w:tblW w:w="0" w:type="auto"/>
        <w:jc w:val="center"/>
        <w:tblInd w:w="108" w:type="dxa"/>
        <w:tblLook w:val="04A0"/>
      </w:tblPr>
      <w:tblGrid>
        <w:gridCol w:w="4148"/>
        <w:gridCol w:w="3697"/>
      </w:tblGrid>
      <w:tr w:rsidR="00EF31F7" w:rsidRPr="00F115A9" w:rsidTr="00EF31F7">
        <w:trPr>
          <w:trHeight w:val="236"/>
          <w:jc w:val="center"/>
        </w:trPr>
        <w:tc>
          <w:tcPr>
            <w:tcW w:w="4148" w:type="dxa"/>
          </w:tcPr>
          <w:p w:rsidR="00EF31F7" w:rsidRPr="00F115A9" w:rsidRDefault="00EF31F7" w:rsidP="00757421">
            <w:pPr>
              <w:jc w:val="center"/>
              <w:rPr>
                <w:rFonts w:ascii="Times New Roman" w:hAnsi="Times New Roman" w:cs="Times New Roman"/>
                <w:sz w:val="24"/>
                <w:szCs w:val="24"/>
              </w:rPr>
            </w:pPr>
            <w:r w:rsidRPr="00F115A9">
              <w:rPr>
                <w:rFonts w:ascii="Times New Roman" w:hAnsi="Times New Roman" w:cs="Times New Roman"/>
                <w:sz w:val="24"/>
                <w:szCs w:val="24"/>
              </w:rPr>
              <w:t>Subject Outcome</w:t>
            </w:r>
          </w:p>
        </w:tc>
        <w:tc>
          <w:tcPr>
            <w:tcW w:w="3697" w:type="dxa"/>
          </w:tcPr>
          <w:p w:rsidR="00EF31F7" w:rsidRPr="00F115A9" w:rsidRDefault="00EF31F7" w:rsidP="00757421">
            <w:pPr>
              <w:jc w:val="center"/>
              <w:rPr>
                <w:rFonts w:ascii="Times New Roman" w:hAnsi="Times New Roman" w:cs="Times New Roman"/>
                <w:sz w:val="24"/>
                <w:szCs w:val="24"/>
              </w:rPr>
            </w:pPr>
            <w:r w:rsidRPr="00F115A9">
              <w:rPr>
                <w:rFonts w:ascii="Times New Roman" w:hAnsi="Times New Roman" w:cs="Times New Roman"/>
                <w:sz w:val="24"/>
                <w:szCs w:val="24"/>
              </w:rPr>
              <w:t>Learning Outcome</w:t>
            </w:r>
          </w:p>
        </w:tc>
      </w:tr>
      <w:tr w:rsidR="00EF31F7" w:rsidRPr="00F115A9" w:rsidTr="00EF31F7">
        <w:trPr>
          <w:trHeight w:val="3035"/>
          <w:jc w:val="center"/>
        </w:trPr>
        <w:tc>
          <w:tcPr>
            <w:tcW w:w="4148" w:type="dxa"/>
            <w:tcBorders>
              <w:bottom w:val="single" w:sz="4" w:space="0" w:color="auto"/>
            </w:tcBorders>
          </w:tcPr>
          <w:p w:rsidR="00EF31F7" w:rsidRPr="00F115A9" w:rsidRDefault="00EF31F7" w:rsidP="00757421">
            <w:pPr>
              <w:rPr>
                <w:rFonts w:ascii="Times New Roman" w:hAnsi="Times New Roman" w:cs="Times New Roman"/>
                <w:b/>
                <w:sz w:val="24"/>
                <w:szCs w:val="24"/>
              </w:rPr>
            </w:pPr>
            <w:r w:rsidRPr="00F115A9">
              <w:rPr>
                <w:rFonts w:ascii="Times New Roman" w:hAnsi="Times New Roman" w:cs="Times New Roman"/>
                <w:b/>
                <w:sz w:val="24"/>
                <w:szCs w:val="24"/>
              </w:rPr>
              <w:t>Prose and one Act Plays: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Essays from Prose Text</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One Act Play</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Essays from Prose Text</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IV</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One Act Play</w:t>
            </w:r>
          </w:p>
          <w:p w:rsidR="00EF31F7" w:rsidRPr="00F115A9" w:rsidRDefault="00EF31F7" w:rsidP="00757421">
            <w:pPr>
              <w:rPr>
                <w:rFonts w:ascii="Times New Roman" w:hAnsi="Times New Roman" w:cs="Times New Roman"/>
                <w:sz w:val="24"/>
                <w:szCs w:val="24"/>
              </w:rPr>
            </w:pPr>
          </w:p>
        </w:tc>
        <w:tc>
          <w:tcPr>
            <w:tcW w:w="3697" w:type="dxa"/>
            <w:tcBorders>
              <w:bottom w:val="single" w:sz="4" w:space="0" w:color="auto"/>
            </w:tcBorders>
          </w:tcPr>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Students can aware about the environmental concerns.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Can create awareness regarding culture and social responsibility.</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Can develop their aesthetic sense</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Can inculcate the values of Human Rights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tc>
      </w:tr>
      <w:tr w:rsidR="00EF31F7" w:rsidRPr="00F115A9" w:rsidTr="00EF31F7">
        <w:trPr>
          <w:trHeight w:val="2899"/>
          <w:jc w:val="center"/>
        </w:trPr>
        <w:tc>
          <w:tcPr>
            <w:tcW w:w="4148" w:type="dxa"/>
            <w:tcBorders>
              <w:top w:val="single" w:sz="4" w:space="0" w:color="auto"/>
              <w:bottom w:val="single" w:sz="4" w:space="0" w:color="auto"/>
            </w:tcBorders>
          </w:tcPr>
          <w:p w:rsidR="00EF31F7" w:rsidRPr="00F115A9" w:rsidRDefault="00EF31F7" w:rsidP="00757421">
            <w:pPr>
              <w:rPr>
                <w:rFonts w:ascii="Times New Roman" w:hAnsi="Times New Roman" w:cs="Times New Roman"/>
                <w:b/>
                <w:sz w:val="24"/>
                <w:szCs w:val="24"/>
              </w:rPr>
            </w:pPr>
            <w:r w:rsidRPr="00F115A9">
              <w:rPr>
                <w:rFonts w:ascii="Times New Roman" w:hAnsi="Times New Roman" w:cs="Times New Roman"/>
                <w:b/>
                <w:sz w:val="24"/>
                <w:szCs w:val="24"/>
              </w:rPr>
              <w:t>Short stories and Novel:</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Short stories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Novel</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Short stories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IV</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Novel</w:t>
            </w:r>
          </w:p>
        </w:tc>
        <w:tc>
          <w:tcPr>
            <w:tcW w:w="3697" w:type="dxa"/>
            <w:tcBorders>
              <w:top w:val="single" w:sz="4" w:space="0" w:color="auto"/>
              <w:bottom w:val="single" w:sz="4" w:space="0" w:color="auto"/>
            </w:tcBorders>
          </w:tcPr>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To make them the gender issues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To impart a spirit of the humaneness</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 xml:space="preserve">Can improve the </w:t>
            </w:r>
            <w:r w:rsidRPr="00EF31F7">
              <w:rPr>
                <w:rFonts w:ascii="Times New Roman" w:hAnsi="Times New Roman" w:cs="Times New Roman"/>
                <w:sz w:val="24"/>
                <w:szCs w:val="24"/>
              </w:rPr>
              <w:t>literary sociability</w:t>
            </w:r>
            <w:r w:rsidRPr="00F115A9">
              <w:rPr>
                <w:rFonts w:ascii="Times New Roman" w:hAnsi="Times New Roman" w:cs="Times New Roman"/>
                <w:sz w:val="24"/>
                <w:szCs w:val="24"/>
              </w:rPr>
              <w:t xml:space="preserve"> of students</w:t>
            </w:r>
          </w:p>
        </w:tc>
      </w:tr>
      <w:tr w:rsidR="00EF31F7" w:rsidRPr="00F115A9" w:rsidTr="00EF31F7">
        <w:trPr>
          <w:trHeight w:val="240"/>
          <w:jc w:val="center"/>
        </w:trPr>
        <w:tc>
          <w:tcPr>
            <w:tcW w:w="4148" w:type="dxa"/>
            <w:tcBorders>
              <w:top w:val="single" w:sz="4" w:space="0" w:color="auto"/>
            </w:tcBorders>
          </w:tcPr>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b/>
                <w:sz w:val="24"/>
                <w:szCs w:val="24"/>
              </w:rPr>
            </w:pPr>
            <w:r w:rsidRPr="00F115A9">
              <w:rPr>
                <w:rFonts w:ascii="Times New Roman" w:hAnsi="Times New Roman" w:cs="Times New Roman"/>
                <w:b/>
                <w:sz w:val="24"/>
                <w:szCs w:val="24"/>
              </w:rPr>
              <w:t>Poetry Grammar and Translation:</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Poetry</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Grammar</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Module III</w:t>
            </w: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Poetry</w:t>
            </w:r>
          </w:p>
          <w:p w:rsidR="00EF31F7" w:rsidRPr="00F115A9" w:rsidRDefault="00EF31F7" w:rsidP="00757421">
            <w:pPr>
              <w:rPr>
                <w:rFonts w:ascii="Times New Roman" w:hAnsi="Times New Roman" w:cs="Times New Roman"/>
                <w:sz w:val="24"/>
                <w:szCs w:val="24"/>
              </w:rPr>
            </w:pPr>
          </w:p>
        </w:tc>
        <w:tc>
          <w:tcPr>
            <w:tcW w:w="3697" w:type="dxa"/>
            <w:tcBorders>
              <w:top w:val="single" w:sz="4" w:space="0" w:color="auto"/>
            </w:tcBorders>
          </w:tcPr>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 xml:space="preserve">Enable students to learn </w:t>
            </w:r>
            <w:proofErr w:type="gramStart"/>
            <w:r w:rsidRPr="00F115A9">
              <w:rPr>
                <w:rFonts w:ascii="Times New Roman" w:hAnsi="Times New Roman" w:cs="Times New Roman"/>
                <w:sz w:val="24"/>
                <w:szCs w:val="24"/>
              </w:rPr>
              <w:t>Hindi  Poem</w:t>
            </w:r>
            <w:proofErr w:type="gramEnd"/>
            <w:r w:rsidRPr="00F115A9">
              <w:rPr>
                <w:rFonts w:ascii="Times New Roman" w:hAnsi="Times New Roman" w:cs="Times New Roman"/>
                <w:sz w:val="24"/>
                <w:szCs w:val="24"/>
              </w:rPr>
              <w:t>.</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Equip students to become competent in correspondence</w:t>
            </w:r>
          </w:p>
          <w:p w:rsidR="00EF31F7" w:rsidRPr="00F115A9" w:rsidRDefault="00EF31F7" w:rsidP="00757421">
            <w:pPr>
              <w:rPr>
                <w:rFonts w:ascii="Times New Roman" w:hAnsi="Times New Roman" w:cs="Times New Roman"/>
                <w:sz w:val="24"/>
                <w:szCs w:val="24"/>
              </w:rPr>
            </w:pPr>
          </w:p>
          <w:p w:rsidR="00EF31F7" w:rsidRPr="00F115A9" w:rsidRDefault="00EF31F7" w:rsidP="00757421">
            <w:pPr>
              <w:rPr>
                <w:rFonts w:ascii="Times New Roman" w:hAnsi="Times New Roman" w:cs="Times New Roman"/>
                <w:sz w:val="24"/>
                <w:szCs w:val="24"/>
              </w:rPr>
            </w:pPr>
            <w:r w:rsidRPr="00F115A9">
              <w:rPr>
                <w:rFonts w:ascii="Times New Roman" w:hAnsi="Times New Roman" w:cs="Times New Roman"/>
                <w:sz w:val="24"/>
                <w:szCs w:val="24"/>
              </w:rPr>
              <w:t>Familiarize the students with practical use of grammar can develop socio-Economic awareness.</w:t>
            </w:r>
          </w:p>
        </w:tc>
      </w:tr>
    </w:tbl>
    <w:p w:rsidR="00EF31F7" w:rsidRDefault="00EF31F7" w:rsidP="00EF31F7">
      <w:pPr>
        <w:rPr>
          <w:rFonts w:ascii="Times New Roman" w:hAnsi="Times New Roman" w:cs="Times New Roman"/>
          <w:sz w:val="24"/>
          <w:szCs w:val="24"/>
        </w:rPr>
      </w:pPr>
    </w:p>
    <w:p w:rsidR="00EF31F7" w:rsidRDefault="00EF31F7" w:rsidP="00EF31F7">
      <w:pPr>
        <w:jc w:val="center"/>
        <w:rPr>
          <w:rFonts w:ascii="Times New Roman" w:hAnsi="Times New Roman" w:cs="Times New Roman"/>
          <w:b/>
          <w:bCs/>
          <w:sz w:val="36"/>
          <w:szCs w:val="36"/>
          <w:lang w:bidi="ml-IN"/>
        </w:rPr>
      </w:pPr>
      <w:r w:rsidRPr="005A5E89">
        <w:rPr>
          <w:rFonts w:ascii="Times New Roman" w:hAnsi="Times New Roman" w:cs="Times New Roman"/>
          <w:b/>
          <w:bCs/>
          <w:sz w:val="36"/>
          <w:szCs w:val="36"/>
          <w:lang w:bidi="ml-IN"/>
        </w:rPr>
        <w:t>B.Com Degree Programme Model-I</w:t>
      </w:r>
    </w:p>
    <w:p w:rsidR="00EF31F7" w:rsidRPr="005A5E89" w:rsidRDefault="00EF31F7" w:rsidP="00EF31F7">
      <w:pPr>
        <w:rPr>
          <w:rFonts w:ascii="Times New Roman" w:hAnsi="Times New Roman" w:cs="Times New Roman"/>
          <w:sz w:val="28"/>
          <w:szCs w:val="28"/>
        </w:rPr>
      </w:pPr>
      <w:r w:rsidRPr="005A5E89">
        <w:rPr>
          <w:rFonts w:ascii="Times New Roman" w:hAnsi="Times New Roman" w:cs="Times New Roman"/>
          <w:b/>
          <w:bCs/>
          <w:sz w:val="28"/>
          <w:szCs w:val="28"/>
          <w:lang w:bidi="ml-IN"/>
        </w:rPr>
        <w:lastRenderedPageBreak/>
        <w:t>Programme Outcome</w:t>
      </w:r>
    </w:p>
    <w:p w:rsidR="00EF31F7" w:rsidRDefault="00EF31F7" w:rsidP="00EF31F7">
      <w:pPr>
        <w:ind w:firstLine="720"/>
        <w:jc w:val="both"/>
        <w:rPr>
          <w:rFonts w:ascii="Times New Roman" w:hAnsi="Times New Roman" w:cs="Times New Roman"/>
          <w:sz w:val="24"/>
          <w:szCs w:val="24"/>
        </w:rPr>
      </w:pPr>
      <w:r w:rsidRPr="005A5E89">
        <w:rPr>
          <w:rFonts w:ascii="Times New Roman" w:hAnsi="Times New Roman" w:cs="Times New Roman"/>
          <w:sz w:val="24"/>
          <w:szCs w:val="24"/>
        </w:rPr>
        <w:t xml:space="preserve">This program could provide well trained professionals for the Industries, Banking Sectors, Insurance Companies, Financing companies, Transport Agencies, Warehousing etc., to meet the well trained manpower requirements. The graduates will get hands on experience in various aspects acquiring skills for Marketing Manager, Selling Manager, </w:t>
      </w:r>
      <w:proofErr w:type="gramStart"/>
      <w:r w:rsidRPr="005A5E89">
        <w:rPr>
          <w:rFonts w:ascii="Times New Roman" w:hAnsi="Times New Roman" w:cs="Times New Roman"/>
          <w:sz w:val="24"/>
          <w:szCs w:val="24"/>
        </w:rPr>
        <w:t>Over</w:t>
      </w:r>
      <w:proofErr w:type="gramEnd"/>
      <w:r w:rsidRPr="005A5E89">
        <w:rPr>
          <w:rFonts w:ascii="Times New Roman" w:hAnsi="Times New Roman" w:cs="Times New Roman"/>
          <w:sz w:val="24"/>
          <w:szCs w:val="24"/>
        </w:rPr>
        <w:t xml:space="preserve"> all Administration abilities of the Company.</w:t>
      </w:r>
    </w:p>
    <w:p w:rsidR="00EF31F7" w:rsidRPr="005A5E89" w:rsidRDefault="00EF31F7" w:rsidP="00EF31F7">
      <w:pPr>
        <w:ind w:firstLine="720"/>
        <w:jc w:val="both"/>
        <w:rPr>
          <w:rFonts w:ascii="Times New Roman" w:hAnsi="Times New Roman" w:cs="Times New Roman"/>
          <w:sz w:val="24"/>
          <w:szCs w:val="24"/>
        </w:rPr>
      </w:pPr>
      <w:r w:rsidRPr="005A5E89">
        <w:rPr>
          <w:rFonts w:ascii="Times New Roman" w:hAnsi="Times New Roman" w:cs="Times New Roman"/>
          <w:sz w:val="24"/>
          <w:szCs w:val="24"/>
        </w:rPr>
        <w:t>The students should possess the knowledge, skills and attitudes during the end of the B.com degree course. By virtue of the training they can become an Manager, Accountant , Management Accountant, cost</w:t>
      </w:r>
      <w:r>
        <w:rPr>
          <w:rFonts w:ascii="Times New Roman" w:hAnsi="Times New Roman" w:cs="Times New Roman"/>
          <w:sz w:val="24"/>
          <w:szCs w:val="24"/>
        </w:rPr>
        <w:t xml:space="preserve"> </w:t>
      </w:r>
      <w:r w:rsidRPr="005A5E89">
        <w:rPr>
          <w:rFonts w:ascii="Times New Roman" w:hAnsi="Times New Roman" w:cs="Times New Roman"/>
          <w:sz w:val="24"/>
          <w:szCs w:val="24"/>
        </w:rPr>
        <w:t>Accountant, Bank Manager, Auditor, Company Secretary, Teacher, Professor, Stock Agents, Government jobs etc.,</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Students will be able to demonstrate progressive learning of various tax issues</w:t>
      </w:r>
      <w:r>
        <w:rPr>
          <w:rFonts w:ascii="Times New Roman" w:hAnsi="Times New Roman" w:cs="Times New Roman"/>
          <w:sz w:val="24"/>
          <w:szCs w:val="24"/>
          <w:lang w:bidi="ml-IN"/>
        </w:rPr>
        <w:t xml:space="preserve"> </w:t>
      </w:r>
      <w:r w:rsidRPr="00BA77E4">
        <w:rPr>
          <w:rFonts w:ascii="Times New Roman" w:hAnsi="Times New Roman" w:cs="Times New Roman"/>
          <w:sz w:val="24"/>
          <w:szCs w:val="24"/>
          <w:lang w:bidi="ml-IN"/>
        </w:rPr>
        <w:t>and tax forms related to individuals. Students will be able to demonstrate knowledge in setting up a computerized set of accounting books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Students will demonstrate progressive affective domain development of values, the role of accounting in society and business.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Students will learn relevant financial accounting career skills, applying both quantitative and qualitative knowledge to their future careers in business.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Students will learn relevant managerial accounting career skills, applying both quantitative and qualitative knowledge to their future careers in business.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proofErr w:type="spellStart"/>
      <w:r w:rsidRPr="00BA77E4">
        <w:rPr>
          <w:rFonts w:ascii="Times New Roman" w:hAnsi="Times New Roman" w:cs="Times New Roman"/>
          <w:sz w:val="24"/>
          <w:szCs w:val="24"/>
          <w:lang w:bidi="ml-IN"/>
        </w:rPr>
        <w:t>Leaners</w:t>
      </w:r>
      <w:proofErr w:type="spellEnd"/>
      <w:r w:rsidRPr="00BA77E4">
        <w:rPr>
          <w:rFonts w:ascii="Times New Roman" w:hAnsi="Times New Roman" w:cs="Times New Roman"/>
          <w:sz w:val="24"/>
          <w:szCs w:val="24"/>
          <w:lang w:bidi="ml-IN"/>
        </w:rPr>
        <w:t xml:space="preserve"> will gain thorough systematic and subject skills within various disciplines of commerce, business, accounting, economics, </w:t>
      </w:r>
      <w:proofErr w:type="gramStart"/>
      <w:r w:rsidRPr="00BA77E4">
        <w:rPr>
          <w:rFonts w:ascii="Times New Roman" w:hAnsi="Times New Roman" w:cs="Times New Roman"/>
          <w:sz w:val="24"/>
          <w:szCs w:val="24"/>
          <w:lang w:bidi="ml-IN"/>
        </w:rPr>
        <w:t>finance</w:t>
      </w:r>
      <w:proofErr w:type="gramEnd"/>
      <w:r w:rsidRPr="00BA77E4">
        <w:rPr>
          <w:rFonts w:ascii="Times New Roman" w:hAnsi="Times New Roman" w:cs="Times New Roman"/>
          <w:sz w:val="24"/>
          <w:szCs w:val="24"/>
          <w:lang w:bidi="ml-IN"/>
        </w:rPr>
        <w:t>, auditing and marketing.</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Learners will be able to recognise features and roles of businessmen, entrepreneur, managers, consultant, which will help learners to possess knowledge and other soft</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proofErr w:type="gramStart"/>
      <w:r w:rsidRPr="00BA77E4">
        <w:rPr>
          <w:rFonts w:ascii="Times New Roman" w:hAnsi="Times New Roman" w:cs="Times New Roman"/>
          <w:sz w:val="24"/>
          <w:szCs w:val="24"/>
          <w:lang w:bidi="ml-IN"/>
        </w:rPr>
        <w:t>skills</w:t>
      </w:r>
      <w:proofErr w:type="gramEnd"/>
      <w:r w:rsidRPr="00BA77E4">
        <w:rPr>
          <w:rFonts w:ascii="Times New Roman" w:hAnsi="Times New Roman" w:cs="Times New Roman"/>
          <w:sz w:val="24"/>
          <w:szCs w:val="24"/>
          <w:lang w:bidi="ml-IN"/>
        </w:rPr>
        <w:t xml:space="preserve"> and to react aptly when confronted with critical decision making.</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Learners will be able to prove proficiency with the ability to engage in competitive exams like CA, CS, ICWA and other courses.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Leaner’s will acquire the skills like effective communication, decision making, problem solving in day to day business affaires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Learners will involve in various co-curricular activities to demonstrate relevancy of foundational and theoretical knowledge of their academic major and to gain practical exposure.</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Learners can also acquire practical skills to work as tax consultant, audit assistant and other financial supporting services.</w:t>
      </w:r>
    </w:p>
    <w:p w:rsidR="00EF31F7" w:rsidRPr="00BA77E4"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BA77E4">
        <w:rPr>
          <w:rFonts w:ascii="Times New Roman" w:hAnsi="Times New Roman" w:cs="Times New Roman"/>
          <w:sz w:val="24"/>
          <w:szCs w:val="24"/>
          <w:lang w:bidi="ml-IN"/>
        </w:rPr>
        <w:t>Learners will be able to do higher education and advance research in the field of commerce and finance.</w:t>
      </w:r>
      <w:r w:rsidRPr="00BA77E4">
        <w:rPr>
          <w:rFonts w:ascii="Times New Roman" w:hAnsi="Times New Roman" w:cs="Times New Roman"/>
          <w:b/>
          <w:bCs/>
          <w:sz w:val="24"/>
          <w:szCs w:val="24"/>
        </w:rPr>
        <w:t xml:space="preserve"> </w:t>
      </w:r>
      <w:r w:rsidRPr="00BA77E4">
        <w:rPr>
          <w:rFonts w:ascii="Times New Roman" w:hAnsi="Times New Roman" w:cs="Times New Roman"/>
          <w:b/>
          <w:bCs/>
          <w:sz w:val="24"/>
          <w:szCs w:val="24"/>
        </w:rPr>
        <w:br w:type="page"/>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lastRenderedPageBreak/>
        <w:t>Ability to analyse and solve business problems using statistical techniques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Skill in practical applicability of banking transactions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Ability to develop e-commerce business and websites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Skills in inculcating electronic transactions in conducting a business activity</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Commitment to society as in the role of skilled entrepreneurs, with efficiency in accounting</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and management</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Proficiency in the administration and management of an organisation</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Skills in effective business communication and management</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Efficiency in accounting business transactions and preparing financial statements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Confidence in undertaking business activities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Knowledge in statistical tools and techniques, insurance principles and policies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Knowledge in undertaking capital market operations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Identify the nature and importance of advertising, marketing and logistics management</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and its practical implementation</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Knowledge in Income Tax Act and ability to prepare Income Tax Returns and assessment</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Ability to ascertain cost of products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Ability to ascertain profit on contract works.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Skill in preparing cost sheet</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Skill in making rational decisions</w:t>
      </w:r>
    </w:p>
    <w:p w:rsidR="00EF31F7" w:rsidRPr="00315740" w:rsidRDefault="00EF31F7" w:rsidP="00EF31F7">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ml-IN"/>
        </w:rPr>
      </w:pPr>
      <w:r w:rsidRPr="00315740">
        <w:rPr>
          <w:rFonts w:ascii="Times New Roman" w:hAnsi="Times New Roman" w:cs="Times New Roman"/>
          <w:sz w:val="24"/>
          <w:szCs w:val="24"/>
          <w:lang w:bidi="ml-IN"/>
        </w:rPr>
        <w:t>Knowledge in audit of business units</w:t>
      </w:r>
    </w:p>
    <w:p w:rsidR="00EF31F7" w:rsidRPr="0035005F" w:rsidRDefault="00EF31F7" w:rsidP="00EF31F7">
      <w:pPr>
        <w:pStyle w:val="ListParagraph"/>
        <w:numPr>
          <w:ilvl w:val="0"/>
          <w:numId w:val="1"/>
        </w:numPr>
        <w:rPr>
          <w:rFonts w:ascii="Times New Roman" w:hAnsi="Times New Roman" w:cs="Times New Roman"/>
          <w:b/>
          <w:bCs/>
          <w:sz w:val="24"/>
          <w:szCs w:val="24"/>
        </w:rPr>
      </w:pPr>
      <w:r w:rsidRPr="00315740">
        <w:rPr>
          <w:rFonts w:ascii="Times New Roman" w:hAnsi="Times New Roman" w:cs="Times New Roman"/>
          <w:sz w:val="24"/>
          <w:szCs w:val="24"/>
          <w:lang w:bidi="ml-IN"/>
        </w:rPr>
        <w:t>Proficiency in Contract Act and Sale of Goods Act.</w:t>
      </w:r>
      <w:r w:rsidRPr="0035005F">
        <w:rPr>
          <w:rFonts w:ascii="Times New Roman" w:hAnsi="Times New Roman" w:cs="Times New Roman"/>
          <w:b/>
          <w:bCs/>
          <w:sz w:val="24"/>
          <w:szCs w:val="24"/>
        </w:rPr>
        <w:t xml:space="preserve"> </w:t>
      </w:r>
      <w:r w:rsidRPr="0035005F">
        <w:rPr>
          <w:rFonts w:ascii="Times New Roman" w:hAnsi="Times New Roman" w:cs="Times New Roman"/>
          <w:b/>
          <w:bCs/>
          <w:sz w:val="24"/>
          <w:szCs w:val="24"/>
        </w:rPr>
        <w:br w:type="page"/>
      </w:r>
    </w:p>
    <w:p w:rsidR="00EF31F7" w:rsidRDefault="00EF31F7" w:rsidP="00EF31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Course Outcome</w:t>
      </w:r>
    </w:p>
    <w:p w:rsidR="00EF31F7" w:rsidRDefault="00EF31F7" w:rsidP="00EF31F7">
      <w:pPr>
        <w:jc w:val="center"/>
        <w:rPr>
          <w:rFonts w:ascii="Times New Roman" w:hAnsi="Times New Roman" w:cs="Times New Roman"/>
          <w:b/>
          <w:bCs/>
          <w:sz w:val="24"/>
          <w:szCs w:val="24"/>
        </w:rPr>
      </w:pPr>
      <w:r w:rsidRPr="005A5E89">
        <w:rPr>
          <w:rFonts w:ascii="Times New Roman" w:hAnsi="Times New Roman" w:cs="Times New Roman"/>
          <w:b/>
          <w:bCs/>
          <w:sz w:val="24"/>
          <w:szCs w:val="24"/>
        </w:rPr>
        <w:t>Semester I</w:t>
      </w:r>
    </w:p>
    <w:tbl>
      <w:tblPr>
        <w:tblW w:w="10160" w:type="dxa"/>
        <w:tblCellMar>
          <w:left w:w="0" w:type="dxa"/>
          <w:right w:w="0" w:type="dxa"/>
        </w:tblCellMar>
        <w:tblLook w:val="04A0"/>
      </w:tblPr>
      <w:tblGrid>
        <w:gridCol w:w="2440"/>
        <w:gridCol w:w="7720"/>
      </w:tblGrid>
      <w:tr w:rsidR="00EF31F7" w:rsidRPr="00315740" w:rsidTr="00757421">
        <w:trPr>
          <w:trHeight w:val="284"/>
        </w:trPr>
        <w:tc>
          <w:tcPr>
            <w:tcW w:w="24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COURSE</w:t>
            </w:r>
          </w:p>
        </w:tc>
        <w:tc>
          <w:tcPr>
            <w:tcW w:w="772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Course Outcome</w:t>
            </w:r>
          </w:p>
        </w:tc>
      </w:tr>
      <w:tr w:rsidR="00EF31F7" w:rsidRPr="00315740" w:rsidTr="00757421">
        <w:trPr>
          <w:trHeight w:val="284"/>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Dimensions and Methodology of Business Studies</w:t>
            </w:r>
          </w:p>
        </w:tc>
        <w:tc>
          <w:tcPr>
            <w:tcW w:w="7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Understand business theory and other related knowledge</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Use the existing knowledge of business theory and other related knowledge to solve problems and make decisions</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Be creative and innovative within a business context</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critically analyse a business situation</w:t>
            </w:r>
          </w:p>
        </w:tc>
      </w:tr>
      <w:tr w:rsidR="00EF31F7" w:rsidRPr="00315740" w:rsidTr="00757421">
        <w:trPr>
          <w:trHeight w:val="284"/>
        </w:trPr>
        <w:tc>
          <w:tcPr>
            <w:tcW w:w="24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 xml:space="preserve">Financial Accounting I </w:t>
            </w: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Familiarize the students with the accounting principles and practices of various types</w:t>
            </w:r>
          </w:p>
        </w:tc>
      </w:tr>
      <w:tr w:rsidR="00EF31F7" w:rsidRPr="00315740" w:rsidTr="00757421">
        <w:trPr>
          <w:trHeight w:val="284"/>
        </w:trPr>
        <w:tc>
          <w:tcPr>
            <w:tcW w:w="0" w:type="auto"/>
            <w:vMerge/>
            <w:tcBorders>
              <w:top w:val="nil"/>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proofErr w:type="gramStart"/>
            <w:r w:rsidRPr="00315740">
              <w:rPr>
                <w:rFonts w:ascii="Times New Roman" w:hAnsi="Times New Roman" w:cs="Times New Roman"/>
                <w:color w:val="000000"/>
              </w:rPr>
              <w:t>of</w:t>
            </w:r>
            <w:proofErr w:type="gramEnd"/>
            <w:r w:rsidRPr="00315740">
              <w:rPr>
                <w:rFonts w:ascii="Times New Roman" w:hAnsi="Times New Roman" w:cs="Times New Roman"/>
                <w:color w:val="000000"/>
              </w:rPr>
              <w:t xml:space="preserve"> business other than companies.</w:t>
            </w:r>
          </w:p>
        </w:tc>
      </w:tr>
      <w:tr w:rsidR="00EF31F7" w:rsidRPr="00315740" w:rsidTr="00757421">
        <w:trPr>
          <w:trHeight w:val="284"/>
        </w:trPr>
        <w:tc>
          <w:tcPr>
            <w:tcW w:w="0" w:type="auto"/>
            <w:vMerge/>
            <w:tcBorders>
              <w:top w:val="nil"/>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Equip the students with skills for recording various kinds of business transactions</w:t>
            </w:r>
          </w:p>
        </w:tc>
      </w:tr>
      <w:tr w:rsidR="00EF31F7" w:rsidRPr="00315740" w:rsidTr="00757421">
        <w:trPr>
          <w:trHeight w:val="284"/>
        </w:trPr>
        <w:tc>
          <w:tcPr>
            <w:tcW w:w="0" w:type="auto"/>
            <w:vMerge/>
            <w:tcBorders>
              <w:top w:val="nil"/>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Familiarize the students with the techniques of preparing financial statements</w:t>
            </w:r>
          </w:p>
        </w:tc>
      </w:tr>
      <w:tr w:rsidR="00EF31F7" w:rsidRPr="00315740" w:rsidTr="00757421">
        <w:trPr>
          <w:trHeight w:val="284"/>
        </w:trPr>
        <w:tc>
          <w:tcPr>
            <w:tcW w:w="244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 xml:space="preserve">Corporate Regulations and Administration </w:t>
            </w: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To familiarise the students with the management and administration of joint stock companies in India as per Companies act 2013.</w:t>
            </w:r>
          </w:p>
        </w:tc>
      </w:tr>
      <w:tr w:rsidR="00EF31F7" w:rsidRPr="00315740" w:rsidTr="00757421">
        <w:trPr>
          <w:trHeight w:val="284"/>
        </w:trPr>
        <w:tc>
          <w:tcPr>
            <w:tcW w:w="0" w:type="auto"/>
            <w:vMerge/>
            <w:tcBorders>
              <w:top w:val="nil"/>
              <w:left w:val="single" w:sz="4" w:space="0" w:color="auto"/>
              <w:bottom w:val="nil"/>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To understand the corporate legal factors which affect the business decisions  of a company</w:t>
            </w:r>
          </w:p>
        </w:tc>
      </w:tr>
      <w:tr w:rsidR="00EF31F7" w:rsidRPr="00315740" w:rsidTr="00757421">
        <w:trPr>
          <w:trHeight w:val="284"/>
        </w:trPr>
        <w:tc>
          <w:tcPr>
            <w:tcW w:w="0" w:type="auto"/>
            <w:vMerge/>
            <w:tcBorders>
              <w:top w:val="nil"/>
              <w:left w:val="single" w:sz="4" w:space="0" w:color="auto"/>
              <w:bottom w:val="nil"/>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How to register a company under new act </w:t>
            </w:r>
          </w:p>
        </w:tc>
      </w:tr>
      <w:tr w:rsidR="00EF31F7" w:rsidRPr="00315740" w:rsidTr="00757421">
        <w:trPr>
          <w:trHeight w:val="284"/>
        </w:trPr>
        <w:tc>
          <w:tcPr>
            <w:tcW w:w="0" w:type="auto"/>
            <w:vMerge/>
            <w:tcBorders>
              <w:top w:val="nil"/>
              <w:left w:val="single" w:sz="4" w:space="0" w:color="auto"/>
              <w:bottom w:val="nil"/>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Modes of </w:t>
            </w:r>
            <w:proofErr w:type="spellStart"/>
            <w:r w:rsidRPr="00315740">
              <w:rPr>
                <w:rFonts w:ascii="Times New Roman" w:hAnsi="Times New Roman" w:cs="Times New Roman"/>
                <w:color w:val="000000"/>
              </w:rPr>
              <w:t>acquring</w:t>
            </w:r>
            <w:proofErr w:type="spellEnd"/>
            <w:r w:rsidRPr="00315740">
              <w:rPr>
                <w:rFonts w:ascii="Times New Roman" w:hAnsi="Times New Roman" w:cs="Times New Roman"/>
                <w:color w:val="000000"/>
              </w:rPr>
              <w:t xml:space="preserve"> membership</w:t>
            </w:r>
          </w:p>
        </w:tc>
      </w:tr>
      <w:tr w:rsidR="00EF31F7" w:rsidRPr="00315740" w:rsidTr="00757421">
        <w:trPr>
          <w:trHeight w:val="284"/>
        </w:trPr>
        <w:tc>
          <w:tcPr>
            <w:tcW w:w="0" w:type="auto"/>
            <w:vMerge/>
            <w:tcBorders>
              <w:top w:val="nil"/>
              <w:left w:val="single" w:sz="4" w:space="0" w:color="auto"/>
              <w:bottom w:val="nil"/>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Understanding the different grounds and procedures of winding up of companies</w:t>
            </w:r>
          </w:p>
        </w:tc>
      </w:tr>
      <w:tr w:rsidR="00EF31F7" w:rsidRPr="00315740" w:rsidTr="00757421">
        <w:trPr>
          <w:trHeight w:val="284"/>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jc w:val="center"/>
              <w:rPr>
                <w:rFonts w:ascii="Times New Roman" w:hAnsi="Times New Roman" w:cs="Times New Roman"/>
                <w:b/>
                <w:bCs/>
                <w:color w:val="000000"/>
              </w:rPr>
            </w:pPr>
            <w:r w:rsidRPr="00315740">
              <w:rPr>
                <w:rFonts w:ascii="Times New Roman" w:hAnsi="Times New Roman" w:cs="Times New Roman"/>
                <w:b/>
                <w:bCs/>
                <w:color w:val="000000"/>
              </w:rPr>
              <w:t xml:space="preserve"> Banking and Insurance</w:t>
            </w: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Provide a basic awareness on banking.</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Impart clear knowledge on banking transactions.</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Familiarize the students with the innovative products of banks.</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Create awareness among the students about the nature of insurance and the principles</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proofErr w:type="gramStart"/>
            <w:r w:rsidRPr="00315740">
              <w:rPr>
                <w:rFonts w:ascii="Times New Roman" w:hAnsi="Times New Roman" w:cs="Times New Roman"/>
                <w:color w:val="000000"/>
              </w:rPr>
              <w:t>that</w:t>
            </w:r>
            <w:proofErr w:type="gramEnd"/>
            <w:r w:rsidRPr="00315740">
              <w:rPr>
                <w:rFonts w:ascii="Times New Roman" w:hAnsi="Times New Roman" w:cs="Times New Roman"/>
                <w:color w:val="000000"/>
              </w:rPr>
              <w:t xml:space="preserve"> governs insurance.</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 xml:space="preserve"> Awareness about life insurance policy and its types</w:t>
            </w:r>
          </w:p>
        </w:tc>
      </w:tr>
      <w:tr w:rsidR="00EF31F7" w:rsidRPr="00315740" w:rsidTr="0075742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1F7" w:rsidRPr="00315740" w:rsidRDefault="00EF31F7" w:rsidP="00757421">
            <w:pPr>
              <w:spacing w:line="240" w:lineRule="auto"/>
              <w:contextualSpacing/>
              <w:rPr>
                <w:rFonts w:ascii="Times New Roman" w:hAnsi="Times New Roman" w:cs="Times New Roman"/>
                <w:b/>
                <w:bCs/>
                <w:color w:val="000000"/>
              </w:rPr>
            </w:pPr>
          </w:p>
        </w:tc>
        <w:tc>
          <w:tcPr>
            <w:tcW w:w="7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31F7" w:rsidRPr="00315740" w:rsidRDefault="00EF31F7" w:rsidP="00757421">
            <w:pPr>
              <w:spacing w:line="240" w:lineRule="auto"/>
              <w:contextualSpacing/>
              <w:rPr>
                <w:rFonts w:ascii="Times New Roman" w:hAnsi="Times New Roman" w:cs="Times New Roman"/>
                <w:color w:val="000000"/>
              </w:rPr>
            </w:pPr>
            <w:r w:rsidRPr="00315740">
              <w:rPr>
                <w:rFonts w:ascii="Times New Roman" w:hAnsi="Times New Roman" w:cs="Times New Roman"/>
                <w:color w:val="000000"/>
              </w:rPr>
              <w:t>Familiarize Policy conditions and clauses of fire insurance</w:t>
            </w:r>
          </w:p>
        </w:tc>
      </w:tr>
    </w:tbl>
    <w:p w:rsidR="00EF31F7" w:rsidRDefault="00EF31F7" w:rsidP="00EF31F7">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rsidR="00EF31F7" w:rsidRPr="005A5E89" w:rsidRDefault="00EF31F7" w:rsidP="00EF31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 II</w:t>
      </w:r>
    </w:p>
    <w:tbl>
      <w:tblPr>
        <w:tblW w:w="8600" w:type="dxa"/>
        <w:tblInd w:w="93" w:type="dxa"/>
        <w:tblLook w:val="04A0"/>
      </w:tblPr>
      <w:tblGrid>
        <w:gridCol w:w="3280"/>
        <w:gridCol w:w="5320"/>
      </w:tblGrid>
      <w:tr w:rsidR="00EF31F7" w:rsidRPr="00B80AAE" w:rsidTr="00757421">
        <w:trPr>
          <w:trHeight w:val="284"/>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jc w:val="center"/>
              <w:rPr>
                <w:rFonts w:ascii="Times New Roman" w:eastAsia="Times New Roman" w:hAnsi="Times New Roman" w:cs="Times New Roman"/>
                <w:b/>
                <w:bCs/>
                <w:color w:val="000000"/>
                <w:lang w:eastAsia="en-IN" w:bidi="ml-IN"/>
              </w:rPr>
            </w:pPr>
            <w:r w:rsidRPr="00B80AAE">
              <w:rPr>
                <w:rFonts w:ascii="Times New Roman" w:eastAsia="Times New Roman" w:hAnsi="Times New Roman" w:cs="Times New Roman"/>
                <w:b/>
                <w:bCs/>
                <w:color w:val="000000"/>
                <w:lang w:eastAsia="en-IN" w:bidi="ml-IN"/>
              </w:rPr>
              <w:t>COURSE</w:t>
            </w:r>
          </w:p>
        </w:tc>
        <w:tc>
          <w:tcPr>
            <w:tcW w:w="5320" w:type="dxa"/>
            <w:tcBorders>
              <w:top w:val="single" w:sz="4" w:space="0" w:color="auto"/>
              <w:left w:val="nil"/>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jc w:val="center"/>
              <w:rPr>
                <w:rFonts w:ascii="Times New Roman" w:eastAsia="Times New Roman" w:hAnsi="Times New Roman" w:cs="Times New Roman"/>
                <w:b/>
                <w:bCs/>
                <w:color w:val="000000"/>
                <w:lang w:eastAsia="en-IN" w:bidi="ml-IN"/>
              </w:rPr>
            </w:pPr>
            <w:r w:rsidRPr="00B80AAE">
              <w:rPr>
                <w:rFonts w:ascii="Times New Roman" w:eastAsia="Times New Roman" w:hAnsi="Times New Roman" w:cs="Times New Roman"/>
                <w:b/>
                <w:bCs/>
                <w:color w:val="000000"/>
                <w:lang w:eastAsia="en-IN" w:bidi="ml-IN"/>
              </w:rPr>
              <w:t>Course Outcome</w:t>
            </w:r>
          </w:p>
        </w:tc>
      </w:tr>
      <w:tr w:rsidR="00EF31F7" w:rsidRPr="00B80AAE" w:rsidTr="00757421">
        <w:trPr>
          <w:trHeight w:val="284"/>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B80AAE">
              <w:rPr>
                <w:rFonts w:ascii="Times New Roman" w:eastAsia="Times New Roman" w:hAnsi="Times New Roman" w:cs="Times New Roman"/>
                <w:b/>
                <w:bCs/>
                <w:i/>
                <w:iCs/>
                <w:color w:val="000000"/>
                <w:lang w:eastAsia="en-IN" w:bidi="ml-IN"/>
              </w:rPr>
              <w:t>Financial Accounting II</w:t>
            </w: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Ability to interpret accounting data</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Improve problem solving and decision making capacity</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Understand the </w:t>
            </w:r>
            <w:proofErr w:type="spellStart"/>
            <w:r w:rsidRPr="00B80AAE">
              <w:rPr>
                <w:rFonts w:ascii="Times New Roman" w:eastAsia="Times New Roman" w:hAnsi="Times New Roman" w:cs="Times New Roman"/>
                <w:color w:val="000000"/>
                <w:lang w:eastAsia="en-IN" w:bidi="ml-IN"/>
              </w:rPr>
              <w:t>overviwe</w:t>
            </w:r>
            <w:proofErr w:type="spellEnd"/>
            <w:r w:rsidRPr="00B80AAE">
              <w:rPr>
                <w:rFonts w:ascii="Times New Roman" w:eastAsia="Times New Roman" w:hAnsi="Times New Roman" w:cs="Times New Roman"/>
                <w:color w:val="000000"/>
                <w:lang w:eastAsia="en-IN" w:bidi="ml-IN"/>
              </w:rPr>
              <w:t xml:space="preserve"> of Accounting </w:t>
            </w:r>
            <w:proofErr w:type="spellStart"/>
            <w:r w:rsidRPr="00B80AAE">
              <w:rPr>
                <w:rFonts w:ascii="Times New Roman" w:eastAsia="Times New Roman" w:hAnsi="Times New Roman" w:cs="Times New Roman"/>
                <w:color w:val="000000"/>
                <w:lang w:eastAsia="en-IN" w:bidi="ml-IN"/>
              </w:rPr>
              <w:t>standrads</w:t>
            </w:r>
            <w:proofErr w:type="spellEnd"/>
            <w:r w:rsidRPr="00B80AAE">
              <w:rPr>
                <w:rFonts w:ascii="Times New Roman" w:eastAsia="Times New Roman" w:hAnsi="Times New Roman" w:cs="Times New Roman"/>
                <w:color w:val="000000"/>
                <w:lang w:eastAsia="en-IN" w:bidi="ml-IN"/>
              </w:rPr>
              <w:t xml:space="preserve"> in India</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Understand the accounting treatment of branches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Recognize and understand the differences in accounting treatment of </w:t>
            </w:r>
            <w:proofErr w:type="spellStart"/>
            <w:r w:rsidRPr="00B80AAE">
              <w:rPr>
                <w:rFonts w:ascii="Times New Roman" w:eastAsia="Times New Roman" w:hAnsi="Times New Roman" w:cs="Times New Roman"/>
                <w:color w:val="000000"/>
                <w:lang w:eastAsia="en-IN" w:bidi="ml-IN"/>
              </w:rPr>
              <w:t>branchs</w:t>
            </w:r>
            <w:proofErr w:type="spellEnd"/>
            <w:r w:rsidRPr="00B80AAE">
              <w:rPr>
                <w:rFonts w:ascii="Times New Roman" w:eastAsia="Times New Roman" w:hAnsi="Times New Roman" w:cs="Times New Roman"/>
                <w:color w:val="000000"/>
                <w:lang w:eastAsia="en-IN" w:bidi="ml-IN"/>
              </w:rPr>
              <w:t xml:space="preserve"> and department</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Understand the concept of </w:t>
            </w:r>
            <w:proofErr w:type="spellStart"/>
            <w:r w:rsidRPr="00B80AAE">
              <w:rPr>
                <w:rFonts w:ascii="Times New Roman" w:eastAsia="Times New Roman" w:hAnsi="Times New Roman" w:cs="Times New Roman"/>
                <w:color w:val="000000"/>
                <w:lang w:eastAsia="en-IN" w:bidi="ml-IN"/>
              </w:rPr>
              <w:t>partnership.Recognize</w:t>
            </w:r>
            <w:proofErr w:type="spellEnd"/>
            <w:r w:rsidRPr="00B80AAE">
              <w:rPr>
                <w:rFonts w:ascii="Times New Roman" w:eastAsia="Times New Roman" w:hAnsi="Times New Roman" w:cs="Times New Roman"/>
                <w:color w:val="000000"/>
                <w:lang w:eastAsia="en-IN" w:bidi="ml-IN"/>
              </w:rPr>
              <w:t xml:space="preserve"> the Modes of dissolution and accounting </w:t>
            </w:r>
            <w:proofErr w:type="spellStart"/>
            <w:r w:rsidRPr="00B80AAE">
              <w:rPr>
                <w:rFonts w:ascii="Times New Roman" w:eastAsia="Times New Roman" w:hAnsi="Times New Roman" w:cs="Times New Roman"/>
                <w:color w:val="000000"/>
                <w:lang w:eastAsia="en-IN" w:bidi="ml-IN"/>
              </w:rPr>
              <w:t>tratment</w:t>
            </w:r>
            <w:proofErr w:type="spellEnd"/>
            <w:r w:rsidRPr="00B80AAE">
              <w:rPr>
                <w:rFonts w:ascii="Times New Roman" w:eastAsia="Times New Roman" w:hAnsi="Times New Roman" w:cs="Times New Roman"/>
                <w:color w:val="000000"/>
                <w:lang w:eastAsia="en-IN" w:bidi="ml-IN"/>
              </w:rPr>
              <w:t>.</w:t>
            </w:r>
          </w:p>
        </w:tc>
      </w:tr>
      <w:tr w:rsidR="00EF31F7" w:rsidRPr="00B80AAE" w:rsidTr="00757421">
        <w:trPr>
          <w:trHeight w:val="284"/>
        </w:trPr>
        <w:tc>
          <w:tcPr>
            <w:tcW w:w="3280" w:type="dxa"/>
            <w:vMerge w:val="restart"/>
            <w:tcBorders>
              <w:top w:val="nil"/>
              <w:left w:val="single" w:sz="4" w:space="0" w:color="auto"/>
              <w:bottom w:val="single" w:sz="4" w:space="0" w:color="auto"/>
              <w:right w:val="nil"/>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B80AAE">
              <w:rPr>
                <w:rFonts w:ascii="Times New Roman" w:eastAsia="Times New Roman" w:hAnsi="Times New Roman" w:cs="Times New Roman"/>
                <w:b/>
                <w:bCs/>
                <w:i/>
                <w:iCs/>
                <w:color w:val="000000"/>
                <w:lang w:eastAsia="en-IN" w:bidi="ml-IN"/>
              </w:rPr>
              <w:t>Business Regulatory Framework</w:t>
            </w:r>
          </w:p>
        </w:tc>
        <w:tc>
          <w:tcPr>
            <w:tcW w:w="5320" w:type="dxa"/>
            <w:tcBorders>
              <w:top w:val="single" w:sz="4" w:space="0" w:color="auto"/>
              <w:left w:val="single" w:sz="4" w:space="0" w:color="auto"/>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To know Contract and Essentials of a valid contract. </w:t>
            </w:r>
          </w:p>
        </w:tc>
      </w:tr>
      <w:tr w:rsidR="00EF31F7" w:rsidRPr="00B80AAE" w:rsidTr="00757421">
        <w:trPr>
          <w:trHeight w:val="284"/>
        </w:trPr>
        <w:tc>
          <w:tcPr>
            <w:tcW w:w="3280" w:type="dxa"/>
            <w:vMerge/>
            <w:tcBorders>
              <w:top w:val="nil"/>
              <w:left w:val="single" w:sz="4" w:space="0" w:color="auto"/>
              <w:bottom w:val="single" w:sz="4" w:space="0" w:color="auto"/>
              <w:right w:val="nil"/>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single" w:sz="4" w:space="0" w:color="auto"/>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To </w:t>
            </w:r>
            <w:proofErr w:type="gramStart"/>
            <w:r w:rsidRPr="00B80AAE">
              <w:rPr>
                <w:rFonts w:ascii="Times New Roman" w:eastAsia="Times New Roman" w:hAnsi="Times New Roman" w:cs="Times New Roman"/>
                <w:color w:val="000000"/>
                <w:lang w:eastAsia="en-IN" w:bidi="ml-IN"/>
              </w:rPr>
              <w:t>understand  contract</w:t>
            </w:r>
            <w:proofErr w:type="gramEnd"/>
            <w:r w:rsidRPr="00B80AAE">
              <w:rPr>
                <w:rFonts w:ascii="Times New Roman" w:eastAsia="Times New Roman" w:hAnsi="Times New Roman" w:cs="Times New Roman"/>
                <w:color w:val="000000"/>
                <w:lang w:eastAsia="en-IN" w:bidi="ml-IN"/>
              </w:rPr>
              <w:t xml:space="preserve"> of bailment  and rights and duties of </w:t>
            </w:r>
            <w:proofErr w:type="spellStart"/>
            <w:r w:rsidRPr="00B80AAE">
              <w:rPr>
                <w:rFonts w:ascii="Times New Roman" w:eastAsia="Times New Roman" w:hAnsi="Times New Roman" w:cs="Times New Roman"/>
                <w:color w:val="000000"/>
                <w:lang w:eastAsia="en-IN" w:bidi="ml-IN"/>
              </w:rPr>
              <w:t>pawner</w:t>
            </w:r>
            <w:proofErr w:type="spellEnd"/>
            <w:r w:rsidRPr="00B80AAE">
              <w:rPr>
                <w:rFonts w:ascii="Times New Roman" w:eastAsia="Times New Roman" w:hAnsi="Times New Roman" w:cs="Times New Roman"/>
                <w:color w:val="000000"/>
                <w:lang w:eastAsia="en-IN" w:bidi="ml-IN"/>
              </w:rPr>
              <w:t xml:space="preserve"> and </w:t>
            </w:r>
            <w:proofErr w:type="spellStart"/>
            <w:r w:rsidRPr="00B80AAE">
              <w:rPr>
                <w:rFonts w:ascii="Times New Roman" w:eastAsia="Times New Roman" w:hAnsi="Times New Roman" w:cs="Times New Roman"/>
                <w:color w:val="000000"/>
                <w:lang w:eastAsia="en-IN" w:bidi="ml-IN"/>
              </w:rPr>
              <w:t>pawnee</w:t>
            </w:r>
            <w:proofErr w:type="spellEnd"/>
            <w:r w:rsidRPr="00B80AAE">
              <w:rPr>
                <w:rFonts w:ascii="Times New Roman" w:eastAsia="Times New Roman" w:hAnsi="Times New Roman" w:cs="Times New Roman"/>
                <w:color w:val="000000"/>
                <w:lang w:eastAsia="en-IN" w:bidi="ml-IN"/>
              </w:rPr>
              <w:t xml:space="preserve">.  This course enable the student to understand Rights and duties of </w:t>
            </w:r>
            <w:proofErr w:type="spellStart"/>
            <w:r w:rsidRPr="00B80AAE">
              <w:rPr>
                <w:rFonts w:ascii="Times New Roman" w:eastAsia="Times New Roman" w:hAnsi="Times New Roman" w:cs="Times New Roman"/>
                <w:color w:val="000000"/>
                <w:lang w:eastAsia="en-IN" w:bidi="ml-IN"/>
              </w:rPr>
              <w:t>surety,discharge</w:t>
            </w:r>
            <w:proofErr w:type="spellEnd"/>
            <w:r w:rsidRPr="00B80AAE">
              <w:rPr>
                <w:rFonts w:ascii="Times New Roman" w:eastAsia="Times New Roman" w:hAnsi="Times New Roman" w:cs="Times New Roman"/>
                <w:color w:val="000000"/>
                <w:lang w:eastAsia="en-IN" w:bidi="ml-IN"/>
              </w:rPr>
              <w:t xml:space="preserve"> of </w:t>
            </w:r>
            <w:proofErr w:type="spellStart"/>
            <w:r w:rsidRPr="00B80AAE">
              <w:rPr>
                <w:rFonts w:ascii="Times New Roman" w:eastAsia="Times New Roman" w:hAnsi="Times New Roman" w:cs="Times New Roman"/>
                <w:color w:val="000000"/>
                <w:lang w:eastAsia="en-IN" w:bidi="ml-IN"/>
              </w:rPr>
              <w:t>suretyship</w:t>
            </w:r>
            <w:proofErr w:type="spellEnd"/>
          </w:p>
        </w:tc>
      </w:tr>
      <w:tr w:rsidR="00EF31F7" w:rsidRPr="00B80AAE" w:rsidTr="00757421">
        <w:trPr>
          <w:trHeight w:val="284"/>
        </w:trPr>
        <w:tc>
          <w:tcPr>
            <w:tcW w:w="3280" w:type="dxa"/>
            <w:vMerge/>
            <w:tcBorders>
              <w:top w:val="nil"/>
              <w:left w:val="single" w:sz="4" w:space="0" w:color="auto"/>
              <w:bottom w:val="single" w:sz="4" w:space="0" w:color="auto"/>
              <w:right w:val="nil"/>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single" w:sz="4" w:space="0" w:color="auto"/>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Rights and duties of agent and principal</w:t>
            </w:r>
          </w:p>
        </w:tc>
      </w:tr>
      <w:tr w:rsidR="00EF31F7" w:rsidRPr="00B80AAE" w:rsidTr="00757421">
        <w:trPr>
          <w:trHeight w:val="284"/>
        </w:trPr>
        <w:tc>
          <w:tcPr>
            <w:tcW w:w="3280" w:type="dxa"/>
            <w:vMerge/>
            <w:tcBorders>
              <w:top w:val="nil"/>
              <w:left w:val="single" w:sz="4" w:space="0" w:color="auto"/>
              <w:bottom w:val="single" w:sz="4" w:space="0" w:color="auto"/>
              <w:right w:val="nil"/>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single" w:sz="4" w:space="0" w:color="auto"/>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Contract of Sale </w:t>
            </w:r>
            <w:proofErr w:type="gramStart"/>
            <w:r w:rsidRPr="00B80AAE">
              <w:rPr>
                <w:rFonts w:ascii="Times New Roman" w:eastAsia="Times New Roman" w:hAnsi="Times New Roman" w:cs="Times New Roman"/>
                <w:color w:val="000000"/>
                <w:lang w:eastAsia="en-IN" w:bidi="ml-IN"/>
              </w:rPr>
              <w:t>Goods  conditions</w:t>
            </w:r>
            <w:proofErr w:type="gramEnd"/>
            <w:r w:rsidRPr="00B80AAE">
              <w:rPr>
                <w:rFonts w:ascii="Times New Roman" w:eastAsia="Times New Roman" w:hAnsi="Times New Roman" w:cs="Times New Roman"/>
                <w:color w:val="000000"/>
                <w:lang w:eastAsia="en-IN" w:bidi="ml-IN"/>
              </w:rPr>
              <w:t xml:space="preserve"> and Warranties .</w:t>
            </w:r>
          </w:p>
        </w:tc>
      </w:tr>
      <w:tr w:rsidR="00EF31F7" w:rsidRPr="00B80AAE" w:rsidTr="00757421">
        <w:trPr>
          <w:trHeight w:val="284"/>
        </w:trPr>
        <w:tc>
          <w:tcPr>
            <w:tcW w:w="3280" w:type="dxa"/>
            <w:vMerge/>
            <w:tcBorders>
              <w:top w:val="nil"/>
              <w:left w:val="single" w:sz="4" w:space="0" w:color="auto"/>
              <w:bottom w:val="single" w:sz="4" w:space="0" w:color="auto"/>
              <w:right w:val="nil"/>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On successful completion of this course, the student should be well-versed in basic provisions regarding legal frame work governing the business world.</w:t>
            </w:r>
          </w:p>
        </w:tc>
      </w:tr>
      <w:tr w:rsidR="00EF31F7" w:rsidRPr="00B80AAE" w:rsidTr="00757421">
        <w:trPr>
          <w:trHeight w:val="284"/>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B80AAE">
              <w:rPr>
                <w:rFonts w:ascii="Times New Roman" w:eastAsia="Times New Roman" w:hAnsi="Times New Roman" w:cs="Times New Roman"/>
                <w:b/>
                <w:bCs/>
                <w:i/>
                <w:iCs/>
                <w:color w:val="000000"/>
                <w:lang w:eastAsia="en-IN" w:bidi="ml-IN"/>
              </w:rPr>
              <w:t>Business Management</w:t>
            </w:r>
          </w:p>
        </w:tc>
        <w:tc>
          <w:tcPr>
            <w:tcW w:w="532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To familiarise the students with concepts and principles of management.</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Becomes responsible for managing activities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Maintaining good working conditions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Cooperating with other departments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Finds to </w:t>
            </w:r>
            <w:proofErr w:type="spellStart"/>
            <w:r w:rsidRPr="00B80AAE">
              <w:rPr>
                <w:rFonts w:ascii="Times New Roman" w:eastAsia="Times New Roman" w:hAnsi="Times New Roman" w:cs="Times New Roman"/>
                <w:color w:val="000000"/>
                <w:lang w:eastAsia="en-IN" w:bidi="ml-IN"/>
              </w:rPr>
              <w:t>mimimise</w:t>
            </w:r>
            <w:proofErr w:type="spellEnd"/>
            <w:r w:rsidRPr="00B80AAE">
              <w:rPr>
                <w:rFonts w:ascii="Times New Roman" w:eastAsia="Times New Roman" w:hAnsi="Times New Roman" w:cs="Times New Roman"/>
                <w:color w:val="000000"/>
                <w:lang w:eastAsia="en-IN" w:bidi="ml-IN"/>
              </w:rPr>
              <w:t xml:space="preserve"> wastage of resources.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proofErr w:type="gramStart"/>
            <w:r w:rsidRPr="00B80AAE">
              <w:rPr>
                <w:rFonts w:ascii="Times New Roman" w:eastAsia="Times New Roman" w:hAnsi="Times New Roman" w:cs="Times New Roman"/>
                <w:color w:val="000000"/>
                <w:lang w:eastAsia="en-IN" w:bidi="ml-IN"/>
              </w:rPr>
              <w:t>Motivates  and</w:t>
            </w:r>
            <w:proofErr w:type="gramEnd"/>
            <w:r w:rsidRPr="00B80AAE">
              <w:rPr>
                <w:rFonts w:ascii="Times New Roman" w:eastAsia="Times New Roman" w:hAnsi="Times New Roman" w:cs="Times New Roman"/>
                <w:color w:val="000000"/>
                <w:lang w:eastAsia="en-IN" w:bidi="ml-IN"/>
              </w:rPr>
              <w:t xml:space="preserve"> guides people to </w:t>
            </w:r>
            <w:proofErr w:type="spellStart"/>
            <w:r w:rsidRPr="00B80AAE">
              <w:rPr>
                <w:rFonts w:ascii="Times New Roman" w:eastAsia="Times New Roman" w:hAnsi="Times New Roman" w:cs="Times New Roman"/>
                <w:color w:val="000000"/>
                <w:lang w:eastAsia="en-IN" w:bidi="ml-IN"/>
              </w:rPr>
              <w:t>perfom</w:t>
            </w:r>
            <w:proofErr w:type="spellEnd"/>
            <w:r w:rsidRPr="00B80AAE">
              <w:rPr>
                <w:rFonts w:ascii="Times New Roman" w:eastAsia="Times New Roman" w:hAnsi="Times New Roman" w:cs="Times New Roman"/>
                <w:color w:val="000000"/>
                <w:lang w:eastAsia="en-IN" w:bidi="ml-IN"/>
              </w:rPr>
              <w:t>.</w:t>
            </w:r>
          </w:p>
        </w:tc>
      </w:tr>
      <w:tr w:rsidR="00EF31F7" w:rsidRPr="00B80AAE" w:rsidTr="00757421">
        <w:trPr>
          <w:trHeight w:val="284"/>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B80AAE">
              <w:rPr>
                <w:rFonts w:ascii="Times New Roman" w:eastAsia="Times New Roman" w:hAnsi="Times New Roman" w:cs="Times New Roman"/>
                <w:b/>
                <w:bCs/>
                <w:i/>
                <w:iCs/>
                <w:color w:val="000000"/>
                <w:lang w:eastAsia="en-IN" w:bidi="ml-IN"/>
              </w:rPr>
              <w:t xml:space="preserve">Principles of Business Decisions </w:t>
            </w: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Students will be able to comprehend each and every aspect of cost, production, pricing etc.</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Learn decision making environment and analysis of alternatives for decisions.</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Familiarizes the students with the production analysis and laws of production.</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Develops an </w:t>
            </w:r>
            <w:proofErr w:type="gramStart"/>
            <w:r w:rsidRPr="00B80AAE">
              <w:rPr>
                <w:rFonts w:ascii="Times New Roman" w:eastAsia="Times New Roman" w:hAnsi="Times New Roman" w:cs="Times New Roman"/>
                <w:color w:val="000000"/>
                <w:lang w:eastAsia="en-IN" w:bidi="ml-IN"/>
              </w:rPr>
              <w:t>adequate  knowledge</w:t>
            </w:r>
            <w:proofErr w:type="gramEnd"/>
            <w:r w:rsidRPr="00B80AAE">
              <w:rPr>
                <w:rFonts w:ascii="Times New Roman" w:eastAsia="Times New Roman" w:hAnsi="Times New Roman" w:cs="Times New Roman"/>
                <w:color w:val="000000"/>
                <w:lang w:eastAsia="en-IN" w:bidi="ml-IN"/>
              </w:rPr>
              <w:t xml:space="preserve"> of cost and cost-output relationship.</w:t>
            </w:r>
          </w:p>
        </w:tc>
      </w:tr>
      <w:tr w:rsidR="00EF31F7" w:rsidRPr="00B80AAE" w:rsidTr="00757421">
        <w:trPr>
          <w:trHeight w:val="284"/>
        </w:trPr>
        <w:tc>
          <w:tcPr>
            <w:tcW w:w="328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320" w:type="dxa"/>
            <w:tcBorders>
              <w:top w:val="nil"/>
              <w:left w:val="nil"/>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Will be able to understand how pricing is done in different market forms.</w:t>
            </w:r>
          </w:p>
        </w:tc>
      </w:tr>
    </w:tbl>
    <w:p w:rsidR="00EF31F7" w:rsidRPr="005A5E89" w:rsidRDefault="00EF31F7" w:rsidP="00EF31F7">
      <w:pPr>
        <w:rPr>
          <w:rFonts w:ascii="Times New Roman" w:hAnsi="Times New Roman" w:cs="Times New Roman"/>
          <w:sz w:val="24"/>
          <w:szCs w:val="24"/>
        </w:rPr>
      </w:pPr>
    </w:p>
    <w:p w:rsidR="00EF31F7" w:rsidRDefault="00EF31F7" w:rsidP="00EF31F7">
      <w:pPr>
        <w:rPr>
          <w:rFonts w:ascii="Times New Roman" w:hAnsi="Times New Roman" w:cs="Times New Roman"/>
          <w:sz w:val="24"/>
          <w:szCs w:val="24"/>
        </w:rPr>
      </w:pPr>
      <w:r>
        <w:rPr>
          <w:rFonts w:ascii="Times New Roman" w:hAnsi="Times New Roman" w:cs="Times New Roman"/>
          <w:sz w:val="24"/>
          <w:szCs w:val="24"/>
        </w:rPr>
        <w:br w:type="page"/>
      </w:r>
    </w:p>
    <w:p w:rsidR="00EF31F7" w:rsidRDefault="00EF31F7" w:rsidP="00EF31F7">
      <w:pPr>
        <w:jc w:val="center"/>
        <w:rPr>
          <w:rFonts w:ascii="Times New Roman" w:hAnsi="Times New Roman" w:cs="Times New Roman"/>
          <w:b/>
          <w:bCs/>
          <w:sz w:val="24"/>
          <w:szCs w:val="24"/>
        </w:rPr>
      </w:pPr>
      <w:r w:rsidRPr="00B80AAE">
        <w:rPr>
          <w:rFonts w:ascii="Times New Roman" w:hAnsi="Times New Roman" w:cs="Times New Roman"/>
          <w:b/>
          <w:bCs/>
          <w:sz w:val="24"/>
          <w:szCs w:val="24"/>
        </w:rPr>
        <w:lastRenderedPageBreak/>
        <w:t>Semester III</w:t>
      </w:r>
    </w:p>
    <w:tbl>
      <w:tblPr>
        <w:tblW w:w="9300" w:type="dxa"/>
        <w:tblInd w:w="93" w:type="dxa"/>
        <w:tblLook w:val="04A0"/>
      </w:tblPr>
      <w:tblGrid>
        <w:gridCol w:w="2540"/>
        <w:gridCol w:w="6760"/>
      </w:tblGrid>
      <w:tr w:rsidR="00EF31F7" w:rsidRPr="00B80AAE" w:rsidTr="00757421">
        <w:trPr>
          <w:trHeight w:val="284"/>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jc w:val="center"/>
              <w:rPr>
                <w:rFonts w:ascii="Times New Roman" w:eastAsia="Times New Roman" w:hAnsi="Times New Roman" w:cs="Times New Roman"/>
                <w:b/>
                <w:bCs/>
                <w:color w:val="000000"/>
                <w:lang w:eastAsia="en-IN" w:bidi="ml-IN"/>
              </w:rPr>
            </w:pPr>
            <w:r w:rsidRPr="00B80AAE">
              <w:rPr>
                <w:rFonts w:ascii="Times New Roman" w:eastAsia="Times New Roman" w:hAnsi="Times New Roman" w:cs="Times New Roman"/>
                <w:b/>
                <w:bCs/>
                <w:color w:val="000000"/>
                <w:lang w:eastAsia="en-IN" w:bidi="ml-IN"/>
              </w:rPr>
              <w:t>COURSE</w:t>
            </w:r>
          </w:p>
        </w:tc>
        <w:tc>
          <w:tcPr>
            <w:tcW w:w="6760" w:type="dxa"/>
            <w:tcBorders>
              <w:top w:val="single" w:sz="4" w:space="0" w:color="auto"/>
              <w:left w:val="nil"/>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jc w:val="center"/>
              <w:rPr>
                <w:rFonts w:ascii="Times New Roman" w:eastAsia="Times New Roman" w:hAnsi="Times New Roman" w:cs="Times New Roman"/>
                <w:b/>
                <w:bCs/>
                <w:color w:val="000000"/>
                <w:lang w:eastAsia="en-IN" w:bidi="ml-IN"/>
              </w:rPr>
            </w:pPr>
            <w:r w:rsidRPr="00B80AAE">
              <w:rPr>
                <w:rFonts w:ascii="Times New Roman" w:eastAsia="Times New Roman" w:hAnsi="Times New Roman" w:cs="Times New Roman"/>
                <w:b/>
                <w:bCs/>
                <w:color w:val="000000"/>
                <w:lang w:eastAsia="en-IN" w:bidi="ml-IN"/>
              </w:rPr>
              <w:t>Course Outcome</w:t>
            </w:r>
          </w:p>
        </w:tc>
      </w:tr>
      <w:tr w:rsidR="00EF31F7" w:rsidRPr="00B80AAE" w:rsidTr="00757421">
        <w:trPr>
          <w:trHeight w:val="284"/>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color w:val="000000"/>
                <w:sz w:val="24"/>
                <w:szCs w:val="24"/>
                <w:lang w:eastAsia="en-IN" w:bidi="ml-IN"/>
              </w:rPr>
            </w:pPr>
            <w:r w:rsidRPr="00B80AAE">
              <w:rPr>
                <w:rFonts w:ascii="Times New Roman" w:eastAsia="Times New Roman" w:hAnsi="Times New Roman" w:cs="Times New Roman"/>
                <w:b/>
                <w:bCs/>
                <w:color w:val="000000"/>
                <w:sz w:val="24"/>
                <w:szCs w:val="24"/>
                <w:lang w:eastAsia="en-IN" w:bidi="ml-IN"/>
              </w:rPr>
              <w:t>Corporate Accounts I</w:t>
            </w:r>
          </w:p>
        </w:tc>
        <w:tc>
          <w:tcPr>
            <w:tcW w:w="676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To make the students familiarise with corporate accounting procedures and to understand the accounting for banking companies.</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To help the students to understand the techniques of corporate accounting procedure. </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 xml:space="preserve">To make the students to prepare final accounts of Joint Stock Companies as per the provision of Companies Act. </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single" w:sz="4" w:space="0" w:color="auto"/>
              <w:right w:val="single" w:sz="4" w:space="0" w:color="auto"/>
            </w:tcBorders>
            <w:shd w:val="clear" w:color="auto" w:fill="auto"/>
            <w:vAlign w:val="bottom"/>
            <w:hideMark/>
          </w:tcPr>
          <w:p w:rsidR="00EF31F7" w:rsidRPr="00B80AAE" w:rsidRDefault="00EF31F7" w:rsidP="00757421">
            <w:pPr>
              <w:spacing w:after="0" w:line="240" w:lineRule="auto"/>
              <w:rPr>
                <w:rFonts w:ascii="Times New Roman" w:eastAsia="Times New Roman" w:hAnsi="Times New Roman" w:cs="Times New Roman"/>
                <w:color w:val="000000"/>
                <w:lang w:eastAsia="en-IN" w:bidi="ml-IN"/>
              </w:rPr>
            </w:pPr>
            <w:r w:rsidRPr="00B80AAE">
              <w:rPr>
                <w:rFonts w:ascii="Times New Roman" w:eastAsia="Times New Roman" w:hAnsi="Times New Roman" w:cs="Times New Roman"/>
                <w:color w:val="000000"/>
                <w:lang w:eastAsia="en-IN" w:bidi="ml-IN"/>
              </w:rPr>
              <w:t>To make awareness on investment accounts and insurance claim.</w:t>
            </w:r>
          </w:p>
        </w:tc>
      </w:tr>
      <w:tr w:rsidR="00EF31F7" w:rsidRPr="00B80AAE" w:rsidTr="00757421">
        <w:trPr>
          <w:trHeight w:val="284"/>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color w:val="000000"/>
                <w:sz w:val="24"/>
                <w:szCs w:val="24"/>
                <w:lang w:eastAsia="en-IN" w:bidi="ml-IN"/>
              </w:rPr>
            </w:pPr>
            <w:r w:rsidRPr="00B80AAE">
              <w:rPr>
                <w:rFonts w:ascii="Times New Roman" w:eastAsia="Times New Roman" w:hAnsi="Times New Roman" w:cs="Times New Roman"/>
                <w:b/>
                <w:bCs/>
                <w:color w:val="000000"/>
                <w:sz w:val="24"/>
                <w:szCs w:val="24"/>
                <w:lang w:eastAsia="en-IN" w:bidi="ml-IN"/>
              </w:rPr>
              <w:t>Quantitative Techniques for Business I</w:t>
            </w: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To equip the students with the preparation statistical survey and data collection</w:t>
            </w:r>
            <w:proofErr w:type="gramStart"/>
            <w:r w:rsidRPr="00B80AAE">
              <w:rPr>
                <w:rFonts w:ascii="Times New Roman" w:eastAsia="Times New Roman" w:hAnsi="Times New Roman" w:cs="Times New Roman"/>
                <w:color w:val="000000"/>
                <w:sz w:val="24"/>
                <w:szCs w:val="24"/>
                <w:lang w:eastAsia="en-IN" w:bidi="ml-IN"/>
              </w:rPr>
              <w:t>..</w:t>
            </w:r>
            <w:proofErr w:type="gramEnd"/>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Students can get the data analytical skills and improved arithmetic proficiency.</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Ability to prepare data forecasts for various years and check trend in behaviour.</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Understand the classification and tabulation of data.</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Practical knowledge about data analytical </w:t>
            </w:r>
            <w:proofErr w:type="spellStart"/>
            <w:r w:rsidRPr="00B80AAE">
              <w:rPr>
                <w:rFonts w:ascii="Times New Roman" w:eastAsia="Times New Roman" w:hAnsi="Times New Roman" w:cs="Times New Roman"/>
                <w:color w:val="000000"/>
                <w:sz w:val="24"/>
                <w:szCs w:val="24"/>
                <w:lang w:eastAsia="en-IN" w:bidi="ml-IN"/>
              </w:rPr>
              <w:t>ttols</w:t>
            </w:r>
            <w:proofErr w:type="spellEnd"/>
            <w:r w:rsidRPr="00B80AAE">
              <w:rPr>
                <w:rFonts w:ascii="Times New Roman" w:eastAsia="Times New Roman" w:hAnsi="Times New Roman" w:cs="Times New Roman"/>
                <w:color w:val="000000"/>
                <w:sz w:val="24"/>
                <w:szCs w:val="24"/>
                <w:lang w:eastAsia="en-IN" w:bidi="ml-IN"/>
              </w:rPr>
              <w:t>.</w:t>
            </w:r>
          </w:p>
        </w:tc>
      </w:tr>
      <w:tr w:rsidR="00EF31F7" w:rsidRPr="00B80AAE" w:rsidTr="00757421">
        <w:trPr>
          <w:trHeight w:val="284"/>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color w:val="000000"/>
                <w:sz w:val="24"/>
                <w:szCs w:val="24"/>
                <w:lang w:eastAsia="en-IN" w:bidi="ml-IN"/>
              </w:rPr>
            </w:pPr>
            <w:r w:rsidRPr="00B80AAE">
              <w:rPr>
                <w:rFonts w:ascii="Times New Roman" w:eastAsia="Times New Roman" w:hAnsi="Times New Roman" w:cs="Times New Roman"/>
                <w:b/>
                <w:bCs/>
                <w:color w:val="000000"/>
                <w:sz w:val="24"/>
                <w:szCs w:val="24"/>
                <w:lang w:eastAsia="en-IN" w:bidi="ml-IN"/>
              </w:rPr>
              <w:t>Financial Markets and Operations</w:t>
            </w: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The course is intended to familiarise the students with financial market operations in India</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Students will be able to comprehend each and every updates in the financial system with its impacts.</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Learn the vocabulary and language of finance</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Develops an adequate working knowledge of DEMAT Accounts, depository system, NSDL &amp; CDSL.</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Will be able to understand how options, derivative and commodity markets operate.</w:t>
            </w:r>
          </w:p>
        </w:tc>
      </w:tr>
      <w:tr w:rsidR="00EF31F7" w:rsidRPr="00B80AAE" w:rsidTr="00757421">
        <w:trPr>
          <w:trHeight w:val="284"/>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color w:val="000000"/>
                <w:sz w:val="24"/>
                <w:szCs w:val="24"/>
                <w:lang w:eastAsia="en-IN" w:bidi="ml-IN"/>
              </w:rPr>
            </w:pPr>
            <w:r w:rsidRPr="00B80AAE">
              <w:rPr>
                <w:rFonts w:ascii="Times New Roman" w:eastAsia="Times New Roman" w:hAnsi="Times New Roman" w:cs="Times New Roman"/>
                <w:b/>
                <w:bCs/>
                <w:color w:val="000000"/>
                <w:sz w:val="24"/>
                <w:szCs w:val="24"/>
                <w:lang w:eastAsia="en-IN" w:bidi="ml-IN"/>
              </w:rPr>
              <w:t xml:space="preserve"> Marketing Management</w:t>
            </w: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Identify the role of marketing in business</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Ability to apply </w:t>
            </w:r>
            <w:proofErr w:type="spellStart"/>
            <w:r w:rsidRPr="00B80AAE">
              <w:rPr>
                <w:rFonts w:ascii="Times New Roman" w:eastAsia="Times New Roman" w:hAnsi="Times New Roman" w:cs="Times New Roman"/>
                <w:color w:val="000000"/>
                <w:sz w:val="24"/>
                <w:szCs w:val="24"/>
                <w:lang w:eastAsia="en-IN" w:bidi="ml-IN"/>
              </w:rPr>
              <w:t>knowlede</w:t>
            </w:r>
            <w:proofErr w:type="spellEnd"/>
            <w:r w:rsidRPr="00B80AAE">
              <w:rPr>
                <w:rFonts w:ascii="Times New Roman" w:eastAsia="Times New Roman" w:hAnsi="Times New Roman" w:cs="Times New Roman"/>
                <w:color w:val="000000"/>
                <w:sz w:val="24"/>
                <w:szCs w:val="24"/>
                <w:lang w:eastAsia="en-IN" w:bidi="ml-IN"/>
              </w:rPr>
              <w:t xml:space="preserve"> and skills to real world experience</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Recognize the ethical issues in </w:t>
            </w:r>
            <w:proofErr w:type="spellStart"/>
            <w:r w:rsidRPr="00B80AAE">
              <w:rPr>
                <w:rFonts w:ascii="Times New Roman" w:eastAsia="Times New Roman" w:hAnsi="Times New Roman" w:cs="Times New Roman"/>
                <w:color w:val="000000"/>
                <w:sz w:val="24"/>
                <w:szCs w:val="24"/>
                <w:lang w:eastAsia="en-IN" w:bidi="ml-IN"/>
              </w:rPr>
              <w:t>markeing</w:t>
            </w:r>
            <w:proofErr w:type="spellEnd"/>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Identify how marketing creates value for the customer, company and society &amp; Ability to identify why consumer is the corner stone of marketing</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Ability to collect, process and </w:t>
            </w:r>
            <w:proofErr w:type="spellStart"/>
            <w:r w:rsidRPr="00B80AAE">
              <w:rPr>
                <w:rFonts w:ascii="Times New Roman" w:eastAsia="Times New Roman" w:hAnsi="Times New Roman" w:cs="Times New Roman"/>
                <w:color w:val="000000"/>
                <w:sz w:val="24"/>
                <w:szCs w:val="24"/>
                <w:lang w:eastAsia="en-IN" w:bidi="ml-IN"/>
              </w:rPr>
              <w:t>aalyze</w:t>
            </w:r>
            <w:proofErr w:type="spellEnd"/>
            <w:r w:rsidRPr="00B80AAE">
              <w:rPr>
                <w:rFonts w:ascii="Times New Roman" w:eastAsia="Times New Roman" w:hAnsi="Times New Roman" w:cs="Times New Roman"/>
                <w:color w:val="000000"/>
                <w:sz w:val="24"/>
                <w:szCs w:val="24"/>
                <w:lang w:eastAsia="en-IN" w:bidi="ml-IN"/>
              </w:rPr>
              <w:t xml:space="preserve"> consumer data to make informed marketing decisions</w:t>
            </w:r>
          </w:p>
        </w:tc>
      </w:tr>
      <w:tr w:rsidR="00EF31F7" w:rsidRPr="00B80AAE" w:rsidTr="00757421">
        <w:trPr>
          <w:trHeight w:val="284"/>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jc w:val="center"/>
              <w:rPr>
                <w:rFonts w:ascii="Times New Roman" w:eastAsia="Times New Roman" w:hAnsi="Times New Roman" w:cs="Times New Roman"/>
                <w:b/>
                <w:bCs/>
                <w:color w:val="000000"/>
                <w:sz w:val="24"/>
                <w:szCs w:val="24"/>
                <w:lang w:eastAsia="en-IN" w:bidi="ml-IN"/>
              </w:rPr>
            </w:pPr>
            <w:r w:rsidRPr="00B80AAE">
              <w:rPr>
                <w:rFonts w:ascii="Times New Roman" w:eastAsia="Times New Roman" w:hAnsi="Times New Roman" w:cs="Times New Roman"/>
                <w:b/>
                <w:bCs/>
                <w:color w:val="000000"/>
                <w:sz w:val="24"/>
                <w:szCs w:val="24"/>
                <w:lang w:eastAsia="en-IN" w:bidi="ml-IN"/>
              </w:rPr>
              <w:t>Goods and Services Tax</w:t>
            </w: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To give the students  a general understanding of the GST law in the country and provide an insight into  practical aspects of GST and equip them to become tax practitioners.  </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 xml:space="preserve"> Understand various concepts of </w:t>
            </w:r>
            <w:proofErr w:type="spellStart"/>
            <w:r w:rsidRPr="00B80AAE">
              <w:rPr>
                <w:rFonts w:ascii="Times New Roman" w:eastAsia="Times New Roman" w:hAnsi="Times New Roman" w:cs="Times New Roman"/>
                <w:color w:val="000000"/>
                <w:sz w:val="24"/>
                <w:szCs w:val="24"/>
                <w:lang w:eastAsia="en-IN" w:bidi="ml-IN"/>
              </w:rPr>
              <w:t>goods&amp;services</w:t>
            </w:r>
            <w:proofErr w:type="spellEnd"/>
            <w:r w:rsidRPr="00B80AAE">
              <w:rPr>
                <w:rFonts w:ascii="Times New Roman" w:eastAsia="Times New Roman" w:hAnsi="Times New Roman" w:cs="Times New Roman"/>
                <w:color w:val="000000"/>
                <w:sz w:val="24"/>
                <w:szCs w:val="24"/>
                <w:lang w:eastAsia="en-IN" w:bidi="ml-IN"/>
              </w:rPr>
              <w:t xml:space="preserve"> tax</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nil"/>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Gain an insight on the recording and analyzing the transactions for compliance under GST.</w:t>
            </w:r>
          </w:p>
        </w:tc>
      </w:tr>
      <w:tr w:rsidR="00EF31F7" w:rsidRPr="00B80AAE" w:rsidTr="00757421">
        <w:trPr>
          <w:trHeight w:val="284"/>
        </w:trPr>
        <w:tc>
          <w:tcPr>
            <w:tcW w:w="2540" w:type="dxa"/>
            <w:vMerge/>
            <w:tcBorders>
              <w:top w:val="nil"/>
              <w:left w:val="single" w:sz="4" w:space="0" w:color="auto"/>
              <w:bottom w:val="single" w:sz="4" w:space="0" w:color="auto"/>
              <w:right w:val="single" w:sz="4" w:space="0" w:color="auto"/>
            </w:tcBorders>
            <w:vAlign w:val="center"/>
            <w:hideMark/>
          </w:tcPr>
          <w:p w:rsidR="00EF31F7" w:rsidRPr="00B80AAE" w:rsidRDefault="00EF31F7" w:rsidP="00757421">
            <w:pPr>
              <w:spacing w:after="0" w:line="240" w:lineRule="auto"/>
              <w:rPr>
                <w:rFonts w:ascii="Times New Roman" w:eastAsia="Times New Roman" w:hAnsi="Times New Roman" w:cs="Times New Roman"/>
                <w:b/>
                <w:bCs/>
                <w:color w:val="000000"/>
                <w:sz w:val="24"/>
                <w:szCs w:val="24"/>
                <w:lang w:eastAsia="en-IN" w:bidi="ml-IN"/>
              </w:rPr>
            </w:pPr>
          </w:p>
        </w:tc>
        <w:tc>
          <w:tcPr>
            <w:tcW w:w="6760" w:type="dxa"/>
            <w:tcBorders>
              <w:top w:val="nil"/>
              <w:left w:val="nil"/>
              <w:bottom w:val="single" w:sz="4" w:space="0" w:color="auto"/>
              <w:right w:val="single" w:sz="4" w:space="0" w:color="auto"/>
            </w:tcBorders>
            <w:shd w:val="clear" w:color="auto" w:fill="auto"/>
            <w:vAlign w:val="center"/>
            <w:hideMark/>
          </w:tcPr>
          <w:p w:rsidR="00EF31F7" w:rsidRPr="00B80AAE" w:rsidRDefault="00EF31F7" w:rsidP="00757421">
            <w:pPr>
              <w:spacing w:after="0" w:line="240" w:lineRule="auto"/>
              <w:rPr>
                <w:rFonts w:ascii="Times New Roman" w:eastAsia="Times New Roman" w:hAnsi="Times New Roman" w:cs="Times New Roman"/>
                <w:color w:val="000000"/>
                <w:sz w:val="24"/>
                <w:szCs w:val="24"/>
                <w:lang w:eastAsia="en-IN" w:bidi="ml-IN"/>
              </w:rPr>
            </w:pPr>
            <w:r w:rsidRPr="00B80AAE">
              <w:rPr>
                <w:rFonts w:ascii="Times New Roman" w:eastAsia="Times New Roman" w:hAnsi="Times New Roman" w:cs="Times New Roman"/>
                <w:color w:val="000000"/>
                <w:sz w:val="24"/>
                <w:szCs w:val="24"/>
                <w:lang w:eastAsia="en-IN" w:bidi="ml-IN"/>
              </w:rPr>
              <w:t>Getting familiar with the technology and the flow of return filing under GST.</w:t>
            </w:r>
          </w:p>
        </w:tc>
      </w:tr>
    </w:tbl>
    <w:p w:rsidR="00EF31F7" w:rsidRDefault="00EF31F7" w:rsidP="00EF31F7">
      <w:pPr>
        <w:rPr>
          <w:rFonts w:ascii="Times New Roman" w:hAnsi="Times New Roman" w:cs="Times New Roman"/>
          <w:b/>
          <w:bCs/>
          <w:sz w:val="24"/>
          <w:szCs w:val="24"/>
        </w:rPr>
      </w:pPr>
    </w:p>
    <w:p w:rsidR="00EF31F7" w:rsidRDefault="00EF31F7" w:rsidP="00EF31F7">
      <w:pPr>
        <w:rPr>
          <w:rFonts w:ascii="Times New Roman" w:hAnsi="Times New Roman" w:cs="Times New Roman"/>
          <w:b/>
          <w:bCs/>
          <w:sz w:val="24"/>
          <w:szCs w:val="24"/>
        </w:rPr>
      </w:pPr>
      <w:r>
        <w:rPr>
          <w:rFonts w:ascii="Times New Roman" w:hAnsi="Times New Roman" w:cs="Times New Roman"/>
          <w:b/>
          <w:bCs/>
          <w:sz w:val="24"/>
          <w:szCs w:val="24"/>
        </w:rPr>
        <w:br w:type="page"/>
      </w:r>
    </w:p>
    <w:p w:rsidR="00EF31F7" w:rsidRDefault="00EF31F7" w:rsidP="00EF31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 IV</w:t>
      </w:r>
    </w:p>
    <w:tbl>
      <w:tblPr>
        <w:tblW w:w="9920" w:type="dxa"/>
        <w:jc w:val="center"/>
        <w:tblLook w:val="04A0"/>
      </w:tblPr>
      <w:tblGrid>
        <w:gridCol w:w="2740"/>
        <w:gridCol w:w="7180"/>
      </w:tblGrid>
      <w:tr w:rsidR="00EF31F7" w:rsidRPr="004B024A" w:rsidTr="00757421">
        <w:trPr>
          <w:trHeight w:val="284"/>
          <w:jc w:val="center"/>
        </w:trPr>
        <w:tc>
          <w:tcPr>
            <w:tcW w:w="2740" w:type="dxa"/>
            <w:tcBorders>
              <w:top w:val="single" w:sz="4" w:space="0" w:color="auto"/>
              <w:left w:val="single" w:sz="4" w:space="0" w:color="auto"/>
              <w:bottom w:val="nil"/>
              <w:right w:val="single" w:sz="4" w:space="0" w:color="auto"/>
            </w:tcBorders>
            <w:shd w:val="clear" w:color="auto" w:fill="auto"/>
            <w:vAlign w:val="bottom"/>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COURSE</w:t>
            </w:r>
          </w:p>
        </w:tc>
        <w:tc>
          <w:tcPr>
            <w:tcW w:w="7180" w:type="dxa"/>
            <w:tcBorders>
              <w:top w:val="single" w:sz="4" w:space="0" w:color="auto"/>
              <w:left w:val="nil"/>
              <w:bottom w:val="nil"/>
              <w:right w:val="single" w:sz="4" w:space="0" w:color="auto"/>
            </w:tcBorders>
            <w:shd w:val="clear" w:color="auto" w:fill="auto"/>
            <w:vAlign w:val="bottom"/>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Course Outcome</w:t>
            </w:r>
          </w:p>
        </w:tc>
      </w:tr>
      <w:tr w:rsidR="00EF31F7" w:rsidRPr="004B024A" w:rsidTr="00757421">
        <w:trPr>
          <w:trHeight w:val="284"/>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 xml:space="preserve">Corporate Accounts II </w:t>
            </w:r>
          </w:p>
        </w:tc>
        <w:tc>
          <w:tcPr>
            <w:tcW w:w="7180" w:type="dxa"/>
            <w:tcBorders>
              <w:top w:val="single" w:sz="4" w:space="0" w:color="auto"/>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 xml:space="preserve">To equip the students with the preparation of financial statements of insurance companies </w:t>
            </w:r>
          </w:p>
        </w:tc>
      </w:tr>
      <w:tr w:rsidR="00EF31F7" w:rsidRPr="004B024A" w:rsidTr="00757421">
        <w:trPr>
          <w:trHeight w:val="284"/>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To understand the accounting procedure for reconstruction and liquidation of companies.</w:t>
            </w:r>
          </w:p>
        </w:tc>
      </w:tr>
      <w:tr w:rsidR="00EF31F7" w:rsidRPr="004B024A" w:rsidTr="00757421">
        <w:trPr>
          <w:trHeight w:val="284"/>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To help the students to understand the techniques of corporate accounting procedure.</w:t>
            </w:r>
          </w:p>
        </w:tc>
      </w:tr>
      <w:tr w:rsidR="00EF31F7" w:rsidRPr="004B024A" w:rsidTr="00757421">
        <w:trPr>
          <w:trHeight w:val="284"/>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bottom"/>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To enhance the students to prepare financial accounts of Insurance Companies and Banking Companies as per the provisions in the Act.</w:t>
            </w:r>
          </w:p>
        </w:tc>
      </w:tr>
      <w:tr w:rsidR="00EF31F7" w:rsidRPr="004B024A" w:rsidTr="00757421">
        <w:trPr>
          <w:trHeight w:val="284"/>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bottom"/>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To enable them to understand the accounting procedures and treatments regarding Internal Reconstruction, External Reconstruction and Liquidation of Companies</w:t>
            </w:r>
          </w:p>
        </w:tc>
      </w:tr>
      <w:tr w:rsidR="00EF31F7" w:rsidRPr="004B024A" w:rsidTr="00757421">
        <w:trPr>
          <w:trHeight w:val="284"/>
          <w:jc w:val="center"/>
        </w:trPr>
        <w:tc>
          <w:tcPr>
            <w:tcW w:w="2740" w:type="dxa"/>
            <w:vMerge w:val="restart"/>
            <w:tcBorders>
              <w:top w:val="nil"/>
              <w:left w:val="single" w:sz="4" w:space="0" w:color="auto"/>
              <w:bottom w:val="single" w:sz="4" w:space="0" w:color="auto"/>
              <w:right w:val="nil"/>
            </w:tcBorders>
            <w:shd w:val="clear" w:color="auto" w:fill="auto"/>
            <w:vAlign w:val="center"/>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 xml:space="preserve">Quantitative Techniques for Business- II </w:t>
            </w:r>
          </w:p>
        </w:tc>
        <w:tc>
          <w:tcPr>
            <w:tcW w:w="7180" w:type="dxa"/>
            <w:tcBorders>
              <w:top w:val="single" w:sz="4" w:space="0" w:color="auto"/>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Provides an exposure to more advanced tools of data analysis.</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Ability to apply probabilistic model in risk regarding investment decisions.</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Practical application of budgeting and index numbers in planning.</w:t>
            </w:r>
          </w:p>
        </w:tc>
      </w:tr>
      <w:tr w:rsidR="00EF31F7" w:rsidRPr="004B024A" w:rsidTr="00757421">
        <w:trPr>
          <w:trHeight w:val="284"/>
          <w:jc w:val="center"/>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Entrepreneurship Development and Project Management</w:t>
            </w:r>
          </w:p>
        </w:tc>
        <w:tc>
          <w:tcPr>
            <w:tcW w:w="7180" w:type="dxa"/>
            <w:tcBorders>
              <w:top w:val="single" w:sz="4" w:space="0" w:color="auto"/>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 xml:space="preserve">Have the ability to discern distinct </w:t>
            </w:r>
            <w:proofErr w:type="spellStart"/>
            <w:r w:rsidRPr="004B024A">
              <w:rPr>
                <w:rFonts w:ascii="Times New Roman" w:eastAsia="Times New Roman" w:hAnsi="Times New Roman" w:cs="Times New Roman"/>
                <w:color w:val="000000"/>
                <w:lang w:eastAsia="en-IN" w:bidi="ml-IN"/>
              </w:rPr>
              <w:t>entrepreneural</w:t>
            </w:r>
            <w:proofErr w:type="spellEnd"/>
            <w:r w:rsidRPr="004B024A">
              <w:rPr>
                <w:rFonts w:ascii="Times New Roman" w:eastAsia="Times New Roman" w:hAnsi="Times New Roman" w:cs="Times New Roman"/>
                <w:color w:val="000000"/>
                <w:lang w:eastAsia="en-IN" w:bidi="ml-IN"/>
              </w:rPr>
              <w:t xml:space="preserve"> traits</w:t>
            </w:r>
          </w:p>
        </w:tc>
      </w:tr>
      <w:tr w:rsidR="00EF31F7" w:rsidRPr="004B024A" w:rsidTr="00757421">
        <w:trPr>
          <w:trHeight w:val="284"/>
          <w:jc w:val="center"/>
        </w:trPr>
        <w:tc>
          <w:tcPr>
            <w:tcW w:w="2740" w:type="dxa"/>
            <w:vMerge/>
            <w:tcBorders>
              <w:top w:val="nil"/>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 xml:space="preserve">knowledge about the parameters to assess opportunities and </w:t>
            </w:r>
            <w:proofErr w:type="spellStart"/>
            <w:r w:rsidRPr="004B024A">
              <w:rPr>
                <w:rFonts w:ascii="Times New Roman" w:eastAsia="Times New Roman" w:hAnsi="Times New Roman" w:cs="Times New Roman"/>
                <w:color w:val="000000"/>
                <w:lang w:eastAsia="en-IN" w:bidi="ml-IN"/>
              </w:rPr>
              <w:t>constraits</w:t>
            </w:r>
            <w:proofErr w:type="spellEnd"/>
            <w:r w:rsidRPr="004B024A">
              <w:rPr>
                <w:rFonts w:ascii="Times New Roman" w:eastAsia="Times New Roman" w:hAnsi="Times New Roman" w:cs="Times New Roman"/>
                <w:color w:val="000000"/>
                <w:lang w:eastAsia="en-IN" w:bidi="ml-IN"/>
              </w:rPr>
              <w:t xml:space="preserve"> for  new business</w:t>
            </w:r>
          </w:p>
        </w:tc>
      </w:tr>
      <w:tr w:rsidR="00EF31F7" w:rsidRPr="004B024A" w:rsidTr="00757421">
        <w:trPr>
          <w:trHeight w:val="284"/>
          <w:jc w:val="center"/>
        </w:trPr>
        <w:tc>
          <w:tcPr>
            <w:tcW w:w="2740" w:type="dxa"/>
            <w:vMerge/>
            <w:tcBorders>
              <w:top w:val="nil"/>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Idea regarding the importance of entrepreneurship as a tool for development</w:t>
            </w:r>
          </w:p>
        </w:tc>
      </w:tr>
      <w:tr w:rsidR="00EF31F7" w:rsidRPr="004B024A" w:rsidTr="00757421">
        <w:trPr>
          <w:trHeight w:val="284"/>
          <w:jc w:val="center"/>
        </w:trPr>
        <w:tc>
          <w:tcPr>
            <w:tcW w:w="2740" w:type="dxa"/>
            <w:vMerge/>
            <w:tcBorders>
              <w:top w:val="nil"/>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 xml:space="preserve">Understand the </w:t>
            </w:r>
            <w:proofErr w:type="spellStart"/>
            <w:r w:rsidRPr="004B024A">
              <w:rPr>
                <w:rFonts w:ascii="Times New Roman" w:eastAsia="Times New Roman" w:hAnsi="Times New Roman" w:cs="Times New Roman"/>
                <w:color w:val="000000"/>
                <w:lang w:eastAsia="en-IN" w:bidi="ml-IN"/>
              </w:rPr>
              <w:t>systamatic</w:t>
            </w:r>
            <w:proofErr w:type="spellEnd"/>
            <w:r w:rsidRPr="004B024A">
              <w:rPr>
                <w:rFonts w:ascii="Times New Roman" w:eastAsia="Times New Roman" w:hAnsi="Times New Roman" w:cs="Times New Roman"/>
                <w:color w:val="000000"/>
                <w:lang w:eastAsia="en-IN" w:bidi="ml-IN"/>
              </w:rPr>
              <w:t xml:space="preserve"> process to select and screen business idea</w:t>
            </w:r>
          </w:p>
        </w:tc>
      </w:tr>
      <w:tr w:rsidR="00EF31F7" w:rsidRPr="004B024A" w:rsidTr="00757421">
        <w:trPr>
          <w:trHeight w:val="284"/>
          <w:jc w:val="center"/>
        </w:trPr>
        <w:tc>
          <w:tcPr>
            <w:tcW w:w="2740" w:type="dxa"/>
            <w:vMerge/>
            <w:tcBorders>
              <w:top w:val="nil"/>
              <w:left w:val="single" w:sz="4" w:space="0" w:color="auto"/>
              <w:bottom w:val="single" w:sz="4" w:space="0" w:color="auto"/>
              <w:right w:val="single" w:sz="4" w:space="0" w:color="auto"/>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nil"/>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Ability to understand our own entrepreneurial talents, Helps to improve Decision making capacity, team spirit and problem solving skills</w:t>
            </w:r>
          </w:p>
        </w:tc>
      </w:tr>
      <w:tr w:rsidR="00EF31F7" w:rsidRPr="004B024A" w:rsidTr="00757421">
        <w:trPr>
          <w:trHeight w:val="284"/>
          <w:jc w:val="center"/>
        </w:trPr>
        <w:tc>
          <w:tcPr>
            <w:tcW w:w="2740" w:type="dxa"/>
            <w:vMerge w:val="restart"/>
            <w:tcBorders>
              <w:top w:val="nil"/>
              <w:left w:val="single" w:sz="4" w:space="0" w:color="auto"/>
              <w:bottom w:val="single" w:sz="4" w:space="0" w:color="auto"/>
              <w:right w:val="nil"/>
            </w:tcBorders>
            <w:shd w:val="clear" w:color="auto" w:fill="auto"/>
            <w:vAlign w:val="center"/>
            <w:hideMark/>
          </w:tcPr>
          <w:p w:rsidR="00EF31F7" w:rsidRPr="004B024A"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24A">
              <w:rPr>
                <w:rFonts w:ascii="Times New Roman" w:eastAsia="Times New Roman" w:hAnsi="Times New Roman" w:cs="Times New Roman"/>
                <w:b/>
                <w:bCs/>
                <w:color w:val="000000"/>
                <w:lang w:eastAsia="en-IN" w:bidi="ml-IN"/>
              </w:rPr>
              <w:t>Financial Services</w:t>
            </w:r>
          </w:p>
        </w:tc>
        <w:tc>
          <w:tcPr>
            <w:tcW w:w="7180" w:type="dxa"/>
            <w:tcBorders>
              <w:top w:val="single" w:sz="4" w:space="0" w:color="auto"/>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 xml:space="preserve">To provide the students with an overall idea of financial services available in the country. </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To create an understanding about recent trends in financial services sector.</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Familiarity with major domestic and global financial institutions and the role of those institutions in the global economy and financial markets.</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nil"/>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Prepare students who wish to practice personal financial planning.</w:t>
            </w:r>
          </w:p>
        </w:tc>
      </w:tr>
      <w:tr w:rsidR="00EF31F7" w:rsidRPr="004B024A" w:rsidTr="00757421">
        <w:trPr>
          <w:trHeight w:val="284"/>
          <w:jc w:val="center"/>
        </w:trPr>
        <w:tc>
          <w:tcPr>
            <w:tcW w:w="2740" w:type="dxa"/>
            <w:vMerge/>
            <w:tcBorders>
              <w:top w:val="nil"/>
              <w:left w:val="single" w:sz="4" w:space="0" w:color="auto"/>
              <w:bottom w:val="single" w:sz="4" w:space="0" w:color="auto"/>
              <w:right w:val="nil"/>
            </w:tcBorders>
            <w:vAlign w:val="center"/>
            <w:hideMark/>
          </w:tcPr>
          <w:p w:rsidR="00EF31F7" w:rsidRPr="004B024A" w:rsidRDefault="00EF31F7" w:rsidP="00757421">
            <w:pPr>
              <w:spacing w:after="0" w:line="240" w:lineRule="auto"/>
              <w:rPr>
                <w:rFonts w:ascii="Times New Roman" w:eastAsia="Times New Roman" w:hAnsi="Times New Roman" w:cs="Times New Roman"/>
                <w:b/>
                <w:bCs/>
                <w:color w:val="000000"/>
                <w:lang w:eastAsia="en-IN" w:bidi="ml-IN"/>
              </w:rPr>
            </w:pP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EF31F7" w:rsidRPr="004B024A" w:rsidRDefault="00EF31F7" w:rsidP="00757421">
            <w:pPr>
              <w:spacing w:after="0" w:line="240" w:lineRule="auto"/>
              <w:rPr>
                <w:rFonts w:ascii="Times New Roman" w:eastAsia="Times New Roman" w:hAnsi="Times New Roman" w:cs="Times New Roman"/>
                <w:color w:val="000000"/>
                <w:lang w:eastAsia="en-IN" w:bidi="ml-IN"/>
              </w:rPr>
            </w:pPr>
            <w:r w:rsidRPr="004B024A">
              <w:rPr>
                <w:rFonts w:ascii="Times New Roman" w:eastAsia="Times New Roman" w:hAnsi="Times New Roman" w:cs="Times New Roman"/>
                <w:color w:val="000000"/>
                <w:lang w:eastAsia="en-IN" w:bidi="ml-IN"/>
              </w:rPr>
              <w:t>Think critically and creatively to identify better solutions within business constraints.</w:t>
            </w:r>
          </w:p>
        </w:tc>
      </w:tr>
    </w:tbl>
    <w:p w:rsidR="00EF31F7" w:rsidRDefault="00EF31F7" w:rsidP="00EF31F7">
      <w:pPr>
        <w:rPr>
          <w:rFonts w:ascii="Times New Roman" w:hAnsi="Times New Roman" w:cs="Times New Roman"/>
          <w:b/>
          <w:bCs/>
          <w:sz w:val="24"/>
          <w:szCs w:val="24"/>
        </w:rPr>
      </w:pPr>
    </w:p>
    <w:p w:rsidR="00EF31F7" w:rsidRDefault="00EF31F7" w:rsidP="00EF31F7">
      <w:pPr>
        <w:rPr>
          <w:rFonts w:ascii="Times New Roman" w:hAnsi="Times New Roman" w:cs="Times New Roman"/>
          <w:b/>
          <w:bCs/>
          <w:sz w:val="24"/>
          <w:szCs w:val="24"/>
        </w:rPr>
      </w:pPr>
      <w:r>
        <w:rPr>
          <w:rFonts w:ascii="Times New Roman" w:hAnsi="Times New Roman" w:cs="Times New Roman"/>
          <w:b/>
          <w:bCs/>
          <w:sz w:val="24"/>
          <w:szCs w:val="24"/>
        </w:rPr>
        <w:br w:type="page"/>
      </w:r>
    </w:p>
    <w:p w:rsidR="00EF31F7" w:rsidRDefault="00EF31F7" w:rsidP="00EF31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 V</w:t>
      </w:r>
    </w:p>
    <w:tbl>
      <w:tblPr>
        <w:tblW w:w="9260" w:type="dxa"/>
        <w:jc w:val="center"/>
        <w:tblInd w:w="93" w:type="dxa"/>
        <w:tblLook w:val="04A0"/>
      </w:tblPr>
      <w:tblGrid>
        <w:gridCol w:w="2480"/>
        <w:gridCol w:w="6780"/>
      </w:tblGrid>
      <w:tr w:rsidR="00EF31F7" w:rsidRPr="00261529" w:rsidTr="00757421">
        <w:trPr>
          <w:trHeight w:val="284"/>
          <w:jc w:val="center"/>
        </w:trPr>
        <w:tc>
          <w:tcPr>
            <w:tcW w:w="2480" w:type="dxa"/>
            <w:tcBorders>
              <w:top w:val="single" w:sz="4" w:space="0" w:color="auto"/>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COURSE</w:t>
            </w:r>
          </w:p>
        </w:tc>
        <w:tc>
          <w:tcPr>
            <w:tcW w:w="6780" w:type="dxa"/>
            <w:tcBorders>
              <w:top w:val="single" w:sz="4" w:space="0" w:color="auto"/>
              <w:left w:val="nil"/>
              <w:bottom w:val="nil"/>
              <w:right w:val="single" w:sz="4" w:space="0" w:color="auto"/>
            </w:tcBorders>
            <w:shd w:val="clear" w:color="auto" w:fill="auto"/>
            <w:vAlign w:val="bottom"/>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Course Outcome</w:t>
            </w:r>
          </w:p>
        </w:tc>
      </w:tr>
      <w:tr w:rsidR="00EF31F7" w:rsidRPr="00261529" w:rsidTr="00757421">
        <w:trPr>
          <w:trHeight w:val="284"/>
          <w:jc w:val="center"/>
        </w:trPr>
        <w:tc>
          <w:tcPr>
            <w:tcW w:w="2480" w:type="dxa"/>
            <w:vMerge w:val="restart"/>
            <w:tcBorders>
              <w:top w:val="single" w:sz="8" w:space="0" w:color="auto"/>
              <w:left w:val="single" w:sz="4" w:space="0" w:color="auto"/>
              <w:bottom w:val="nil"/>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Cost Accounting I</w:t>
            </w:r>
          </w:p>
        </w:tc>
        <w:tc>
          <w:tcPr>
            <w:tcW w:w="6780" w:type="dxa"/>
            <w:tcBorders>
              <w:top w:val="single" w:sz="4" w:space="0" w:color="auto"/>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enable the students acquire an understanding of the concept and meaning of cost, the classification of cost and various statements of cost and profit</w:t>
            </w:r>
          </w:p>
        </w:tc>
      </w:tr>
      <w:tr w:rsidR="00EF31F7" w:rsidRPr="00261529" w:rsidTr="00757421">
        <w:trPr>
          <w:trHeight w:val="284"/>
          <w:jc w:val="center"/>
        </w:trPr>
        <w:tc>
          <w:tcPr>
            <w:tcW w:w="2480" w:type="dxa"/>
            <w:vMerge/>
            <w:tcBorders>
              <w:top w:val="single" w:sz="8" w:space="0" w:color="auto"/>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enable the students to assess and understand   cost incurred in manufacture of a product or service.</w:t>
            </w:r>
          </w:p>
        </w:tc>
      </w:tr>
      <w:tr w:rsidR="00EF31F7" w:rsidRPr="00261529" w:rsidTr="00757421">
        <w:trPr>
          <w:trHeight w:val="284"/>
          <w:jc w:val="center"/>
        </w:trPr>
        <w:tc>
          <w:tcPr>
            <w:tcW w:w="2480" w:type="dxa"/>
            <w:vMerge/>
            <w:tcBorders>
              <w:top w:val="single" w:sz="8" w:space="0" w:color="auto"/>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develop in students towards cost consciousness and prepare them for careers in the areas of costing</w:t>
            </w:r>
          </w:p>
        </w:tc>
      </w:tr>
      <w:tr w:rsidR="00EF31F7" w:rsidRPr="00261529" w:rsidTr="00757421">
        <w:trPr>
          <w:trHeight w:val="284"/>
          <w:jc w:val="center"/>
        </w:trPr>
        <w:tc>
          <w:tcPr>
            <w:tcW w:w="2480" w:type="dxa"/>
            <w:vMerge/>
            <w:tcBorders>
              <w:top w:val="single" w:sz="8" w:space="0" w:color="auto"/>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develop skills in various methods of costing and cost control techniques</w:t>
            </w:r>
          </w:p>
        </w:tc>
      </w:tr>
      <w:tr w:rsidR="00EF31F7" w:rsidRPr="00261529" w:rsidTr="00757421">
        <w:trPr>
          <w:trHeight w:val="284"/>
          <w:jc w:val="center"/>
        </w:trPr>
        <w:tc>
          <w:tcPr>
            <w:tcW w:w="2480" w:type="dxa"/>
            <w:vMerge w:val="restart"/>
            <w:tcBorders>
              <w:top w:val="single" w:sz="4" w:space="0" w:color="auto"/>
              <w:left w:val="single" w:sz="4" w:space="0" w:color="auto"/>
              <w:bottom w:val="nil"/>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 xml:space="preserve">Environment Management and Human Rights </w:t>
            </w:r>
          </w:p>
        </w:tc>
        <w:tc>
          <w:tcPr>
            <w:tcW w:w="67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impart basic knowledge on ecosystems and their functioning, to develop the real sense of Human rights - its concepts and manifestations</w:t>
            </w:r>
          </w:p>
        </w:tc>
      </w:tr>
      <w:tr w:rsidR="00EF31F7" w:rsidRPr="00261529" w:rsidTr="00757421">
        <w:trPr>
          <w:trHeight w:val="284"/>
          <w:jc w:val="center"/>
        </w:trPr>
        <w:tc>
          <w:tcPr>
            <w:tcW w:w="2480" w:type="dxa"/>
            <w:vMerge/>
            <w:tcBorders>
              <w:top w:val="single" w:sz="4" w:space="0" w:color="auto"/>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Develop a sense of awareness among the students about the environment and its various problems and to help the students in realizing the interrelationship between man and the environment and helps to protect the nature and natural resources</w:t>
            </w:r>
          </w:p>
        </w:tc>
      </w:tr>
      <w:tr w:rsidR="00EF31F7" w:rsidRPr="00261529" w:rsidTr="00757421">
        <w:trPr>
          <w:trHeight w:val="284"/>
          <w:jc w:val="center"/>
        </w:trPr>
        <w:tc>
          <w:tcPr>
            <w:tcW w:w="2480" w:type="dxa"/>
            <w:vMerge/>
            <w:tcBorders>
              <w:top w:val="single" w:sz="4" w:space="0" w:color="auto"/>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Help students understand how their decisions and actions affect the environment, build knowledge and skills necessary to address complex environmental issues, as well as ways to take action that can keep our environment healthy and sustainable for the future. It encourages character building, and </w:t>
            </w:r>
            <w:proofErr w:type="gramStart"/>
            <w:r w:rsidRPr="00261529">
              <w:rPr>
                <w:rFonts w:ascii="Times New Roman" w:eastAsia="Times New Roman" w:hAnsi="Times New Roman" w:cs="Times New Roman"/>
                <w:color w:val="000000"/>
                <w:lang w:eastAsia="en-IN" w:bidi="ml-IN"/>
              </w:rPr>
              <w:t>develop</w:t>
            </w:r>
            <w:proofErr w:type="gramEnd"/>
            <w:r w:rsidRPr="00261529">
              <w:rPr>
                <w:rFonts w:ascii="Times New Roman" w:eastAsia="Times New Roman" w:hAnsi="Times New Roman" w:cs="Times New Roman"/>
                <w:color w:val="000000"/>
                <w:lang w:eastAsia="en-IN" w:bidi="ml-IN"/>
              </w:rPr>
              <w:t xml:space="preserve"> positive attitudes and values.</w:t>
            </w:r>
          </w:p>
        </w:tc>
      </w:tr>
      <w:tr w:rsidR="00EF31F7" w:rsidRPr="00261529" w:rsidTr="00757421">
        <w:trPr>
          <w:trHeight w:val="284"/>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 xml:space="preserve">Financial Management </w:t>
            </w:r>
          </w:p>
        </w:tc>
        <w:tc>
          <w:tcPr>
            <w:tcW w:w="6780" w:type="dxa"/>
            <w:tcBorders>
              <w:top w:val="nil"/>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help the students to understand the objectives of financial management.</w:t>
            </w:r>
          </w:p>
        </w:tc>
      </w:tr>
      <w:tr w:rsidR="00EF31F7" w:rsidRPr="00261529" w:rsidTr="00757421">
        <w:trPr>
          <w:trHeight w:val="284"/>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 To give an insight regarding cost of capital and capital structure.</w:t>
            </w:r>
          </w:p>
        </w:tc>
      </w:tr>
      <w:tr w:rsidR="00EF31F7" w:rsidRPr="00261529" w:rsidTr="00757421">
        <w:trPr>
          <w:trHeight w:val="284"/>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 To equip the students to plan capital budgeting.</w:t>
            </w:r>
          </w:p>
        </w:tc>
      </w:tr>
      <w:tr w:rsidR="00EF31F7" w:rsidRPr="00261529" w:rsidTr="00757421">
        <w:trPr>
          <w:trHeight w:val="284"/>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bottom"/>
            <w:hideMark/>
          </w:tcPr>
          <w:p w:rsidR="00EF31F7" w:rsidRPr="00261529" w:rsidRDefault="00EF31F7" w:rsidP="00757421">
            <w:pPr>
              <w:spacing w:after="0" w:line="240" w:lineRule="auto"/>
              <w:rPr>
                <w:rFonts w:ascii="Calibri" w:eastAsia="Times New Roman" w:hAnsi="Calibri" w:cs="Calibri"/>
                <w:color w:val="000000"/>
                <w:lang w:eastAsia="en-IN" w:bidi="ml-IN"/>
              </w:rPr>
            </w:pPr>
            <w:r w:rsidRPr="00261529">
              <w:rPr>
                <w:rFonts w:ascii="Calibri" w:eastAsia="Times New Roman" w:hAnsi="Calibri" w:cs="Calibri"/>
                <w:color w:val="000000"/>
                <w:lang w:eastAsia="en-IN" w:bidi="ml-IN"/>
              </w:rPr>
              <w:t>It equips students with the awareness and skills to evaluate investment alternatives on the basis of time value of money.</w:t>
            </w:r>
          </w:p>
        </w:tc>
      </w:tr>
      <w:tr w:rsidR="00EF31F7" w:rsidRPr="00261529" w:rsidTr="00757421">
        <w:trPr>
          <w:trHeight w:val="284"/>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single" w:sz="4" w:space="0" w:color="auto"/>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This gives an idea of computing investment alternatives using discounting and compounding techniques.</w:t>
            </w:r>
          </w:p>
        </w:tc>
      </w:tr>
      <w:tr w:rsidR="00EF31F7" w:rsidRPr="00261529" w:rsidTr="00757421">
        <w:trPr>
          <w:trHeight w:val="284"/>
          <w:jc w:val="center"/>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Income Tax- I</w:t>
            </w:r>
          </w:p>
        </w:tc>
        <w:tc>
          <w:tcPr>
            <w:tcW w:w="6780" w:type="dxa"/>
            <w:tcBorders>
              <w:top w:val="nil"/>
              <w:left w:val="nil"/>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To familiarize the students with the Income Tax &amp; Income Tax Act 1961.  </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To enable the students to compute the taxable income under the heads of Income from salary, House property, Profits &amp; gains of Business or </w:t>
            </w:r>
            <w:proofErr w:type="gramStart"/>
            <w:r w:rsidRPr="00261529">
              <w:rPr>
                <w:rFonts w:ascii="Times New Roman" w:eastAsia="Times New Roman" w:hAnsi="Times New Roman" w:cs="Times New Roman"/>
                <w:color w:val="000000"/>
                <w:lang w:eastAsia="en-IN" w:bidi="ml-IN"/>
              </w:rPr>
              <w:t>profession .</w:t>
            </w:r>
            <w:proofErr w:type="gramEnd"/>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realise the scope of total income based on total income</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Knows about the various allowances, perks, </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Realise the benefits of self occupied and let out house property.</w:t>
            </w:r>
          </w:p>
        </w:tc>
      </w:tr>
      <w:tr w:rsidR="00EF31F7" w:rsidRPr="00261529" w:rsidTr="00757421">
        <w:trPr>
          <w:trHeight w:val="284"/>
          <w:jc w:val="center"/>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Open Course : Fundamentals of Accounting</w:t>
            </w:r>
          </w:p>
        </w:tc>
        <w:tc>
          <w:tcPr>
            <w:tcW w:w="6780" w:type="dxa"/>
            <w:tcBorders>
              <w:top w:val="single" w:sz="4" w:space="0" w:color="auto"/>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familiarise the students with the basic accounting principles and practices in business.</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enable the students to understand the principles and concepts of Accountancy and prepare accounts of business firms.</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Demonstrate the knowledge and role of financial accounting in the business</w:t>
            </w:r>
          </w:p>
        </w:tc>
      </w:tr>
      <w:tr w:rsidR="00EF31F7" w:rsidRPr="00261529" w:rsidTr="00757421">
        <w:trPr>
          <w:trHeight w:val="284"/>
          <w:jc w:val="center"/>
        </w:trPr>
        <w:tc>
          <w:tcPr>
            <w:tcW w:w="2480" w:type="dxa"/>
            <w:vMerge/>
            <w:tcBorders>
              <w:top w:val="nil"/>
              <w:left w:val="single" w:sz="4" w:space="0" w:color="auto"/>
              <w:bottom w:val="single" w:sz="4" w:space="0" w:color="000000"/>
              <w:right w:val="single" w:sz="4" w:space="0" w:color="auto"/>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nil"/>
              <w:bottom w:val="single" w:sz="4" w:space="0" w:color="auto"/>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Prepare Trading accounts, profit and loss account and balance sheet of a firm.</w:t>
            </w:r>
          </w:p>
        </w:tc>
      </w:tr>
    </w:tbl>
    <w:p w:rsidR="00EF31F7" w:rsidRPr="00B80AAE" w:rsidRDefault="00EF31F7" w:rsidP="00EF31F7">
      <w:pPr>
        <w:rPr>
          <w:rFonts w:ascii="Times New Roman" w:hAnsi="Times New Roman" w:cs="Times New Roman"/>
          <w:b/>
          <w:bCs/>
          <w:sz w:val="24"/>
          <w:szCs w:val="24"/>
        </w:rPr>
      </w:pPr>
    </w:p>
    <w:p w:rsidR="00EF31F7" w:rsidRPr="005A5E89" w:rsidRDefault="00EF31F7" w:rsidP="00EF31F7">
      <w:pPr>
        <w:rPr>
          <w:rFonts w:ascii="Times New Roman" w:hAnsi="Times New Roman" w:cs="Times New Roman"/>
          <w:sz w:val="24"/>
          <w:szCs w:val="24"/>
        </w:rPr>
      </w:pPr>
    </w:p>
    <w:p w:rsidR="00EF31F7" w:rsidRPr="00261529" w:rsidRDefault="00EF31F7" w:rsidP="00EF31F7">
      <w:pPr>
        <w:rPr>
          <w:rFonts w:ascii="Times New Roman" w:hAnsi="Times New Roman" w:cs="Times New Roman"/>
          <w:b/>
          <w:bCs/>
          <w:sz w:val="24"/>
          <w:szCs w:val="24"/>
        </w:rPr>
      </w:pPr>
      <w:r>
        <w:rPr>
          <w:rFonts w:ascii="Times New Roman" w:hAnsi="Times New Roman" w:cs="Times New Roman"/>
          <w:sz w:val="24"/>
          <w:szCs w:val="24"/>
        </w:rPr>
        <w:br w:type="page"/>
      </w:r>
    </w:p>
    <w:p w:rsidR="00EF31F7" w:rsidRDefault="00EF31F7" w:rsidP="00EF31F7">
      <w:pPr>
        <w:jc w:val="center"/>
        <w:rPr>
          <w:rFonts w:ascii="Times New Roman" w:hAnsi="Times New Roman" w:cs="Times New Roman"/>
          <w:b/>
          <w:bCs/>
          <w:sz w:val="24"/>
          <w:szCs w:val="24"/>
        </w:rPr>
      </w:pPr>
      <w:r w:rsidRPr="00261529">
        <w:rPr>
          <w:rFonts w:ascii="Times New Roman" w:hAnsi="Times New Roman" w:cs="Times New Roman"/>
          <w:b/>
          <w:bCs/>
          <w:sz w:val="24"/>
          <w:szCs w:val="24"/>
        </w:rPr>
        <w:lastRenderedPageBreak/>
        <w:t>Semester VI</w:t>
      </w:r>
    </w:p>
    <w:tbl>
      <w:tblPr>
        <w:tblW w:w="9360" w:type="dxa"/>
        <w:jc w:val="center"/>
        <w:tblLook w:val="04A0"/>
      </w:tblPr>
      <w:tblGrid>
        <w:gridCol w:w="2780"/>
        <w:gridCol w:w="6580"/>
      </w:tblGrid>
      <w:tr w:rsidR="00EF31F7" w:rsidRPr="00261529" w:rsidTr="00757421">
        <w:trPr>
          <w:trHeight w:val="284"/>
          <w:jc w:val="center"/>
        </w:trPr>
        <w:tc>
          <w:tcPr>
            <w:tcW w:w="2780" w:type="dxa"/>
            <w:tcBorders>
              <w:top w:val="single" w:sz="4" w:space="0" w:color="auto"/>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COURSE</w:t>
            </w:r>
          </w:p>
        </w:tc>
        <w:tc>
          <w:tcPr>
            <w:tcW w:w="6580" w:type="dxa"/>
            <w:tcBorders>
              <w:top w:val="single" w:sz="4" w:space="0" w:color="auto"/>
              <w:left w:val="nil"/>
              <w:bottom w:val="nil"/>
              <w:right w:val="single" w:sz="4" w:space="0" w:color="auto"/>
            </w:tcBorders>
            <w:shd w:val="clear" w:color="auto" w:fill="auto"/>
            <w:vAlign w:val="bottom"/>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Course Outcome</w:t>
            </w:r>
          </w:p>
        </w:tc>
      </w:tr>
      <w:tr w:rsidR="00EF31F7" w:rsidRPr="00261529" w:rsidTr="00757421">
        <w:trPr>
          <w:trHeight w:val="284"/>
          <w:jc w:val="center"/>
        </w:trPr>
        <w:tc>
          <w:tcPr>
            <w:tcW w:w="2780" w:type="dxa"/>
            <w:vMerge w:val="restart"/>
            <w:tcBorders>
              <w:top w:val="single" w:sz="4" w:space="0" w:color="auto"/>
              <w:left w:val="single" w:sz="4" w:space="0" w:color="auto"/>
              <w:bottom w:val="single" w:sz="4" w:space="0" w:color="000000"/>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 xml:space="preserve">Cost Accounting - 2 </w:t>
            </w:r>
          </w:p>
        </w:tc>
        <w:tc>
          <w:tcPr>
            <w:tcW w:w="6580" w:type="dxa"/>
            <w:tcBorders>
              <w:top w:val="single" w:sz="4" w:space="0" w:color="auto"/>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Generates capability in Budgeting</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Generates capability in handling normal and abnormal loss</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To enable the student to apply marginal costing </w:t>
            </w:r>
            <w:proofErr w:type="spellStart"/>
            <w:r w:rsidRPr="00261529">
              <w:rPr>
                <w:rFonts w:ascii="Times New Roman" w:eastAsia="Times New Roman" w:hAnsi="Times New Roman" w:cs="Times New Roman"/>
                <w:color w:val="000000"/>
                <w:lang w:eastAsia="en-IN" w:bidi="ml-IN"/>
              </w:rPr>
              <w:t>techinique</w:t>
            </w:r>
            <w:proofErr w:type="spellEnd"/>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Decision making in production process is simplified</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In contract works profit can be calculated</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Describe P/V Ratio, BEP and Margin of Safety &amp; Break Even Charts</w:t>
            </w:r>
          </w:p>
        </w:tc>
      </w:tr>
      <w:tr w:rsidR="00EF31F7" w:rsidRPr="00261529" w:rsidTr="00757421">
        <w:trPr>
          <w:trHeight w:val="284"/>
          <w:jc w:val="center"/>
        </w:trPr>
        <w:tc>
          <w:tcPr>
            <w:tcW w:w="2780" w:type="dxa"/>
            <w:vMerge w:val="restart"/>
            <w:tcBorders>
              <w:top w:val="nil"/>
              <w:left w:val="single" w:sz="4" w:space="0" w:color="auto"/>
              <w:bottom w:val="single" w:sz="4" w:space="0" w:color="000000"/>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 xml:space="preserve">Advertisement and Sales Management </w:t>
            </w: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make the students aware of the strategy, concept and methods of advertising and sales promotion.</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Identify the methods of selecting advertisement media.</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Understand the methods of measuring the effectiveness of advertisement.</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Identify the social, economic and legal aspects of advertisement.</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single" w:sz="4" w:space="0" w:color="auto"/>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Understand the methods of evaluating sales force.</w:t>
            </w:r>
          </w:p>
        </w:tc>
      </w:tr>
      <w:tr w:rsidR="00EF31F7" w:rsidRPr="00261529" w:rsidTr="00757421">
        <w:trPr>
          <w:trHeight w:val="284"/>
          <w:jc w:val="center"/>
        </w:trPr>
        <w:tc>
          <w:tcPr>
            <w:tcW w:w="2780" w:type="dxa"/>
            <w:vMerge w:val="restart"/>
            <w:tcBorders>
              <w:top w:val="nil"/>
              <w:left w:val="single" w:sz="4" w:space="0" w:color="auto"/>
              <w:bottom w:val="single" w:sz="4" w:space="0" w:color="000000"/>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 xml:space="preserve">Auditing and Assurance </w:t>
            </w: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To familiarize the students with the principles and procedure of auditing. </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enable the students to understand the duties and responsibilities of auditors and to undertake the work of auditing.</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Understand  the qualities required for an auditor</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Have the skills to write an audit report</w:t>
            </w:r>
          </w:p>
        </w:tc>
      </w:tr>
      <w:tr w:rsidR="00EF31F7" w:rsidRPr="00261529" w:rsidTr="00757421">
        <w:trPr>
          <w:trHeight w:val="284"/>
          <w:jc w:val="center"/>
        </w:trPr>
        <w:tc>
          <w:tcPr>
            <w:tcW w:w="2780" w:type="dxa"/>
            <w:vMerge/>
            <w:tcBorders>
              <w:top w:val="nil"/>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Evaluate the nature, purpose and scope of an audit and the legal, regulatory and ethical framework for auditing.</w:t>
            </w:r>
          </w:p>
        </w:tc>
      </w:tr>
      <w:tr w:rsidR="00EF31F7" w:rsidRPr="00261529" w:rsidTr="00757421">
        <w:trPr>
          <w:trHeight w:val="284"/>
          <w:jc w:val="center"/>
        </w:trPr>
        <w:tc>
          <w:tcPr>
            <w:tcW w:w="2780" w:type="dxa"/>
            <w:vMerge w:val="restart"/>
            <w:tcBorders>
              <w:top w:val="nil"/>
              <w:left w:val="single" w:sz="4" w:space="0" w:color="auto"/>
              <w:bottom w:val="nil"/>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Management Accounting</w:t>
            </w: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 xml:space="preserve">To acquaint the students with management accounting techniques for the analysis and interpretation of financial statements </w:t>
            </w:r>
          </w:p>
        </w:tc>
      </w:tr>
      <w:tr w:rsidR="00EF31F7" w:rsidRPr="00261529" w:rsidTr="00757421">
        <w:trPr>
          <w:trHeight w:val="284"/>
          <w:jc w:val="center"/>
        </w:trPr>
        <w:tc>
          <w:tcPr>
            <w:tcW w:w="2780" w:type="dxa"/>
            <w:vMerge/>
            <w:tcBorders>
              <w:top w:val="nil"/>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study the basic framework of financial interpretation of financial statements and to study the basic framework of financial reporting.</w:t>
            </w:r>
          </w:p>
        </w:tc>
      </w:tr>
      <w:tr w:rsidR="00EF31F7" w:rsidRPr="00261529" w:rsidTr="00757421">
        <w:trPr>
          <w:trHeight w:val="284"/>
          <w:jc w:val="center"/>
        </w:trPr>
        <w:tc>
          <w:tcPr>
            <w:tcW w:w="2780" w:type="dxa"/>
            <w:vMerge/>
            <w:tcBorders>
              <w:top w:val="nil"/>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Understand how to use financial statement analysis to evaluate financial strengths and progress.</w:t>
            </w:r>
          </w:p>
        </w:tc>
      </w:tr>
      <w:tr w:rsidR="00EF31F7" w:rsidRPr="00261529" w:rsidTr="00757421">
        <w:trPr>
          <w:trHeight w:val="284"/>
          <w:jc w:val="center"/>
        </w:trPr>
        <w:tc>
          <w:tcPr>
            <w:tcW w:w="2780" w:type="dxa"/>
            <w:vMerge/>
            <w:tcBorders>
              <w:top w:val="nil"/>
              <w:left w:val="single" w:sz="4" w:space="0" w:color="auto"/>
              <w:bottom w:val="nil"/>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center"/>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Analyze a firm’s financial activities using financial statement analysis tools.</w:t>
            </w:r>
          </w:p>
        </w:tc>
      </w:tr>
      <w:tr w:rsidR="00EF31F7" w:rsidRPr="00261529" w:rsidTr="00757421">
        <w:trPr>
          <w:trHeight w:val="284"/>
          <w:jc w:val="center"/>
        </w:trPr>
        <w:tc>
          <w:tcPr>
            <w:tcW w:w="2780" w:type="dxa"/>
            <w:vMerge w:val="restart"/>
            <w:tcBorders>
              <w:top w:val="single" w:sz="4" w:space="0" w:color="auto"/>
              <w:left w:val="single" w:sz="4" w:space="0" w:color="auto"/>
              <w:bottom w:val="single" w:sz="4" w:space="0" w:color="000000"/>
              <w:right w:val="nil"/>
            </w:tcBorders>
            <w:shd w:val="clear" w:color="auto" w:fill="auto"/>
            <w:vAlign w:val="center"/>
            <w:hideMark/>
          </w:tcPr>
          <w:p w:rsidR="00EF31F7" w:rsidRPr="00261529" w:rsidRDefault="00EF31F7" w:rsidP="00757421">
            <w:pPr>
              <w:spacing w:after="0" w:line="240" w:lineRule="auto"/>
              <w:jc w:val="center"/>
              <w:rPr>
                <w:rFonts w:ascii="Times New Roman" w:eastAsia="Times New Roman" w:hAnsi="Times New Roman" w:cs="Times New Roman"/>
                <w:b/>
                <w:bCs/>
                <w:color w:val="000000"/>
                <w:lang w:eastAsia="en-IN" w:bidi="ml-IN"/>
              </w:rPr>
            </w:pPr>
            <w:r w:rsidRPr="00261529">
              <w:rPr>
                <w:rFonts w:ascii="Times New Roman" w:eastAsia="Times New Roman" w:hAnsi="Times New Roman" w:cs="Times New Roman"/>
                <w:b/>
                <w:bCs/>
                <w:color w:val="000000"/>
                <w:lang w:eastAsia="en-IN" w:bidi="ml-IN"/>
              </w:rPr>
              <w:t>Income Tax- II</w:t>
            </w:r>
          </w:p>
        </w:tc>
        <w:tc>
          <w:tcPr>
            <w:tcW w:w="6580" w:type="dxa"/>
            <w:tcBorders>
              <w:top w:val="single" w:sz="4" w:space="0" w:color="auto"/>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familiarize the students with the determination of Total Taxable Income and tax payable</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To get an overview regarding returns to be filed by an individual and also assessment procedure</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proofErr w:type="gramStart"/>
            <w:r w:rsidRPr="00261529">
              <w:rPr>
                <w:rFonts w:ascii="Times New Roman" w:eastAsia="Times New Roman" w:hAnsi="Times New Roman" w:cs="Times New Roman"/>
                <w:color w:val="000000"/>
                <w:lang w:eastAsia="en-IN" w:bidi="ml-IN"/>
              </w:rPr>
              <w:t>help</w:t>
            </w:r>
            <w:proofErr w:type="gramEnd"/>
            <w:r w:rsidRPr="00261529">
              <w:rPr>
                <w:rFonts w:ascii="Times New Roman" w:eastAsia="Times New Roman" w:hAnsi="Times New Roman" w:cs="Times New Roman"/>
                <w:color w:val="000000"/>
                <w:lang w:eastAsia="en-IN" w:bidi="ml-IN"/>
              </w:rPr>
              <w:t xml:space="preserve"> to identify LTCG &amp; STCG.</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nil"/>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Understand how the total Income is computed after the deduction under section 80C to 80U.</w:t>
            </w:r>
          </w:p>
        </w:tc>
      </w:tr>
      <w:tr w:rsidR="00EF31F7" w:rsidRPr="00261529" w:rsidTr="00757421">
        <w:trPr>
          <w:trHeight w:val="284"/>
          <w:jc w:val="center"/>
        </w:trPr>
        <w:tc>
          <w:tcPr>
            <w:tcW w:w="2780" w:type="dxa"/>
            <w:vMerge/>
            <w:tcBorders>
              <w:top w:val="single" w:sz="4" w:space="0" w:color="auto"/>
              <w:left w:val="single" w:sz="4" w:space="0" w:color="auto"/>
              <w:bottom w:val="single" w:sz="4" w:space="0" w:color="000000"/>
              <w:right w:val="nil"/>
            </w:tcBorders>
            <w:vAlign w:val="center"/>
            <w:hideMark/>
          </w:tcPr>
          <w:p w:rsidR="00EF31F7" w:rsidRPr="00261529" w:rsidRDefault="00EF31F7" w:rsidP="00757421">
            <w:pPr>
              <w:spacing w:after="0" w:line="240" w:lineRule="auto"/>
              <w:rPr>
                <w:rFonts w:ascii="Times New Roman" w:eastAsia="Times New Roman" w:hAnsi="Times New Roman" w:cs="Times New Roman"/>
                <w:b/>
                <w:bCs/>
                <w:color w:val="000000"/>
                <w:lang w:eastAsia="en-IN" w:bidi="ml-IN"/>
              </w:rPr>
            </w:pPr>
          </w:p>
        </w:tc>
        <w:tc>
          <w:tcPr>
            <w:tcW w:w="6580" w:type="dxa"/>
            <w:tcBorders>
              <w:top w:val="nil"/>
              <w:left w:val="single" w:sz="4" w:space="0" w:color="auto"/>
              <w:bottom w:val="single" w:sz="4" w:space="0" w:color="auto"/>
              <w:right w:val="single" w:sz="4" w:space="0" w:color="auto"/>
            </w:tcBorders>
            <w:shd w:val="clear" w:color="auto" w:fill="auto"/>
            <w:vAlign w:val="bottom"/>
            <w:hideMark/>
          </w:tcPr>
          <w:p w:rsidR="00EF31F7" w:rsidRPr="00261529" w:rsidRDefault="00EF31F7" w:rsidP="00757421">
            <w:pPr>
              <w:spacing w:after="0" w:line="240" w:lineRule="auto"/>
              <w:rPr>
                <w:rFonts w:ascii="Times New Roman" w:eastAsia="Times New Roman" w:hAnsi="Times New Roman" w:cs="Times New Roman"/>
                <w:color w:val="000000"/>
                <w:lang w:eastAsia="en-IN" w:bidi="ml-IN"/>
              </w:rPr>
            </w:pPr>
            <w:r w:rsidRPr="00261529">
              <w:rPr>
                <w:rFonts w:ascii="Times New Roman" w:eastAsia="Times New Roman" w:hAnsi="Times New Roman" w:cs="Times New Roman"/>
                <w:color w:val="000000"/>
                <w:lang w:eastAsia="en-IN" w:bidi="ml-IN"/>
              </w:rPr>
              <w:t>Identify how to file an Income Tax return, return through TRP PAN</w:t>
            </w:r>
          </w:p>
        </w:tc>
      </w:tr>
    </w:tbl>
    <w:p w:rsidR="00EF31F7" w:rsidRPr="00261529" w:rsidRDefault="00EF31F7" w:rsidP="00EF31F7">
      <w:pPr>
        <w:rPr>
          <w:rFonts w:ascii="Times New Roman" w:hAnsi="Times New Roman" w:cs="Times New Roman"/>
          <w:b/>
          <w:bCs/>
          <w:sz w:val="24"/>
          <w:szCs w:val="24"/>
        </w:rPr>
      </w:pPr>
    </w:p>
    <w:p w:rsidR="00EF31F7" w:rsidRDefault="00EF31F7">
      <w:pPr>
        <w:rPr>
          <w:rFonts w:ascii="Times New Roman" w:hAnsi="Times New Roman" w:cs="Times New Roman"/>
          <w:sz w:val="24"/>
          <w:szCs w:val="24"/>
        </w:rPr>
      </w:pPr>
      <w:r>
        <w:rPr>
          <w:rFonts w:ascii="Times New Roman" w:hAnsi="Times New Roman" w:cs="Times New Roman"/>
          <w:sz w:val="24"/>
          <w:szCs w:val="24"/>
        </w:rPr>
        <w:br w:type="page"/>
      </w:r>
    </w:p>
    <w:p w:rsidR="00EF31F7" w:rsidRPr="009837D9" w:rsidRDefault="00EF31F7" w:rsidP="00EF31F7">
      <w:pPr>
        <w:jc w:val="center"/>
        <w:rPr>
          <w:rFonts w:ascii="Times New Roman" w:hAnsi="Times New Roman" w:cs="Times New Roman"/>
          <w:b/>
          <w:bCs/>
          <w:sz w:val="36"/>
          <w:szCs w:val="30"/>
        </w:rPr>
      </w:pPr>
      <w:r w:rsidRPr="009837D9">
        <w:rPr>
          <w:rFonts w:ascii="Times New Roman" w:hAnsi="Times New Roman" w:cs="Times New Roman"/>
          <w:b/>
          <w:bCs/>
          <w:sz w:val="36"/>
          <w:szCs w:val="30"/>
        </w:rPr>
        <w:lastRenderedPageBreak/>
        <w:t>M Com (Finance) Programme</w:t>
      </w:r>
    </w:p>
    <w:p w:rsidR="00EF31F7" w:rsidRDefault="00EF31F7" w:rsidP="00EF31F7">
      <w:pPr>
        <w:contextualSpacing/>
        <w:rPr>
          <w:rFonts w:ascii="Times New Roman" w:hAnsi="Times New Roman" w:cs="Times New Roman"/>
          <w:b/>
          <w:bCs/>
          <w:sz w:val="28"/>
          <w:szCs w:val="28"/>
        </w:rPr>
      </w:pPr>
      <w:r w:rsidRPr="009837D9">
        <w:rPr>
          <w:rFonts w:ascii="Times New Roman" w:hAnsi="Times New Roman" w:cs="Times New Roman"/>
          <w:b/>
          <w:bCs/>
          <w:sz w:val="28"/>
          <w:szCs w:val="28"/>
        </w:rPr>
        <w:t>Programme Specific outcome</w:t>
      </w:r>
    </w:p>
    <w:p w:rsidR="00EF31F7" w:rsidRDefault="00EF31F7" w:rsidP="00EF31F7">
      <w:pPr>
        <w:ind w:firstLine="720"/>
        <w:contextualSpacing/>
        <w:jc w:val="both"/>
        <w:rPr>
          <w:rFonts w:ascii="Times New Roman" w:hAnsi="Times New Roman" w:cs="Times New Roman"/>
          <w:sz w:val="24"/>
          <w:szCs w:val="24"/>
        </w:rPr>
      </w:pPr>
      <w:r w:rsidRPr="009837D9">
        <w:rPr>
          <w:rFonts w:ascii="Times New Roman" w:hAnsi="Times New Roman" w:cs="Times New Roman"/>
          <w:sz w:val="24"/>
          <w:szCs w:val="24"/>
        </w:rPr>
        <w:t>This program could provide well trained professionals for the</w:t>
      </w:r>
      <w:r>
        <w:rPr>
          <w:rFonts w:ascii="Times New Roman" w:hAnsi="Times New Roman" w:cs="Times New Roman"/>
          <w:sz w:val="24"/>
          <w:szCs w:val="24"/>
        </w:rPr>
        <w:t xml:space="preserve"> </w:t>
      </w:r>
      <w:r w:rsidRPr="009837D9">
        <w:rPr>
          <w:rFonts w:ascii="Times New Roman" w:hAnsi="Times New Roman" w:cs="Times New Roman"/>
          <w:sz w:val="24"/>
          <w:szCs w:val="24"/>
        </w:rPr>
        <w:t>Industries, Banking Sectors, Insurance Companies, Financing</w:t>
      </w:r>
      <w:r>
        <w:rPr>
          <w:rFonts w:ascii="Times New Roman" w:hAnsi="Times New Roman" w:cs="Times New Roman"/>
          <w:sz w:val="24"/>
          <w:szCs w:val="24"/>
        </w:rPr>
        <w:t xml:space="preserve"> </w:t>
      </w:r>
      <w:r w:rsidRPr="009837D9">
        <w:rPr>
          <w:rFonts w:ascii="Times New Roman" w:hAnsi="Times New Roman" w:cs="Times New Roman"/>
          <w:sz w:val="24"/>
          <w:szCs w:val="24"/>
        </w:rPr>
        <w:t xml:space="preserve">companies, Logistics, distribution channel management, Application of Information technology in Business, Alternative investment management technique etc., to meet the well trained manpower requirements. The graduates will get hands on experience in various aspects acquiring skills for Marketing Manager, Sales Manager, Bank manager, Cost accountant, Academicians, Project management, Research Analysts, and </w:t>
      </w:r>
      <w:proofErr w:type="gramStart"/>
      <w:r w:rsidRPr="009837D9">
        <w:rPr>
          <w:rFonts w:ascii="Times New Roman" w:hAnsi="Times New Roman" w:cs="Times New Roman"/>
          <w:sz w:val="24"/>
          <w:szCs w:val="24"/>
        </w:rPr>
        <w:t>Over</w:t>
      </w:r>
      <w:proofErr w:type="gramEnd"/>
      <w:r w:rsidRPr="009837D9">
        <w:rPr>
          <w:rFonts w:ascii="Times New Roman" w:hAnsi="Times New Roman" w:cs="Times New Roman"/>
          <w:sz w:val="24"/>
          <w:szCs w:val="24"/>
        </w:rPr>
        <w:t xml:space="preserve"> all Administration abilities of the Company.</w:t>
      </w:r>
      <w:r>
        <w:rPr>
          <w:rFonts w:ascii="Times New Roman" w:hAnsi="Times New Roman" w:cs="Times New Roman"/>
          <w:sz w:val="24"/>
          <w:szCs w:val="24"/>
        </w:rPr>
        <w:t xml:space="preserve"> </w:t>
      </w:r>
    </w:p>
    <w:p w:rsidR="00EF31F7" w:rsidRDefault="00EF31F7" w:rsidP="00EF31F7">
      <w:pPr>
        <w:spacing w:after="0" w:line="240" w:lineRule="auto"/>
        <w:ind w:firstLine="720"/>
        <w:contextualSpacing/>
        <w:jc w:val="both"/>
        <w:rPr>
          <w:rFonts w:ascii="Times New Roman" w:eastAsia="Times New Roman" w:hAnsi="Times New Roman" w:cs="Times New Roman"/>
          <w:color w:val="000000"/>
          <w:sz w:val="24"/>
          <w:szCs w:val="24"/>
          <w:lang w:eastAsia="en-IN" w:bidi="ml-IN"/>
        </w:rPr>
      </w:pPr>
      <w:r w:rsidRPr="0048329C">
        <w:rPr>
          <w:rFonts w:ascii="Times New Roman" w:eastAsia="Times New Roman" w:hAnsi="Times New Roman" w:cs="Times New Roman"/>
          <w:color w:val="000000"/>
          <w:sz w:val="24"/>
          <w:szCs w:val="24"/>
          <w:lang w:eastAsia="en-IN" w:bidi="ml-IN"/>
        </w:rPr>
        <w:t>The students should possess the knowledge, skills and attitudes</w:t>
      </w:r>
      <w:r w:rsidRPr="0048329C">
        <w:rPr>
          <w:rFonts w:ascii="Times New Roman" w:eastAsia="Times New Roman" w:hAnsi="Times New Roman" w:cs="Times New Roman"/>
          <w:color w:val="000000"/>
          <w:sz w:val="24"/>
          <w:szCs w:val="24"/>
          <w:lang w:eastAsia="en-IN" w:bidi="ml-IN"/>
        </w:rPr>
        <w:br/>
        <w:t>during the end of the M.com degree course. By virtue of the training and curriculum, they can become an Managers, Accountants , Cost Accountants, Bank Managers, Auditors, Company Secretaries, Teachers, Professors, Stock Agents, Government jobs etc.,</w:t>
      </w:r>
    </w:p>
    <w:p w:rsidR="00EF31F7" w:rsidRDefault="00EF31F7" w:rsidP="00EF31F7">
      <w:pPr>
        <w:rPr>
          <w:rFonts w:ascii="Times New Roman" w:eastAsia="Times New Roman" w:hAnsi="Times New Roman" w:cs="Times New Roman"/>
          <w:color w:val="000000"/>
          <w:sz w:val="24"/>
          <w:szCs w:val="24"/>
          <w:lang w:eastAsia="en-IN" w:bidi="ml-IN"/>
        </w:rPr>
      </w:pP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Proficiency in new skills expected for future accountants in this changing business environment.</w:t>
      </w: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Proficiency in general analysis of current tax system.</w:t>
      </w: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Ability to think logically and critically and to make well reasoned decisions using advanced problem solving skills.</w:t>
      </w: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Understand the cultural, legal, social and environmental factors that affect, and are affected by business operations.</w:t>
      </w: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Ability to demonstrate leadership while working constructively, cooperatively and respectfully with each other.</w:t>
      </w:r>
    </w:p>
    <w:p w:rsidR="00EF31F7" w:rsidRPr="000C3B5D" w:rsidRDefault="00EF31F7" w:rsidP="00EF31F7">
      <w:pPr>
        <w:pStyle w:val="ListParagraph"/>
        <w:numPr>
          <w:ilvl w:val="0"/>
          <w:numId w:val="2"/>
        </w:numPr>
        <w:rPr>
          <w:rFonts w:ascii="Times New Roman" w:eastAsia="Times New Roman" w:hAnsi="Times New Roman" w:cs="Times New Roman"/>
          <w:color w:val="000000"/>
          <w:sz w:val="24"/>
          <w:szCs w:val="24"/>
          <w:lang w:eastAsia="en-IN" w:bidi="ml-IN"/>
        </w:rPr>
      </w:pPr>
      <w:r w:rsidRPr="000C3B5D">
        <w:rPr>
          <w:rFonts w:ascii="Times New Roman" w:eastAsia="Times New Roman" w:hAnsi="Times New Roman" w:cs="Times New Roman"/>
          <w:color w:val="000000"/>
          <w:sz w:val="24"/>
          <w:szCs w:val="24"/>
          <w:lang w:eastAsia="en-IN" w:bidi="ml-IN"/>
        </w:rPr>
        <w:t xml:space="preserve">Use research based ideas and insights to address complex business and professional problems. </w:t>
      </w:r>
      <w:r w:rsidRPr="000C3B5D">
        <w:rPr>
          <w:rFonts w:ascii="Times New Roman" w:eastAsia="Times New Roman" w:hAnsi="Times New Roman" w:cs="Times New Roman"/>
          <w:color w:val="000000"/>
          <w:sz w:val="24"/>
          <w:szCs w:val="24"/>
          <w:lang w:eastAsia="en-IN" w:bidi="ml-IN"/>
        </w:rPr>
        <w:br w:type="page"/>
      </w:r>
    </w:p>
    <w:p w:rsidR="00EF31F7" w:rsidRPr="0048329C" w:rsidRDefault="00EF31F7" w:rsidP="00EF31F7">
      <w:pPr>
        <w:spacing w:after="0" w:line="240" w:lineRule="auto"/>
        <w:ind w:firstLine="720"/>
        <w:contextualSpacing/>
        <w:jc w:val="both"/>
        <w:rPr>
          <w:rFonts w:ascii="Times New Roman" w:eastAsia="Times New Roman" w:hAnsi="Times New Roman" w:cs="Times New Roman"/>
          <w:color w:val="000000"/>
          <w:sz w:val="24"/>
          <w:szCs w:val="24"/>
          <w:lang w:eastAsia="en-IN" w:bidi="ml-IN"/>
        </w:rPr>
      </w:pPr>
    </w:p>
    <w:p w:rsidR="00EF31F7" w:rsidRPr="00125E60" w:rsidRDefault="00EF31F7" w:rsidP="00EF31F7">
      <w:pPr>
        <w:jc w:val="both"/>
        <w:rPr>
          <w:rFonts w:ascii="Times New Roman" w:hAnsi="Times New Roman" w:cs="Times New Roman"/>
          <w:b/>
          <w:bCs/>
          <w:sz w:val="28"/>
          <w:szCs w:val="28"/>
        </w:rPr>
      </w:pPr>
      <w:r w:rsidRPr="00125E60">
        <w:rPr>
          <w:rFonts w:ascii="Times New Roman" w:hAnsi="Times New Roman" w:cs="Times New Roman"/>
          <w:b/>
          <w:bCs/>
          <w:sz w:val="28"/>
          <w:szCs w:val="28"/>
        </w:rPr>
        <w:t>Semester I</w:t>
      </w:r>
    </w:p>
    <w:tbl>
      <w:tblPr>
        <w:tblW w:w="10500" w:type="dxa"/>
        <w:jc w:val="center"/>
        <w:tblLook w:val="04A0"/>
      </w:tblPr>
      <w:tblGrid>
        <w:gridCol w:w="3600"/>
        <w:gridCol w:w="6900"/>
      </w:tblGrid>
      <w:tr w:rsidR="00EF31F7" w:rsidRPr="00C25199" w:rsidTr="00757421">
        <w:trPr>
          <w:trHeight w:val="22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C25199" w:rsidRDefault="00EF31F7" w:rsidP="00757421">
            <w:pPr>
              <w:spacing w:after="0" w:line="240" w:lineRule="auto"/>
              <w:jc w:val="center"/>
              <w:rPr>
                <w:rFonts w:ascii="Times New Roman" w:eastAsia="Times New Roman" w:hAnsi="Times New Roman" w:cs="Times New Roman"/>
                <w:b/>
                <w:bCs/>
                <w:color w:val="000000"/>
                <w:lang w:eastAsia="en-IN" w:bidi="ml-IN"/>
              </w:rPr>
            </w:pPr>
            <w:r w:rsidRPr="00C25199">
              <w:rPr>
                <w:rFonts w:ascii="Times New Roman" w:eastAsia="Times New Roman" w:hAnsi="Times New Roman" w:cs="Times New Roman"/>
                <w:b/>
                <w:bCs/>
                <w:color w:val="000000"/>
                <w:lang w:eastAsia="en-IN" w:bidi="ml-IN"/>
              </w:rPr>
              <w:t>COURSE</w:t>
            </w:r>
          </w:p>
        </w:tc>
        <w:tc>
          <w:tcPr>
            <w:tcW w:w="6900" w:type="dxa"/>
            <w:tcBorders>
              <w:top w:val="single" w:sz="4" w:space="0" w:color="auto"/>
              <w:left w:val="nil"/>
              <w:bottom w:val="single" w:sz="4" w:space="0" w:color="auto"/>
              <w:right w:val="single" w:sz="4" w:space="0" w:color="auto"/>
            </w:tcBorders>
            <w:shd w:val="clear" w:color="auto" w:fill="auto"/>
            <w:vAlign w:val="bottom"/>
            <w:hideMark/>
          </w:tcPr>
          <w:p w:rsidR="00EF31F7" w:rsidRPr="00C25199" w:rsidRDefault="00EF31F7" w:rsidP="00757421">
            <w:pPr>
              <w:spacing w:after="0" w:line="240" w:lineRule="auto"/>
              <w:jc w:val="center"/>
              <w:rPr>
                <w:rFonts w:ascii="Times New Roman" w:eastAsia="Times New Roman" w:hAnsi="Times New Roman" w:cs="Times New Roman"/>
                <w:b/>
                <w:bCs/>
                <w:color w:val="000000"/>
                <w:lang w:eastAsia="en-IN" w:bidi="ml-IN"/>
              </w:rPr>
            </w:pPr>
            <w:r w:rsidRPr="00C25199">
              <w:rPr>
                <w:rFonts w:ascii="Times New Roman" w:eastAsia="Times New Roman" w:hAnsi="Times New Roman" w:cs="Times New Roman"/>
                <w:b/>
                <w:bCs/>
                <w:color w:val="000000"/>
                <w:lang w:eastAsia="en-IN" w:bidi="ml-IN"/>
              </w:rPr>
              <w:t>Course Outcome</w:t>
            </w:r>
          </w:p>
        </w:tc>
      </w:tr>
      <w:tr w:rsidR="00EF31F7" w:rsidRPr="00C25199" w:rsidTr="00757421">
        <w:trPr>
          <w:trHeight w:val="227"/>
          <w:jc w:val="center"/>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jc w:val="center"/>
              <w:rPr>
                <w:rFonts w:ascii="Times New Roman" w:eastAsia="Times New Roman" w:hAnsi="Times New Roman" w:cs="Times New Roman"/>
                <w:b/>
                <w:bCs/>
                <w:color w:val="000000"/>
                <w:lang w:eastAsia="en-IN" w:bidi="ml-IN"/>
              </w:rPr>
            </w:pPr>
            <w:r w:rsidRPr="00C25199">
              <w:rPr>
                <w:rFonts w:ascii="Times New Roman" w:eastAsia="Times New Roman" w:hAnsi="Times New Roman" w:cs="Times New Roman"/>
                <w:b/>
                <w:bCs/>
                <w:color w:val="000000"/>
                <w:lang w:val="en-US" w:eastAsia="en-IN" w:bidi="ml-IN"/>
              </w:rPr>
              <w:t>ADVANCED FINANCIAL ACCOUNTING-1</w:t>
            </w: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know the methods of valuation of goodwill and share</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acquaint with the amalgamation and reconstruction procedures of companies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learn the proceedings of insolvency of an individual and international reporting standards.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Develop the ability to use a base accounting system to create the data needed to solve a variety of business problems.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single" w:sz="4" w:space="0" w:color="auto"/>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Determine goodwill and </w:t>
            </w:r>
            <w:proofErr w:type="spellStart"/>
            <w:r w:rsidRPr="00C25199">
              <w:rPr>
                <w:rFonts w:ascii="Times New Roman" w:eastAsia="Times New Roman" w:hAnsi="Times New Roman" w:cs="Times New Roman"/>
                <w:color w:val="000000"/>
                <w:lang w:eastAsia="en-IN" w:bidi="ml-IN"/>
              </w:rPr>
              <w:t>and</w:t>
            </w:r>
            <w:proofErr w:type="spellEnd"/>
            <w:r w:rsidRPr="00C25199">
              <w:rPr>
                <w:rFonts w:ascii="Times New Roman" w:eastAsia="Times New Roman" w:hAnsi="Times New Roman" w:cs="Times New Roman"/>
                <w:color w:val="000000"/>
                <w:lang w:eastAsia="en-IN" w:bidi="ml-IN"/>
              </w:rPr>
              <w:t xml:space="preserve"> prepare a consolidated balance sheet at the date of acquisition for business combinations</w:t>
            </w:r>
          </w:p>
        </w:tc>
      </w:tr>
      <w:tr w:rsidR="00EF31F7" w:rsidRPr="00C25199" w:rsidTr="00757421">
        <w:trPr>
          <w:trHeight w:val="227"/>
          <w:jc w:val="center"/>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jc w:val="center"/>
              <w:rPr>
                <w:rFonts w:ascii="Times New Roman" w:eastAsia="Times New Roman" w:hAnsi="Times New Roman" w:cs="Times New Roman"/>
                <w:b/>
                <w:bCs/>
                <w:color w:val="000000"/>
                <w:lang w:eastAsia="en-IN" w:bidi="ml-IN"/>
              </w:rPr>
            </w:pPr>
            <w:r>
              <w:rPr>
                <w:rFonts w:ascii="Times New Roman" w:eastAsia="Times New Roman" w:hAnsi="Times New Roman" w:cs="Times New Roman"/>
                <w:b/>
                <w:bCs/>
                <w:color w:val="000000"/>
                <w:lang w:eastAsia="en-IN" w:bidi="ml-IN"/>
              </w:rPr>
              <w:t>PRINCIPLES OF MANAGEMENT A</w:t>
            </w:r>
            <w:r w:rsidRPr="00C25199">
              <w:rPr>
                <w:rFonts w:ascii="Times New Roman" w:eastAsia="Times New Roman" w:hAnsi="Times New Roman" w:cs="Times New Roman"/>
                <w:b/>
                <w:bCs/>
                <w:color w:val="000000"/>
                <w:lang w:eastAsia="en-IN" w:bidi="ml-IN"/>
              </w:rPr>
              <w:t>ND ORGANISATIONAL BEHAVIOUR</w:t>
            </w: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help the students to understand the conceptual frame work of management and organizational behaviour</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single" w:sz="4" w:space="0" w:color="auto"/>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understand the managerial applicability of the concepts.</w:t>
            </w:r>
          </w:p>
        </w:tc>
      </w:tr>
      <w:tr w:rsidR="00EF31F7" w:rsidRPr="00C25199" w:rsidTr="00757421">
        <w:trPr>
          <w:trHeight w:val="227"/>
          <w:jc w:val="center"/>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C25199">
              <w:rPr>
                <w:rFonts w:ascii="Times New Roman" w:eastAsia="Times New Roman" w:hAnsi="Times New Roman" w:cs="Times New Roman"/>
                <w:b/>
                <w:bCs/>
                <w:i/>
                <w:iCs/>
                <w:color w:val="000000"/>
                <w:lang w:eastAsia="en-IN" w:bidi="ml-IN"/>
              </w:rPr>
              <w:t>FINANCIAL MANAGEMENT PRINCIPLES</w:t>
            </w: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help the students to understand the objectives of financial management.</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To give an insight regarding cost of capital and capital structure.</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equip the students to plan capital budgeting.</w:t>
            </w:r>
          </w:p>
        </w:tc>
      </w:tr>
      <w:tr w:rsidR="00EF31F7" w:rsidRPr="00C25199" w:rsidTr="00757421">
        <w:trPr>
          <w:trHeight w:val="253"/>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vMerge w:val="restart"/>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lang w:eastAsia="en-IN" w:bidi="ml-IN"/>
              </w:rPr>
            </w:pPr>
            <w:r w:rsidRPr="00C25199">
              <w:rPr>
                <w:rFonts w:ascii="Times New Roman" w:eastAsia="Times New Roman" w:hAnsi="Times New Roman" w:cs="Times New Roman"/>
                <w:lang w:eastAsia="en-IN" w:bidi="ml-IN"/>
              </w:rPr>
              <w:t>It equips students with the awareness and skills to evaluate investment alternatives on the basis of time value of money.</w:t>
            </w:r>
          </w:p>
        </w:tc>
      </w:tr>
      <w:tr w:rsidR="00EF31F7" w:rsidRPr="00C25199" w:rsidTr="00757421">
        <w:trPr>
          <w:trHeight w:val="253"/>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vMerge/>
            <w:tcBorders>
              <w:top w:val="nil"/>
              <w:left w:val="nil"/>
              <w:bottom w:val="nil"/>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lang w:eastAsia="en-IN" w:bidi="ml-IN"/>
              </w:rPr>
            </w:pP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Idea regarding optimum utilisation of financial resources can be learnt.</w:t>
            </w:r>
          </w:p>
        </w:tc>
      </w:tr>
      <w:tr w:rsidR="00EF31F7" w:rsidRPr="00C25199" w:rsidTr="00757421">
        <w:trPr>
          <w:trHeight w:val="253"/>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vMerge w:val="restart"/>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This gives an idea of computing investment alternatives using discounting and compounding techniques.</w:t>
            </w:r>
          </w:p>
        </w:tc>
      </w:tr>
      <w:tr w:rsidR="00EF31F7" w:rsidRPr="00C25199" w:rsidTr="00757421">
        <w:trPr>
          <w:trHeight w:val="253"/>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vMerge/>
            <w:tcBorders>
              <w:top w:val="nil"/>
              <w:left w:val="nil"/>
              <w:bottom w:val="nil"/>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p>
        </w:tc>
      </w:tr>
      <w:tr w:rsidR="00EF31F7" w:rsidRPr="00C25199" w:rsidTr="00757421">
        <w:trPr>
          <w:trHeight w:val="227"/>
          <w:jc w:val="center"/>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jc w:val="center"/>
              <w:rPr>
                <w:rFonts w:ascii="Times New Roman" w:eastAsia="Times New Roman" w:hAnsi="Times New Roman" w:cs="Times New Roman"/>
                <w:b/>
                <w:bCs/>
                <w:i/>
                <w:iCs/>
                <w:color w:val="000000"/>
                <w:lang w:eastAsia="en-IN" w:bidi="ml-IN"/>
              </w:rPr>
            </w:pPr>
            <w:r w:rsidRPr="00C25199">
              <w:rPr>
                <w:rFonts w:ascii="Times New Roman" w:eastAsia="Times New Roman" w:hAnsi="Times New Roman" w:cs="Times New Roman"/>
                <w:b/>
                <w:bCs/>
                <w:i/>
                <w:iCs/>
                <w:color w:val="000000"/>
                <w:lang w:eastAsia="en-IN" w:bidi="ml-IN"/>
              </w:rPr>
              <w:t>RESEARCH METHODOLOGY</w:t>
            </w:r>
          </w:p>
        </w:tc>
        <w:tc>
          <w:tcPr>
            <w:tcW w:w="6900" w:type="dxa"/>
            <w:tcBorders>
              <w:top w:val="single" w:sz="4" w:space="0" w:color="auto"/>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To help the students to understand how to do research in the area of commerce and management.</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To give an insight regarding socio science research process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equip the students to undertake sample surveys and prepare research articles.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nil"/>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lang w:eastAsia="en-IN" w:bidi="ml-IN"/>
              </w:rPr>
            </w:pPr>
            <w:r w:rsidRPr="00C25199">
              <w:rPr>
                <w:rFonts w:ascii="Times New Roman" w:eastAsia="Times New Roman" w:hAnsi="Times New Roman" w:cs="Times New Roman"/>
                <w:lang w:eastAsia="en-IN" w:bidi="ml-IN"/>
              </w:rPr>
              <w:t>It will equips students with the awareness and skills to conduct scholarly research at an advanced level</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6900" w:type="dxa"/>
            <w:tcBorders>
              <w:top w:val="nil"/>
              <w:left w:val="nil"/>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proofErr w:type="gramStart"/>
            <w:r w:rsidRPr="00C25199">
              <w:rPr>
                <w:rFonts w:ascii="Times New Roman" w:eastAsia="Times New Roman" w:hAnsi="Times New Roman" w:cs="Times New Roman"/>
                <w:color w:val="000000"/>
                <w:lang w:eastAsia="en-IN" w:bidi="ml-IN"/>
              </w:rPr>
              <w:t>plan</w:t>
            </w:r>
            <w:proofErr w:type="gramEnd"/>
            <w:r w:rsidRPr="00C25199">
              <w:rPr>
                <w:rFonts w:ascii="Times New Roman" w:eastAsia="Times New Roman" w:hAnsi="Times New Roman" w:cs="Times New Roman"/>
                <w:color w:val="000000"/>
                <w:lang w:eastAsia="en-IN" w:bidi="ml-IN"/>
              </w:rPr>
              <w:t>, design and conduct a scholarly research project.</w:t>
            </w:r>
          </w:p>
        </w:tc>
      </w:tr>
      <w:tr w:rsidR="00EF31F7" w:rsidRPr="00C25199" w:rsidTr="00757421">
        <w:trPr>
          <w:trHeight w:val="227"/>
          <w:jc w:val="center"/>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25199" w:rsidRDefault="00EF31F7" w:rsidP="00757421">
            <w:pPr>
              <w:spacing w:after="0" w:line="240" w:lineRule="auto"/>
              <w:jc w:val="center"/>
              <w:rPr>
                <w:rFonts w:ascii="Times New Roman" w:eastAsia="Times New Roman" w:hAnsi="Times New Roman" w:cs="Times New Roman"/>
                <w:b/>
                <w:bCs/>
                <w:color w:val="000000"/>
                <w:lang w:eastAsia="en-IN" w:bidi="ml-IN"/>
              </w:rPr>
            </w:pPr>
            <w:r w:rsidRPr="00C25199">
              <w:rPr>
                <w:rFonts w:ascii="Times New Roman" w:eastAsia="Times New Roman" w:hAnsi="Times New Roman" w:cs="Times New Roman"/>
                <w:b/>
                <w:bCs/>
                <w:color w:val="000000"/>
                <w:lang w:eastAsia="en-IN" w:bidi="ml-IN"/>
              </w:rPr>
              <w:t>QUANTITATIVE TECHNIQUE</w:t>
            </w: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To understand statistical tools for quantitative analysis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To understand the statistical tools for research and business decision making</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Understand basic concepts of quantitative techniques.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 xml:space="preserve"> Apply probability theory and sampling techniques in business research Apply probability distributions in business decision making</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nil"/>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Formulate appropriate sampling design and employ parametric tests for validating statistical inferences.</w:t>
            </w:r>
          </w:p>
        </w:tc>
      </w:tr>
      <w:tr w:rsidR="00EF31F7" w:rsidRPr="00C25199" w:rsidTr="00757421">
        <w:trPr>
          <w:trHeight w:val="227"/>
          <w:jc w:val="center"/>
        </w:trPr>
        <w:tc>
          <w:tcPr>
            <w:tcW w:w="3600" w:type="dxa"/>
            <w:vMerge/>
            <w:tcBorders>
              <w:top w:val="nil"/>
              <w:left w:val="single" w:sz="4" w:space="0" w:color="auto"/>
              <w:bottom w:val="single" w:sz="4" w:space="0" w:color="auto"/>
              <w:right w:val="single" w:sz="4" w:space="0" w:color="auto"/>
            </w:tcBorders>
            <w:vAlign w:val="center"/>
            <w:hideMark/>
          </w:tcPr>
          <w:p w:rsidR="00EF31F7" w:rsidRPr="00C25199" w:rsidRDefault="00EF31F7" w:rsidP="00757421">
            <w:pPr>
              <w:spacing w:after="0" w:line="240" w:lineRule="auto"/>
              <w:rPr>
                <w:rFonts w:ascii="Times New Roman" w:eastAsia="Times New Roman" w:hAnsi="Times New Roman" w:cs="Times New Roman"/>
                <w:b/>
                <w:bCs/>
                <w:color w:val="000000"/>
                <w:lang w:eastAsia="en-IN" w:bidi="ml-IN"/>
              </w:rPr>
            </w:pPr>
          </w:p>
        </w:tc>
        <w:tc>
          <w:tcPr>
            <w:tcW w:w="6900" w:type="dxa"/>
            <w:tcBorders>
              <w:top w:val="nil"/>
              <w:left w:val="nil"/>
              <w:bottom w:val="single" w:sz="4" w:space="0" w:color="auto"/>
              <w:right w:val="single" w:sz="4" w:space="0" w:color="auto"/>
            </w:tcBorders>
            <w:shd w:val="clear" w:color="auto" w:fill="auto"/>
            <w:vAlign w:val="bottom"/>
            <w:hideMark/>
          </w:tcPr>
          <w:p w:rsidR="00EF31F7" w:rsidRPr="00C25199" w:rsidRDefault="00EF31F7" w:rsidP="00757421">
            <w:pPr>
              <w:spacing w:after="0" w:line="240" w:lineRule="auto"/>
              <w:rPr>
                <w:rFonts w:ascii="Times New Roman" w:eastAsia="Times New Roman" w:hAnsi="Times New Roman" w:cs="Times New Roman"/>
                <w:color w:val="000000"/>
                <w:lang w:eastAsia="en-IN" w:bidi="ml-IN"/>
              </w:rPr>
            </w:pPr>
            <w:r w:rsidRPr="00C25199">
              <w:rPr>
                <w:rFonts w:ascii="Times New Roman" w:eastAsia="Times New Roman" w:hAnsi="Times New Roman" w:cs="Times New Roman"/>
                <w:color w:val="000000"/>
                <w:lang w:eastAsia="en-IN" w:bidi="ml-IN"/>
              </w:rPr>
              <w:t>Apply non-parametric tests for validating statistical inferences</w:t>
            </w:r>
          </w:p>
        </w:tc>
      </w:tr>
    </w:tbl>
    <w:p w:rsidR="00EF31F7" w:rsidRPr="0048329C" w:rsidRDefault="00EF31F7" w:rsidP="00EF31F7">
      <w:pPr>
        <w:rPr>
          <w:rFonts w:ascii="Times New Roman" w:hAnsi="Times New Roman" w:cs="Times New Roman"/>
          <w:sz w:val="24"/>
          <w:szCs w:val="24"/>
        </w:rPr>
      </w:pPr>
      <w:r>
        <w:rPr>
          <w:rFonts w:ascii="Times New Roman" w:hAnsi="Times New Roman" w:cs="Times New Roman"/>
          <w:sz w:val="24"/>
          <w:szCs w:val="24"/>
        </w:rPr>
        <w:br w:type="page"/>
      </w:r>
      <w:r w:rsidRPr="00125E60">
        <w:rPr>
          <w:rFonts w:ascii="Times New Roman" w:hAnsi="Times New Roman" w:cs="Times New Roman"/>
          <w:b/>
          <w:bCs/>
          <w:sz w:val="28"/>
          <w:szCs w:val="28"/>
        </w:rPr>
        <w:lastRenderedPageBreak/>
        <w:t>Semester II</w:t>
      </w:r>
    </w:p>
    <w:tbl>
      <w:tblPr>
        <w:tblW w:w="9520" w:type="dxa"/>
        <w:jc w:val="center"/>
        <w:tblInd w:w="93" w:type="dxa"/>
        <w:tblLook w:val="04A0"/>
      </w:tblPr>
      <w:tblGrid>
        <w:gridCol w:w="3120"/>
        <w:gridCol w:w="6400"/>
      </w:tblGrid>
      <w:tr w:rsidR="00EF31F7" w:rsidRPr="007146F4" w:rsidTr="00757421">
        <w:trPr>
          <w:trHeight w:val="227"/>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Course</w:t>
            </w:r>
          </w:p>
        </w:tc>
        <w:tc>
          <w:tcPr>
            <w:tcW w:w="6400" w:type="dxa"/>
            <w:tcBorders>
              <w:top w:val="single" w:sz="4" w:space="0" w:color="auto"/>
              <w:left w:val="nil"/>
              <w:bottom w:val="nil"/>
              <w:right w:val="single" w:sz="4" w:space="0" w:color="auto"/>
            </w:tcBorders>
            <w:shd w:val="clear" w:color="auto" w:fill="auto"/>
            <w:vAlign w:val="bottom"/>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Course Outcome</w:t>
            </w:r>
          </w:p>
        </w:tc>
      </w:tr>
      <w:tr w:rsidR="00EF31F7" w:rsidRPr="007146F4" w:rsidTr="00757421">
        <w:trPr>
          <w:trHeight w:val="227"/>
          <w:jc w:val="center"/>
        </w:trPr>
        <w:tc>
          <w:tcPr>
            <w:tcW w:w="3120" w:type="dxa"/>
            <w:vMerge w:val="restart"/>
            <w:tcBorders>
              <w:top w:val="nil"/>
              <w:left w:val="single" w:sz="4" w:space="0" w:color="auto"/>
              <w:bottom w:val="single" w:sz="4" w:space="0" w:color="auto"/>
              <w:right w:val="nil"/>
            </w:tcBorders>
            <w:shd w:val="clear" w:color="auto" w:fill="auto"/>
            <w:vAlign w:val="center"/>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ADVANCED FINANCIAL ACCOUNTING-(AF02C06 )</w:t>
            </w:r>
          </w:p>
        </w:tc>
        <w:tc>
          <w:tcPr>
            <w:tcW w:w="6400" w:type="dxa"/>
            <w:tcBorders>
              <w:top w:val="single" w:sz="4" w:space="0" w:color="auto"/>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To understand the proceedings of the preparation of consolidated balance sheet</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To get an idea about Green accounting, Double accounts, Farm accounts, voyage</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Recalls the terms, facts, and concepts of underwriting.</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Develops interest in Green accounting.</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Analyses the situation where computation of reasonable return and clear profit is required.</w:t>
            </w:r>
          </w:p>
        </w:tc>
      </w:tr>
      <w:tr w:rsidR="00EF31F7" w:rsidRPr="007146F4" w:rsidTr="00757421">
        <w:trPr>
          <w:trHeight w:val="227"/>
          <w:jc w:val="center"/>
        </w:trPr>
        <w:tc>
          <w:tcPr>
            <w:tcW w:w="3120" w:type="dxa"/>
            <w:vMerge w:val="restart"/>
            <w:tcBorders>
              <w:top w:val="nil"/>
              <w:left w:val="single" w:sz="4" w:space="0" w:color="auto"/>
              <w:bottom w:val="single" w:sz="4" w:space="0" w:color="000000"/>
              <w:right w:val="nil"/>
            </w:tcBorders>
            <w:shd w:val="clear" w:color="auto" w:fill="auto"/>
            <w:vAlign w:val="center"/>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STRATEGIC MANAGEMENT (SM02C09 )</w:t>
            </w:r>
          </w:p>
        </w:tc>
        <w:tc>
          <w:tcPr>
            <w:tcW w:w="6400" w:type="dxa"/>
            <w:tcBorders>
              <w:top w:val="single" w:sz="4" w:space="0" w:color="auto"/>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To understand the frame work across strategic analysis, strategy formulation, and strategic implementation</w:t>
            </w:r>
          </w:p>
        </w:tc>
      </w:tr>
      <w:tr w:rsidR="00EF31F7" w:rsidRPr="007146F4" w:rsidTr="00757421">
        <w:trPr>
          <w:trHeight w:val="227"/>
          <w:jc w:val="center"/>
        </w:trPr>
        <w:tc>
          <w:tcPr>
            <w:tcW w:w="3120" w:type="dxa"/>
            <w:vMerge/>
            <w:tcBorders>
              <w:top w:val="nil"/>
              <w:left w:val="single" w:sz="4" w:space="0" w:color="auto"/>
              <w:bottom w:val="single" w:sz="4" w:space="0" w:color="000000"/>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This course intends to give a thorough knowledge regarding decision making process of top management</w:t>
            </w:r>
          </w:p>
        </w:tc>
      </w:tr>
      <w:tr w:rsidR="00EF31F7" w:rsidRPr="007146F4" w:rsidTr="00757421">
        <w:trPr>
          <w:trHeight w:val="227"/>
          <w:jc w:val="center"/>
        </w:trPr>
        <w:tc>
          <w:tcPr>
            <w:tcW w:w="3120" w:type="dxa"/>
            <w:vMerge/>
            <w:tcBorders>
              <w:top w:val="nil"/>
              <w:left w:val="single" w:sz="4" w:space="0" w:color="auto"/>
              <w:bottom w:val="single" w:sz="4" w:space="0" w:color="000000"/>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Enhances learning and critical thinking ability of the students</w:t>
            </w:r>
          </w:p>
        </w:tc>
      </w:tr>
      <w:tr w:rsidR="00EF31F7" w:rsidRPr="007146F4" w:rsidTr="00757421">
        <w:trPr>
          <w:trHeight w:val="227"/>
          <w:jc w:val="center"/>
        </w:trPr>
        <w:tc>
          <w:tcPr>
            <w:tcW w:w="3120" w:type="dxa"/>
            <w:vMerge/>
            <w:tcBorders>
              <w:top w:val="nil"/>
              <w:left w:val="single" w:sz="4" w:space="0" w:color="auto"/>
              <w:bottom w:val="single" w:sz="4" w:space="0" w:color="000000"/>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Develop the skills to assist parties in designing helpful strategies to resolve conflicts.</w:t>
            </w:r>
          </w:p>
        </w:tc>
      </w:tr>
      <w:tr w:rsidR="00EF31F7" w:rsidRPr="007146F4" w:rsidTr="00757421">
        <w:trPr>
          <w:trHeight w:val="227"/>
          <w:jc w:val="center"/>
        </w:trPr>
        <w:tc>
          <w:tcPr>
            <w:tcW w:w="3120" w:type="dxa"/>
            <w:vMerge/>
            <w:tcBorders>
              <w:top w:val="nil"/>
              <w:left w:val="single" w:sz="4" w:space="0" w:color="auto"/>
              <w:bottom w:val="single" w:sz="4" w:space="0" w:color="000000"/>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single" w:sz="4" w:space="0" w:color="auto"/>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Students will be able to recognize social responsibility issues, ethical dilemmas, and alternative solutions of business organizations.</w:t>
            </w:r>
          </w:p>
        </w:tc>
      </w:tr>
      <w:tr w:rsidR="00EF31F7" w:rsidRPr="007146F4" w:rsidTr="00757421">
        <w:trPr>
          <w:trHeight w:val="227"/>
          <w:jc w:val="center"/>
        </w:trPr>
        <w:tc>
          <w:tcPr>
            <w:tcW w:w="3120" w:type="dxa"/>
            <w:vMerge w:val="restart"/>
            <w:tcBorders>
              <w:top w:val="nil"/>
              <w:left w:val="single" w:sz="4" w:space="0" w:color="auto"/>
              <w:bottom w:val="single" w:sz="4" w:space="0" w:color="auto"/>
              <w:right w:val="nil"/>
            </w:tcBorders>
            <w:shd w:val="clear" w:color="auto" w:fill="auto"/>
            <w:vAlign w:val="center"/>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FINANCIAL MANAGEMENT STRATEGIES (FM02C08)</w:t>
            </w: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To acquaint students with the idea of advanced concepts in financial </w:t>
            </w:r>
            <w:proofErr w:type="gramStart"/>
            <w:r w:rsidRPr="007146F4">
              <w:rPr>
                <w:rFonts w:ascii="Times New Roman" w:eastAsia="Times New Roman" w:hAnsi="Times New Roman" w:cs="Times New Roman"/>
                <w:color w:val="000000"/>
                <w:lang w:eastAsia="en-IN" w:bidi="ml-IN"/>
              </w:rPr>
              <w:t>management .</w:t>
            </w:r>
            <w:proofErr w:type="gramEnd"/>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To develop the idea of planning financial strategies.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Enhances financial planning and managerial skills.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center"/>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Develop the skills to assist parties in designing inventory valuation and management.</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single" w:sz="4" w:space="0" w:color="auto"/>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Students will be able to </w:t>
            </w:r>
            <w:proofErr w:type="gramStart"/>
            <w:r w:rsidRPr="007146F4">
              <w:rPr>
                <w:rFonts w:ascii="Times New Roman" w:eastAsia="Times New Roman" w:hAnsi="Times New Roman" w:cs="Times New Roman"/>
                <w:color w:val="000000"/>
                <w:lang w:eastAsia="en-IN" w:bidi="ml-IN"/>
              </w:rPr>
              <w:t>acquaint  cash</w:t>
            </w:r>
            <w:proofErr w:type="gramEnd"/>
            <w:r w:rsidRPr="007146F4">
              <w:rPr>
                <w:rFonts w:ascii="Times New Roman" w:eastAsia="Times New Roman" w:hAnsi="Times New Roman" w:cs="Times New Roman"/>
                <w:color w:val="000000"/>
                <w:lang w:eastAsia="en-IN" w:bidi="ml-IN"/>
              </w:rPr>
              <w:t xml:space="preserve"> planning skills.</w:t>
            </w:r>
          </w:p>
        </w:tc>
      </w:tr>
      <w:tr w:rsidR="00EF31F7" w:rsidRPr="007146F4" w:rsidTr="00757421">
        <w:trPr>
          <w:trHeight w:val="227"/>
          <w:jc w:val="center"/>
        </w:trPr>
        <w:tc>
          <w:tcPr>
            <w:tcW w:w="3120" w:type="dxa"/>
            <w:vMerge w:val="restart"/>
            <w:tcBorders>
              <w:top w:val="nil"/>
              <w:left w:val="single" w:sz="4" w:space="0" w:color="auto"/>
              <w:bottom w:val="single" w:sz="4" w:space="0" w:color="auto"/>
              <w:right w:val="nil"/>
            </w:tcBorders>
            <w:shd w:val="clear" w:color="auto" w:fill="auto"/>
            <w:vAlign w:val="center"/>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HUMAN RESOURCE MANAGEMENT(HR02C07)</w:t>
            </w: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Familiarize the students with the human resource management processes.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Sensitize them to the training process and techniques.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Provide appropriate knowledge and skills required for selecting, developing and managing human resources.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Create awareness regarding the different motivational techniques.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single" w:sz="4" w:space="0" w:color="auto"/>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 xml:space="preserve"> Identify the different styles of leadership.</w:t>
            </w:r>
          </w:p>
        </w:tc>
      </w:tr>
      <w:tr w:rsidR="00EF31F7" w:rsidRPr="007146F4" w:rsidTr="00757421">
        <w:trPr>
          <w:trHeight w:val="227"/>
          <w:jc w:val="center"/>
        </w:trPr>
        <w:tc>
          <w:tcPr>
            <w:tcW w:w="3120" w:type="dxa"/>
            <w:vMerge w:val="restart"/>
            <w:tcBorders>
              <w:top w:val="nil"/>
              <w:left w:val="single" w:sz="4" w:space="0" w:color="auto"/>
              <w:bottom w:val="single" w:sz="4" w:space="0" w:color="auto"/>
              <w:right w:val="nil"/>
            </w:tcBorders>
            <w:shd w:val="clear" w:color="auto" w:fill="auto"/>
            <w:vAlign w:val="center"/>
            <w:hideMark/>
          </w:tcPr>
          <w:p w:rsidR="00EF31F7" w:rsidRPr="007146F4" w:rsidRDefault="00EF31F7" w:rsidP="00757421">
            <w:pPr>
              <w:spacing w:after="0" w:line="240" w:lineRule="auto"/>
              <w:jc w:val="center"/>
              <w:rPr>
                <w:rFonts w:ascii="Times New Roman" w:eastAsia="Times New Roman" w:hAnsi="Times New Roman" w:cs="Times New Roman"/>
                <w:b/>
                <w:bCs/>
                <w:color w:val="000000"/>
                <w:lang w:eastAsia="en-IN" w:bidi="ml-IN"/>
              </w:rPr>
            </w:pPr>
            <w:r w:rsidRPr="007146F4">
              <w:rPr>
                <w:rFonts w:ascii="Times New Roman" w:eastAsia="Times New Roman" w:hAnsi="Times New Roman" w:cs="Times New Roman"/>
                <w:b/>
                <w:bCs/>
                <w:color w:val="000000"/>
                <w:lang w:eastAsia="en-IN" w:bidi="ml-IN"/>
              </w:rPr>
              <w:t>OPERATIONS RESEARCH</w:t>
            </w:r>
          </w:p>
        </w:tc>
        <w:tc>
          <w:tcPr>
            <w:tcW w:w="6400" w:type="dxa"/>
            <w:tcBorders>
              <w:top w:val="nil"/>
              <w:left w:val="single" w:sz="4" w:space="0" w:color="auto"/>
              <w:bottom w:val="nil"/>
              <w:right w:val="single" w:sz="4" w:space="0" w:color="auto"/>
            </w:tcBorders>
            <w:shd w:val="clear" w:color="auto" w:fill="auto"/>
            <w:vAlign w:val="bottom"/>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To enable the students to understand various techniques used in operations research.</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Develop a general understanding of the Operational Research (OR) approach to decision making.</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Formulate mathematical models to solve business problems.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Solve transportation and assignment problems.</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nil"/>
              <w:right w:val="single" w:sz="4" w:space="0" w:color="auto"/>
            </w:tcBorders>
            <w:shd w:val="clear" w:color="auto" w:fill="auto"/>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Formulate appropriate strategy using decision making methods under uncertainty.</w:t>
            </w:r>
          </w:p>
        </w:tc>
      </w:tr>
      <w:tr w:rsidR="00EF31F7" w:rsidRPr="007146F4" w:rsidTr="00757421">
        <w:trPr>
          <w:trHeight w:val="227"/>
          <w:jc w:val="center"/>
        </w:trPr>
        <w:tc>
          <w:tcPr>
            <w:tcW w:w="3120" w:type="dxa"/>
            <w:vMerge/>
            <w:tcBorders>
              <w:top w:val="nil"/>
              <w:left w:val="single" w:sz="4" w:space="0" w:color="auto"/>
              <w:bottom w:val="single" w:sz="4" w:space="0" w:color="auto"/>
              <w:right w:val="nil"/>
            </w:tcBorders>
            <w:vAlign w:val="center"/>
            <w:hideMark/>
          </w:tcPr>
          <w:p w:rsidR="00EF31F7" w:rsidRPr="007146F4"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single" w:sz="4" w:space="0" w:color="auto"/>
              <w:right w:val="single" w:sz="4" w:space="0" w:color="auto"/>
            </w:tcBorders>
            <w:shd w:val="clear" w:color="auto" w:fill="auto"/>
            <w:hideMark/>
          </w:tcPr>
          <w:p w:rsidR="00EF31F7" w:rsidRPr="007146F4" w:rsidRDefault="00EF31F7" w:rsidP="00757421">
            <w:pPr>
              <w:spacing w:after="0" w:line="240" w:lineRule="auto"/>
              <w:rPr>
                <w:rFonts w:ascii="Times New Roman" w:eastAsia="Times New Roman" w:hAnsi="Times New Roman" w:cs="Times New Roman"/>
                <w:color w:val="000000"/>
                <w:lang w:eastAsia="en-IN" w:bidi="ml-IN"/>
              </w:rPr>
            </w:pPr>
            <w:r w:rsidRPr="007146F4">
              <w:rPr>
                <w:rFonts w:ascii="Times New Roman" w:eastAsia="Times New Roman" w:hAnsi="Times New Roman" w:cs="Times New Roman"/>
                <w:color w:val="000000"/>
                <w:lang w:eastAsia="en-IN" w:bidi="ml-IN"/>
              </w:rPr>
              <w:t>Use CPM and PERT techniques to plan, schedule and control project activities</w:t>
            </w:r>
          </w:p>
        </w:tc>
      </w:tr>
    </w:tbl>
    <w:p w:rsidR="00EF31F7" w:rsidRDefault="00EF31F7" w:rsidP="00EF31F7">
      <w:pPr>
        <w:jc w:val="both"/>
        <w:rPr>
          <w:rFonts w:ascii="Times New Roman" w:hAnsi="Times New Roman" w:cs="Times New Roman"/>
          <w:b/>
          <w:bCs/>
          <w:sz w:val="24"/>
          <w:szCs w:val="24"/>
        </w:rPr>
      </w:pPr>
    </w:p>
    <w:p w:rsidR="00EF31F7" w:rsidRDefault="00EF31F7" w:rsidP="00EF31F7">
      <w:pPr>
        <w:rPr>
          <w:rFonts w:ascii="Times New Roman" w:hAnsi="Times New Roman" w:cs="Times New Roman"/>
          <w:b/>
          <w:bCs/>
          <w:sz w:val="24"/>
          <w:szCs w:val="24"/>
        </w:rPr>
      </w:pPr>
      <w:r>
        <w:rPr>
          <w:rFonts w:ascii="Times New Roman" w:hAnsi="Times New Roman" w:cs="Times New Roman"/>
          <w:b/>
          <w:bCs/>
          <w:sz w:val="24"/>
          <w:szCs w:val="24"/>
        </w:rPr>
        <w:br w:type="page"/>
      </w:r>
    </w:p>
    <w:p w:rsidR="00EF31F7" w:rsidRPr="00125E60" w:rsidRDefault="00EF31F7" w:rsidP="00EF31F7">
      <w:pPr>
        <w:jc w:val="both"/>
        <w:rPr>
          <w:rFonts w:ascii="Times New Roman" w:hAnsi="Times New Roman" w:cs="Times New Roman"/>
          <w:b/>
          <w:bCs/>
          <w:sz w:val="28"/>
          <w:szCs w:val="28"/>
        </w:rPr>
      </w:pPr>
      <w:r w:rsidRPr="00125E60">
        <w:rPr>
          <w:rFonts w:ascii="Times New Roman" w:hAnsi="Times New Roman" w:cs="Times New Roman"/>
          <w:b/>
          <w:bCs/>
          <w:sz w:val="28"/>
          <w:szCs w:val="28"/>
        </w:rPr>
        <w:lastRenderedPageBreak/>
        <w:t>Semester III</w:t>
      </w:r>
    </w:p>
    <w:tbl>
      <w:tblPr>
        <w:tblW w:w="8356" w:type="dxa"/>
        <w:jc w:val="center"/>
        <w:tblLook w:val="04A0"/>
      </w:tblPr>
      <w:tblGrid>
        <w:gridCol w:w="2634"/>
        <w:gridCol w:w="5722"/>
      </w:tblGrid>
      <w:tr w:rsidR="00EF31F7" w:rsidRPr="00C0485C" w:rsidTr="00757421">
        <w:trPr>
          <w:trHeight w:val="226"/>
          <w:jc w:val="center"/>
        </w:trPr>
        <w:tc>
          <w:tcPr>
            <w:tcW w:w="2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Course</w:t>
            </w:r>
          </w:p>
        </w:tc>
        <w:tc>
          <w:tcPr>
            <w:tcW w:w="5722" w:type="dxa"/>
            <w:tcBorders>
              <w:top w:val="single" w:sz="4" w:space="0" w:color="auto"/>
              <w:left w:val="nil"/>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Course Outcome</w:t>
            </w:r>
          </w:p>
        </w:tc>
      </w:tr>
      <w:tr w:rsidR="00EF31F7" w:rsidRPr="00C0485C" w:rsidTr="00757421">
        <w:trPr>
          <w:trHeight w:val="226"/>
          <w:jc w:val="center"/>
        </w:trPr>
        <w:tc>
          <w:tcPr>
            <w:tcW w:w="2634"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MANAGEMENT ACCOUNTING</w:t>
            </w: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understand accounting methods and techniques used for decision making.</w:t>
            </w:r>
          </w:p>
        </w:tc>
      </w:tr>
      <w:tr w:rsidR="00EF31F7" w:rsidRPr="00C0485C" w:rsidTr="00757421">
        <w:trPr>
          <w:trHeight w:val="253"/>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vMerge w:val="restart"/>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provide students to understand the concepts of management accounting and how it differs from financial accounting and cost accounting.</w:t>
            </w:r>
          </w:p>
        </w:tc>
      </w:tr>
      <w:tr w:rsidR="00EF31F7" w:rsidRPr="00C0485C" w:rsidTr="00757421">
        <w:trPr>
          <w:trHeight w:val="253"/>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vMerge/>
            <w:tcBorders>
              <w:top w:val="nil"/>
              <w:left w:val="single" w:sz="4" w:space="0" w:color="auto"/>
              <w:bottom w:val="nil"/>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Enable students to critically analyse the financial statements and provide recommendations to improve the operations of organisations through the application of management accounting techniques.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enhance them to understand the effect of price level changes on the financial statement.</w:t>
            </w:r>
          </w:p>
        </w:tc>
      </w:tr>
      <w:tr w:rsidR="00EF31F7" w:rsidRPr="00C0485C" w:rsidTr="00757421">
        <w:trPr>
          <w:trHeight w:val="226"/>
          <w:jc w:val="center"/>
        </w:trPr>
        <w:tc>
          <w:tcPr>
            <w:tcW w:w="2634"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 xml:space="preserve"> DIRECT TAXES – LAW AND PRACTICE</w:t>
            </w: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gain knowledge regarding the Income Tax Act and the basic deductions and exemptions available</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Impart basic knowledge and equip them with application of principles and provisions of Income - tax Act, 1961</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the students the basic idea about the theoretical aspects of income tax in India, and to give an idea about the computation of income under different heads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Understands the behaviour clubbing </w:t>
            </w:r>
            <w:proofErr w:type="gramStart"/>
            <w:r w:rsidRPr="00C0485C">
              <w:rPr>
                <w:rFonts w:ascii="Times New Roman" w:eastAsia="Times New Roman" w:hAnsi="Times New Roman" w:cs="Times New Roman"/>
                <w:color w:val="000000"/>
                <w:lang w:eastAsia="en-IN" w:bidi="ml-IN"/>
              </w:rPr>
              <w:t>of  incomes</w:t>
            </w:r>
            <w:proofErr w:type="gramEnd"/>
            <w:r w:rsidRPr="00C0485C">
              <w:rPr>
                <w:rFonts w:ascii="Times New Roman" w:eastAsia="Times New Roman" w:hAnsi="Times New Roman" w:cs="Times New Roman"/>
                <w:color w:val="000000"/>
                <w:lang w:eastAsia="en-IN" w:bidi="ml-IN"/>
              </w:rPr>
              <w:t xml:space="preserve"> in various cases.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Understand the deductions and exemptions of income under the Income Tax Act.</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Knowledge about assessment procedures</w:t>
            </w:r>
          </w:p>
        </w:tc>
      </w:tr>
      <w:tr w:rsidR="00EF31F7" w:rsidRPr="00C0485C" w:rsidTr="00757421">
        <w:trPr>
          <w:trHeight w:val="226"/>
          <w:jc w:val="center"/>
        </w:trPr>
        <w:tc>
          <w:tcPr>
            <w:tcW w:w="2634"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val="en-US" w:eastAsia="en-IN" w:bidi="ml-IN"/>
              </w:rPr>
              <w:t>INTERNATIONAL BUSINESS</w:t>
            </w: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val="en-US" w:eastAsia="en-IN" w:bidi="ml-IN"/>
              </w:rPr>
              <w:t>To understand different aspects of international business.</w:t>
            </w:r>
          </w:p>
        </w:tc>
      </w:tr>
      <w:tr w:rsidR="00EF31F7" w:rsidRPr="00C0485C" w:rsidTr="00757421">
        <w:trPr>
          <w:trHeight w:val="226"/>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Symbol" w:hAnsi="Times New Roman" w:cs="Symbol"/>
                <w:color w:val="000000"/>
                <w:lang w:val="en-US" w:eastAsia="en-IN" w:bidi="ml-IN"/>
              </w:rPr>
              <w:t>Studying international business will provide the students with insights in to the global economic and business climates.</w:t>
            </w:r>
          </w:p>
        </w:tc>
      </w:tr>
      <w:tr w:rsidR="00EF31F7" w:rsidRPr="00C0485C" w:rsidTr="00757421">
        <w:trPr>
          <w:trHeight w:val="226"/>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Symbol" w:hAnsi="Times New Roman" w:cs="Symbol"/>
                <w:color w:val="000000"/>
                <w:lang w:val="en-US" w:eastAsia="en-IN" w:bidi="ml-IN"/>
              </w:rPr>
              <w:t xml:space="preserve">Allows them to understand how </w:t>
            </w:r>
            <w:proofErr w:type="spellStart"/>
            <w:r w:rsidRPr="00C0485C">
              <w:rPr>
                <w:rFonts w:ascii="Times New Roman" w:eastAsia="Symbol" w:hAnsi="Times New Roman" w:cs="Symbol"/>
                <w:color w:val="000000"/>
                <w:lang w:val="en-US" w:eastAsia="en-IN" w:bidi="ml-IN"/>
              </w:rPr>
              <w:t>globalisation</w:t>
            </w:r>
            <w:proofErr w:type="spellEnd"/>
            <w:r w:rsidRPr="00C0485C">
              <w:rPr>
                <w:rFonts w:ascii="Times New Roman" w:eastAsia="Symbol" w:hAnsi="Times New Roman" w:cs="Symbol"/>
                <w:color w:val="000000"/>
                <w:lang w:val="en-US" w:eastAsia="en-IN" w:bidi="ml-IN"/>
              </w:rPr>
              <w:t xml:space="preserve"> has brought about an increasing connectedness of </w:t>
            </w:r>
            <w:proofErr w:type="spellStart"/>
            <w:r w:rsidRPr="00C0485C">
              <w:rPr>
                <w:rFonts w:ascii="Times New Roman" w:eastAsia="Symbol" w:hAnsi="Times New Roman" w:cs="Symbol"/>
                <w:color w:val="000000"/>
                <w:lang w:val="en-US" w:eastAsia="en-IN" w:bidi="ml-IN"/>
              </w:rPr>
              <w:t>business</w:t>
            </w:r>
            <w:proofErr w:type="gramStart"/>
            <w:r w:rsidRPr="00C0485C">
              <w:rPr>
                <w:rFonts w:ascii="Times New Roman" w:eastAsia="Symbol" w:hAnsi="Times New Roman" w:cs="Symbol"/>
                <w:color w:val="000000"/>
                <w:lang w:val="en-US" w:eastAsia="en-IN" w:bidi="ml-IN"/>
              </w:rPr>
              <w:t>,markets,people</w:t>
            </w:r>
            <w:proofErr w:type="spellEnd"/>
            <w:proofErr w:type="gramEnd"/>
            <w:r w:rsidRPr="00C0485C">
              <w:rPr>
                <w:rFonts w:ascii="Times New Roman" w:eastAsia="Symbol" w:hAnsi="Times New Roman" w:cs="Symbol"/>
                <w:color w:val="000000"/>
                <w:lang w:val="en-US" w:eastAsia="en-IN" w:bidi="ml-IN"/>
              </w:rPr>
              <w:t xml:space="preserve"> and information across countries.</w:t>
            </w:r>
          </w:p>
        </w:tc>
      </w:tr>
      <w:tr w:rsidR="00EF31F7" w:rsidRPr="00C0485C" w:rsidTr="00757421">
        <w:trPr>
          <w:trHeight w:val="226"/>
          <w:jc w:val="center"/>
        </w:trPr>
        <w:tc>
          <w:tcPr>
            <w:tcW w:w="2634"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CORPORATE GOVERNANCE (CG03C14)</w:t>
            </w:r>
          </w:p>
        </w:tc>
        <w:tc>
          <w:tcPr>
            <w:tcW w:w="5722"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understand the importance of corporate governance</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Reflect on and critically examine their own values and the importance of the ethical dimension in business and workplace decision making</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Confidently apply systematic ethical reasoning to business dilemmas and communicate effectively in oral and written forms these- using the concepts- logic and conventions of business ethics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Understand and able to Compare the corporate governance mechanisms of a few countries</w:t>
            </w:r>
          </w:p>
        </w:tc>
      </w:tr>
      <w:tr w:rsidR="00EF31F7" w:rsidRPr="00C0485C" w:rsidTr="00757421">
        <w:trPr>
          <w:trHeight w:val="226"/>
          <w:jc w:val="center"/>
        </w:trPr>
        <w:tc>
          <w:tcPr>
            <w:tcW w:w="2634"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BUSINESS ENVIRONMENT (BE03C15)</w:t>
            </w:r>
          </w:p>
        </w:tc>
        <w:tc>
          <w:tcPr>
            <w:tcW w:w="5722"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 To understand the impact of environment in business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 To understand the external environment forces which influences the business decision</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Analyze the environment of a business from the legal &amp; regulatory, macroeconomic, cultural, political, technological and natural perspectives.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Explain the socio – cultural environment that </w:t>
            </w:r>
            <w:proofErr w:type="gramStart"/>
            <w:r w:rsidRPr="00C0485C">
              <w:rPr>
                <w:rFonts w:ascii="Times New Roman" w:eastAsia="Times New Roman" w:hAnsi="Times New Roman" w:cs="Times New Roman"/>
                <w:color w:val="000000"/>
                <w:lang w:eastAsia="en-IN" w:bidi="ml-IN"/>
              </w:rPr>
              <w:t>effect</w:t>
            </w:r>
            <w:proofErr w:type="gramEnd"/>
            <w:r w:rsidRPr="00C0485C">
              <w:rPr>
                <w:rFonts w:ascii="Times New Roman" w:eastAsia="Times New Roman" w:hAnsi="Times New Roman" w:cs="Times New Roman"/>
                <w:color w:val="000000"/>
                <w:lang w:eastAsia="en-IN" w:bidi="ml-IN"/>
              </w:rPr>
              <w:t xml:space="preserve"> the business.</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nil"/>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Exhibit an understanding of the role of International/National bodies in business environment</w:t>
            </w:r>
          </w:p>
        </w:tc>
      </w:tr>
      <w:tr w:rsidR="00EF31F7" w:rsidRPr="00C0485C" w:rsidTr="00757421">
        <w:trPr>
          <w:trHeight w:val="226"/>
          <w:jc w:val="center"/>
        </w:trPr>
        <w:tc>
          <w:tcPr>
            <w:tcW w:w="2634" w:type="dxa"/>
            <w:vMerge/>
            <w:tcBorders>
              <w:top w:val="nil"/>
              <w:left w:val="single" w:sz="4" w:space="0" w:color="auto"/>
              <w:bottom w:val="single" w:sz="4" w:space="0" w:color="000000"/>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722" w:type="dxa"/>
            <w:tcBorders>
              <w:top w:val="nil"/>
              <w:left w:val="nil"/>
              <w:bottom w:val="single" w:sz="4" w:space="0" w:color="auto"/>
              <w:right w:val="single" w:sz="4" w:space="0" w:color="auto"/>
            </w:tcBorders>
            <w:shd w:val="clear" w:color="auto" w:fill="auto"/>
            <w:vAlign w:val="bottom"/>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Analyze the economic environment and its configurations that support trade &amp; business</w:t>
            </w:r>
          </w:p>
        </w:tc>
      </w:tr>
    </w:tbl>
    <w:p w:rsidR="00EF31F7" w:rsidRDefault="00EF31F7" w:rsidP="00EF31F7">
      <w:pPr>
        <w:jc w:val="both"/>
        <w:rPr>
          <w:rFonts w:ascii="Times New Roman" w:hAnsi="Times New Roman" w:cs="Times New Roman"/>
          <w:b/>
          <w:bCs/>
          <w:sz w:val="24"/>
          <w:szCs w:val="24"/>
        </w:rPr>
      </w:pPr>
    </w:p>
    <w:p w:rsidR="00EF31F7" w:rsidRDefault="00EF31F7" w:rsidP="00EF31F7">
      <w:pPr>
        <w:rPr>
          <w:rFonts w:ascii="Times New Roman" w:hAnsi="Times New Roman" w:cs="Times New Roman"/>
          <w:b/>
          <w:bCs/>
          <w:sz w:val="24"/>
          <w:szCs w:val="24"/>
        </w:rPr>
      </w:pPr>
    </w:p>
    <w:p w:rsidR="00EF31F7" w:rsidRPr="00125E60" w:rsidRDefault="00EF31F7" w:rsidP="00EF31F7">
      <w:pPr>
        <w:jc w:val="both"/>
        <w:rPr>
          <w:rFonts w:ascii="Times New Roman" w:hAnsi="Times New Roman" w:cs="Times New Roman"/>
          <w:b/>
          <w:bCs/>
          <w:sz w:val="28"/>
          <w:szCs w:val="28"/>
        </w:rPr>
      </w:pPr>
      <w:r w:rsidRPr="00125E60">
        <w:rPr>
          <w:rFonts w:ascii="Times New Roman" w:hAnsi="Times New Roman" w:cs="Times New Roman"/>
          <w:b/>
          <w:bCs/>
          <w:sz w:val="28"/>
          <w:szCs w:val="28"/>
        </w:rPr>
        <w:t>Semester IV</w:t>
      </w:r>
    </w:p>
    <w:tbl>
      <w:tblPr>
        <w:tblW w:w="8454" w:type="dxa"/>
        <w:jc w:val="center"/>
        <w:tblLook w:val="04A0"/>
      </w:tblPr>
      <w:tblGrid>
        <w:gridCol w:w="2820"/>
        <w:gridCol w:w="5820"/>
      </w:tblGrid>
      <w:tr w:rsidR="00EF31F7" w:rsidRPr="00C0485C" w:rsidTr="00757421">
        <w:trPr>
          <w:trHeight w:val="227"/>
          <w:jc w:val="center"/>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Course</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Course Outcome</w:t>
            </w:r>
          </w:p>
        </w:tc>
      </w:tr>
      <w:tr w:rsidR="00EF31F7" w:rsidRPr="00C0485C" w:rsidTr="00757421">
        <w:trPr>
          <w:trHeight w:val="227"/>
          <w:jc w:val="center"/>
        </w:trPr>
        <w:tc>
          <w:tcPr>
            <w:tcW w:w="2634"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F2436C">
              <w:rPr>
                <w:rFonts w:ascii="Times New Roman" w:eastAsia="Times New Roman" w:hAnsi="Times New Roman" w:cs="Times New Roman"/>
                <w:b/>
                <w:bCs/>
                <w:color w:val="000000"/>
                <w:lang w:eastAsia="en-IN" w:bidi="ml-IN"/>
              </w:rPr>
              <w:t>ADVANCED COST ACCOUNTING</w:t>
            </w: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learn about the higher application of cost accounting techniques and methods.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 To know the application of cost control techniques.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To provide the students with an in-depth knowledge of advanced approaches of Cost Accounting. </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enable them to apply costing methods and techniques to assist management for taking appropriate decisions.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understand the role of standard costing within organisations and prepare and interpret standard costs and variance statements</w:t>
            </w:r>
          </w:p>
        </w:tc>
      </w:tr>
      <w:tr w:rsidR="00EF31F7" w:rsidRPr="00C0485C" w:rsidTr="00757421">
        <w:trPr>
          <w:trHeight w:val="227"/>
          <w:jc w:val="center"/>
        </w:trPr>
        <w:tc>
          <w:tcPr>
            <w:tcW w:w="2634"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F2436C">
              <w:rPr>
                <w:rFonts w:ascii="Times New Roman" w:eastAsia="Times New Roman" w:hAnsi="Times New Roman" w:cs="Times New Roman"/>
                <w:b/>
                <w:bCs/>
                <w:color w:val="000000"/>
                <w:lang w:eastAsia="en-IN" w:bidi="ml-IN"/>
              </w:rPr>
              <w:t>DIRECT TAXES – ASSESSMENT &amp; PROCEDURE</w:t>
            </w: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make the students familiar with the assessment and procedures of direct taxes in the country</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the students an idea about the computation of total income and to know the relevant provisions relating to assessment.</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Understand the computation of tax of Firms, AOP/BOI, </w:t>
            </w:r>
            <w:proofErr w:type="gramStart"/>
            <w:r w:rsidRPr="00C0485C">
              <w:rPr>
                <w:rFonts w:ascii="Times New Roman" w:eastAsia="Times New Roman" w:hAnsi="Times New Roman" w:cs="Times New Roman"/>
                <w:color w:val="000000"/>
                <w:lang w:eastAsia="en-IN" w:bidi="ml-IN"/>
              </w:rPr>
              <w:t>Companies</w:t>
            </w:r>
            <w:proofErr w:type="gramEnd"/>
            <w:r w:rsidRPr="00C0485C">
              <w:rPr>
                <w:rFonts w:ascii="Times New Roman" w:eastAsia="Times New Roman" w:hAnsi="Times New Roman" w:cs="Times New Roman"/>
                <w:color w:val="000000"/>
                <w:lang w:eastAsia="en-IN" w:bidi="ml-IN"/>
              </w:rPr>
              <w:t>.</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Identify how to file an Income Tax return, return through TRP.</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get an idea on the various authorities working for the purpose of Income Tax Act and also the functions performed by them.</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Understand the relationship between tax planning and tax management.</w:t>
            </w:r>
          </w:p>
        </w:tc>
      </w:tr>
      <w:tr w:rsidR="00EF31F7" w:rsidRPr="00C0485C" w:rsidTr="00757421">
        <w:trPr>
          <w:trHeight w:val="227"/>
          <w:jc w:val="center"/>
        </w:trPr>
        <w:tc>
          <w:tcPr>
            <w:tcW w:w="2634" w:type="dxa"/>
            <w:vMerge w:val="restart"/>
            <w:tcBorders>
              <w:top w:val="nil"/>
              <w:left w:val="single" w:sz="4" w:space="0" w:color="auto"/>
              <w:bottom w:val="single" w:sz="4" w:space="0" w:color="auto"/>
              <w:right w:val="nil"/>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F2436C">
              <w:rPr>
                <w:rFonts w:ascii="Times New Roman" w:eastAsia="Times New Roman" w:hAnsi="Times New Roman" w:cs="Times New Roman"/>
                <w:b/>
                <w:bCs/>
                <w:color w:val="000000"/>
                <w:lang w:eastAsia="en-IN" w:bidi="ml-IN"/>
              </w:rPr>
              <w:t>INTERNATIONAL FINANCE (IF04E01)</w:t>
            </w:r>
          </w:p>
        </w:tc>
        <w:tc>
          <w:tcPr>
            <w:tcW w:w="5820" w:type="dxa"/>
            <w:tcBorders>
              <w:top w:val="single" w:sz="4" w:space="0" w:color="auto"/>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a detailed idea about macro environment on which financial transactions are carried out.</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 xml:space="preserve">To give a comprehensive knowledge about ways and means of </w:t>
            </w:r>
            <w:proofErr w:type="gramStart"/>
            <w:r w:rsidRPr="00C0485C">
              <w:rPr>
                <w:rFonts w:ascii="Times New Roman" w:eastAsia="Times New Roman" w:hAnsi="Times New Roman" w:cs="Times New Roman"/>
                <w:color w:val="000000"/>
                <w:lang w:eastAsia="en-IN" w:bidi="ml-IN"/>
              </w:rPr>
              <w:t>raising</w:t>
            </w:r>
            <w:proofErr w:type="gramEnd"/>
            <w:r w:rsidRPr="00C0485C">
              <w:rPr>
                <w:rFonts w:ascii="Times New Roman" w:eastAsia="Times New Roman" w:hAnsi="Times New Roman" w:cs="Times New Roman"/>
                <w:color w:val="000000"/>
                <w:lang w:eastAsia="en-IN" w:bidi="ml-IN"/>
              </w:rPr>
              <w:t xml:space="preserve"> of finance by MNCs’.</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knowledge about International finance and methods of international investments</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make the students aware of about International monetary system, multinational financial management and Parity conditions in international finance</w:t>
            </w:r>
          </w:p>
        </w:tc>
      </w:tr>
      <w:tr w:rsidR="00EF31F7" w:rsidRPr="00C0485C" w:rsidTr="00757421">
        <w:trPr>
          <w:trHeight w:val="227"/>
          <w:jc w:val="center"/>
        </w:trPr>
        <w:tc>
          <w:tcPr>
            <w:tcW w:w="2634"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F2436C">
              <w:rPr>
                <w:rFonts w:ascii="Times New Roman" w:eastAsia="Times New Roman" w:hAnsi="Times New Roman" w:cs="Times New Roman"/>
                <w:b/>
                <w:bCs/>
                <w:color w:val="000000"/>
                <w:lang w:eastAsia="en-IN" w:bidi="ml-IN"/>
              </w:rPr>
              <w:t>FINANCIAL MARKETS &amp; DERIVATIVES(FM04E02)</w:t>
            </w: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make the students familiar with the financial system of the country in general and</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proofErr w:type="gramStart"/>
            <w:r w:rsidRPr="00C0485C">
              <w:rPr>
                <w:rFonts w:ascii="Times New Roman" w:eastAsia="Times New Roman" w:hAnsi="Times New Roman" w:cs="Times New Roman"/>
                <w:color w:val="000000"/>
                <w:lang w:eastAsia="en-IN" w:bidi="ml-IN"/>
              </w:rPr>
              <w:t>capital</w:t>
            </w:r>
            <w:proofErr w:type="gramEnd"/>
            <w:r w:rsidRPr="00C0485C">
              <w:rPr>
                <w:rFonts w:ascii="Times New Roman" w:eastAsia="Times New Roman" w:hAnsi="Times New Roman" w:cs="Times New Roman"/>
                <w:color w:val="000000"/>
                <w:lang w:eastAsia="en-IN" w:bidi="ml-IN"/>
              </w:rPr>
              <w:t xml:space="preserve"> market operations in particular.</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provide the students advanced knowledge in derivative instruments like forwards,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proofErr w:type="gramStart"/>
            <w:r w:rsidRPr="00C0485C">
              <w:rPr>
                <w:rFonts w:ascii="Times New Roman" w:eastAsia="Times New Roman" w:hAnsi="Times New Roman" w:cs="Times New Roman"/>
                <w:color w:val="000000"/>
                <w:lang w:eastAsia="en-IN" w:bidi="ml-IN"/>
              </w:rPr>
              <w:t>futures</w:t>
            </w:r>
            <w:proofErr w:type="gramEnd"/>
            <w:r w:rsidRPr="00C0485C">
              <w:rPr>
                <w:rFonts w:ascii="Times New Roman" w:eastAsia="Times New Roman" w:hAnsi="Times New Roman" w:cs="Times New Roman"/>
                <w:color w:val="000000"/>
                <w:lang w:eastAsia="en-IN" w:bidi="ml-IN"/>
              </w:rPr>
              <w:t>, options and swaps.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develop analytical skills in students in pricing derivative instruments</w:t>
            </w:r>
          </w:p>
        </w:tc>
      </w:tr>
      <w:tr w:rsidR="00EF31F7" w:rsidRPr="00C0485C" w:rsidTr="00757421">
        <w:trPr>
          <w:trHeight w:val="227"/>
          <w:jc w:val="center"/>
        </w:trPr>
        <w:tc>
          <w:tcPr>
            <w:tcW w:w="2634" w:type="dxa"/>
            <w:vMerge/>
            <w:tcBorders>
              <w:top w:val="nil"/>
              <w:left w:val="single" w:sz="4" w:space="0" w:color="auto"/>
              <w:bottom w:val="single" w:sz="4" w:space="0" w:color="auto"/>
              <w:right w:val="single" w:sz="4" w:space="0" w:color="auto"/>
            </w:tcBorders>
            <w:vAlign w:val="center"/>
            <w:hideMark/>
          </w:tcPr>
          <w:p w:rsidR="00EF31F7" w:rsidRPr="00C0485C" w:rsidRDefault="00EF31F7" w:rsidP="00757421">
            <w:pPr>
              <w:spacing w:after="0" w:line="240" w:lineRule="auto"/>
              <w:rPr>
                <w:rFonts w:ascii="Times New Roman" w:eastAsia="Times New Roman" w:hAnsi="Times New Roman" w:cs="Times New Roman"/>
                <w:b/>
                <w:bCs/>
                <w:color w:val="000000"/>
                <w:lang w:eastAsia="en-IN" w:bidi="ml-IN"/>
              </w:rPr>
            </w:pPr>
          </w:p>
        </w:tc>
        <w:tc>
          <w:tcPr>
            <w:tcW w:w="5820" w:type="dxa"/>
            <w:tcBorders>
              <w:top w:val="nil"/>
              <w:left w:val="nil"/>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good understanding of commodity trading</w:t>
            </w:r>
          </w:p>
        </w:tc>
      </w:tr>
      <w:tr w:rsidR="00EF31F7" w:rsidRPr="00C0485C" w:rsidTr="00757421">
        <w:trPr>
          <w:trHeight w:val="227"/>
          <w:jc w:val="center"/>
        </w:trPr>
        <w:tc>
          <w:tcPr>
            <w:tcW w:w="2634" w:type="dxa"/>
            <w:vMerge w:val="restart"/>
            <w:tcBorders>
              <w:top w:val="nil"/>
              <w:left w:val="single" w:sz="4" w:space="0" w:color="auto"/>
              <w:bottom w:val="single" w:sz="4" w:space="0" w:color="auto"/>
              <w:right w:val="nil"/>
            </w:tcBorders>
            <w:shd w:val="clear" w:color="auto" w:fill="auto"/>
            <w:vAlign w:val="center"/>
            <w:hideMark/>
          </w:tcPr>
          <w:p w:rsidR="00EF31F7" w:rsidRPr="00C0485C" w:rsidRDefault="00EF31F7" w:rsidP="00757421">
            <w:pPr>
              <w:spacing w:after="0" w:line="240" w:lineRule="auto"/>
              <w:jc w:val="center"/>
              <w:rPr>
                <w:rFonts w:ascii="Times New Roman" w:eastAsia="Times New Roman" w:hAnsi="Times New Roman" w:cs="Times New Roman"/>
                <w:b/>
                <w:bCs/>
                <w:color w:val="000000"/>
                <w:lang w:eastAsia="en-IN" w:bidi="ml-IN"/>
              </w:rPr>
            </w:pPr>
            <w:r w:rsidRPr="00C0485C">
              <w:rPr>
                <w:rFonts w:ascii="Times New Roman" w:eastAsia="Times New Roman" w:hAnsi="Times New Roman" w:cs="Times New Roman"/>
                <w:b/>
                <w:bCs/>
                <w:color w:val="000000"/>
                <w:lang w:eastAsia="en-IN" w:bidi="ml-IN"/>
              </w:rPr>
              <w:t xml:space="preserve">SECURITY </w:t>
            </w:r>
            <w:r w:rsidRPr="00F2436C">
              <w:rPr>
                <w:rFonts w:ascii="Times New Roman" w:eastAsia="Times New Roman" w:hAnsi="Times New Roman" w:cs="Times New Roman"/>
                <w:b/>
                <w:bCs/>
                <w:color w:val="000000"/>
                <w:lang w:eastAsia="en-IN" w:bidi="ml-IN"/>
              </w:rPr>
              <w:t>ANALYSIS AND PORTFOLIO MANAGEME</w:t>
            </w:r>
            <w:r>
              <w:rPr>
                <w:rFonts w:ascii="Times New Roman" w:eastAsia="Times New Roman" w:hAnsi="Times New Roman" w:cs="Times New Roman"/>
                <w:b/>
                <w:bCs/>
                <w:color w:val="000000"/>
                <w:lang w:eastAsia="en-IN" w:bidi="ml-IN"/>
              </w:rPr>
              <w:t>N</w:t>
            </w:r>
            <w:r w:rsidRPr="00F2436C">
              <w:rPr>
                <w:rFonts w:ascii="Times New Roman" w:eastAsia="Times New Roman" w:hAnsi="Times New Roman" w:cs="Times New Roman"/>
                <w:b/>
                <w:bCs/>
                <w:color w:val="000000"/>
                <w:lang w:eastAsia="en-IN" w:bidi="ml-IN"/>
              </w:rPr>
              <w:t>T</w:t>
            </w:r>
          </w:p>
        </w:tc>
        <w:tc>
          <w:tcPr>
            <w:tcW w:w="5820" w:type="dxa"/>
            <w:tcBorders>
              <w:top w:val="single" w:sz="4" w:space="0" w:color="auto"/>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To give a detailed idea about techniques of Security analysis.</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820" w:type="dxa"/>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Knowledge about the risk involved while dealing In the market</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820" w:type="dxa"/>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Different analysis to be done before selecting an investment portfolio</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820" w:type="dxa"/>
            <w:tcBorders>
              <w:top w:val="nil"/>
              <w:left w:val="single" w:sz="4" w:space="0" w:color="auto"/>
              <w:bottom w:val="nil"/>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An overview on the different theories existing in the capital market.</w:t>
            </w:r>
          </w:p>
        </w:tc>
      </w:tr>
      <w:tr w:rsidR="00EF31F7" w:rsidRPr="00C0485C" w:rsidTr="00757421">
        <w:trPr>
          <w:trHeight w:val="227"/>
          <w:jc w:val="center"/>
        </w:trPr>
        <w:tc>
          <w:tcPr>
            <w:tcW w:w="2634" w:type="dxa"/>
            <w:vMerge/>
            <w:tcBorders>
              <w:top w:val="nil"/>
              <w:left w:val="single" w:sz="4" w:space="0" w:color="auto"/>
              <w:bottom w:val="single" w:sz="4" w:space="0" w:color="auto"/>
              <w:right w:val="nil"/>
            </w:tcBorders>
            <w:vAlign w:val="center"/>
            <w:hideMark/>
          </w:tcPr>
          <w:p w:rsidR="00EF31F7" w:rsidRPr="00C0485C" w:rsidRDefault="00EF31F7" w:rsidP="00757421">
            <w:pPr>
              <w:spacing w:after="0" w:line="240" w:lineRule="auto"/>
              <w:rPr>
                <w:rFonts w:ascii="Times New Roman" w:eastAsia="Times New Roman" w:hAnsi="Times New Roman" w:cs="Times New Roman"/>
                <w:b/>
                <w:bCs/>
                <w:i/>
                <w:iCs/>
                <w:color w:val="000000"/>
                <w:lang w:eastAsia="en-IN" w:bidi="ml-IN"/>
              </w:rPr>
            </w:pP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F31F7" w:rsidRPr="00C0485C" w:rsidRDefault="00EF31F7" w:rsidP="00757421">
            <w:pPr>
              <w:spacing w:after="0" w:line="240" w:lineRule="auto"/>
              <w:rPr>
                <w:rFonts w:ascii="Times New Roman" w:eastAsia="Times New Roman" w:hAnsi="Times New Roman" w:cs="Times New Roman"/>
                <w:color w:val="000000"/>
                <w:lang w:eastAsia="en-IN" w:bidi="ml-IN"/>
              </w:rPr>
            </w:pPr>
            <w:r w:rsidRPr="00C0485C">
              <w:rPr>
                <w:rFonts w:ascii="Times New Roman" w:eastAsia="Times New Roman" w:hAnsi="Times New Roman" w:cs="Times New Roman"/>
                <w:color w:val="000000"/>
                <w:lang w:eastAsia="en-IN" w:bidi="ml-IN"/>
              </w:rPr>
              <w:t>Learn how to deal with decision making under risk.  The role of risk in financial decisions.</w:t>
            </w:r>
          </w:p>
        </w:tc>
      </w:tr>
    </w:tbl>
    <w:p w:rsidR="00EF31F7" w:rsidRPr="00C25199" w:rsidRDefault="00EF31F7" w:rsidP="00EF31F7">
      <w:pPr>
        <w:jc w:val="both"/>
        <w:rPr>
          <w:rFonts w:ascii="Times New Roman" w:hAnsi="Times New Roman" w:cs="Times New Roman"/>
          <w:b/>
          <w:bCs/>
          <w:sz w:val="24"/>
          <w:szCs w:val="24"/>
        </w:rPr>
      </w:pPr>
    </w:p>
    <w:p w:rsidR="00EF31F7" w:rsidRPr="00CE4A19" w:rsidRDefault="00EF31F7" w:rsidP="00EF31F7">
      <w:pPr>
        <w:jc w:val="center"/>
        <w:rPr>
          <w:rFonts w:ascii="Times New Roman" w:hAnsi="Times New Roman" w:cs="Times New Roman"/>
          <w:sz w:val="32"/>
          <w:szCs w:val="32"/>
        </w:rPr>
      </w:pPr>
      <w:proofErr w:type="spellStart"/>
      <w:r w:rsidRPr="00CE4A19">
        <w:rPr>
          <w:rFonts w:ascii="Times New Roman" w:hAnsi="Times New Roman" w:cs="Times New Roman"/>
          <w:sz w:val="32"/>
          <w:szCs w:val="32"/>
        </w:rPr>
        <w:lastRenderedPageBreak/>
        <w:t>B.Sc</w:t>
      </w:r>
      <w:proofErr w:type="spellEnd"/>
      <w:r w:rsidRPr="00CE4A19">
        <w:rPr>
          <w:rFonts w:ascii="Times New Roman" w:hAnsi="Times New Roman" w:cs="Times New Roman"/>
          <w:sz w:val="32"/>
          <w:szCs w:val="32"/>
        </w:rPr>
        <w:t xml:space="preserve"> Physics Model I</w:t>
      </w:r>
    </w:p>
    <w:p w:rsidR="00EF31F7" w:rsidRPr="00CE4A19" w:rsidRDefault="00EF31F7" w:rsidP="00EF31F7">
      <w:pPr>
        <w:rPr>
          <w:rFonts w:ascii="Times New Roman" w:hAnsi="Times New Roman" w:cs="Times New Roman"/>
        </w:rPr>
      </w:pPr>
      <w:r w:rsidRPr="00CE4A19">
        <w:rPr>
          <w:rFonts w:ascii="Times New Roman" w:hAnsi="Times New Roman" w:cs="Times New Roman"/>
          <w:b/>
        </w:rPr>
        <w:t>Programme Outcome</w:t>
      </w:r>
      <w:r w:rsidRPr="00CE4A19">
        <w:rPr>
          <w:rFonts w:ascii="Times New Roman" w:hAnsi="Times New Roman" w:cs="Times New Roman"/>
        </w:rPr>
        <w:t>:</w:t>
      </w:r>
    </w:p>
    <w:p w:rsidR="00EF31F7" w:rsidRPr="00CE4A19" w:rsidRDefault="00EF31F7" w:rsidP="00EF31F7">
      <w:pPr>
        <w:rPr>
          <w:rFonts w:ascii="Times New Roman" w:hAnsi="Times New Roman" w:cs="Times New Roman"/>
        </w:rPr>
      </w:pPr>
      <w:r w:rsidRPr="00CE4A19">
        <w:rPr>
          <w:rFonts w:ascii="Times New Roman" w:hAnsi="Times New Roman" w:cs="Times New Roman"/>
        </w:rPr>
        <w:t>The programme aims to develop the following abilities:</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Read, understand and interpret physical information – verbal, mathematical and graphical.</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Impart skills required to gather information from resources and use them.</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To give need based education in physics of the highest quality at the undergraduate level.</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Offer courses to the choice of the students.</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Perform experiments and interpret the result of observation, including making assessment of experimental uncertainties.</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Provide an intellectually stimulating environment to develop skills and enthusiasms of students to the best of their potential</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Use Information Communication Technology to gather knowledge at will.</w:t>
      </w:r>
    </w:p>
    <w:p w:rsidR="00EF31F7" w:rsidRPr="00CE4A19" w:rsidRDefault="00EF31F7" w:rsidP="00EF31F7">
      <w:pPr>
        <w:pStyle w:val="ListParagraph"/>
        <w:numPr>
          <w:ilvl w:val="0"/>
          <w:numId w:val="3"/>
        </w:numPr>
        <w:rPr>
          <w:rFonts w:ascii="Times New Roman" w:hAnsi="Times New Roman" w:cs="Times New Roman"/>
        </w:rPr>
      </w:pPr>
      <w:r w:rsidRPr="00CE4A19">
        <w:rPr>
          <w:rFonts w:ascii="Times New Roman" w:hAnsi="Times New Roman" w:cs="Times New Roman"/>
        </w:rPr>
        <w:t>Attract outstanding students from all backgrounds.</w:t>
      </w:r>
    </w:p>
    <w:p w:rsidR="00EF31F7" w:rsidRPr="00CE4A19" w:rsidRDefault="00EF31F7" w:rsidP="00EF31F7">
      <w:pPr>
        <w:rPr>
          <w:rFonts w:ascii="Times New Roman" w:hAnsi="Times New Roman" w:cs="Times New Roman"/>
          <w:b/>
        </w:rPr>
      </w:pPr>
      <w:r w:rsidRPr="00CE4A19">
        <w:rPr>
          <w:rFonts w:ascii="Times New Roman" w:hAnsi="Times New Roman" w:cs="Times New Roman"/>
          <w:b/>
        </w:rPr>
        <w:t>Programme Specific Outcome</w:t>
      </w:r>
    </w:p>
    <w:tbl>
      <w:tblPr>
        <w:tblStyle w:val="TableGrid"/>
        <w:tblW w:w="0" w:type="auto"/>
        <w:tblLook w:val="04A0"/>
      </w:tblPr>
      <w:tblGrid>
        <w:gridCol w:w="5045"/>
        <w:gridCol w:w="2429"/>
        <w:gridCol w:w="1768"/>
      </w:tblGrid>
      <w:tr w:rsidR="00EF31F7" w:rsidRPr="00CE4A19" w:rsidTr="00757421">
        <w:tc>
          <w:tcPr>
            <w:tcW w:w="6062" w:type="dxa"/>
            <w:vAlign w:val="center"/>
          </w:tcPr>
          <w:p w:rsidR="00EF31F7" w:rsidRPr="00CE4A19" w:rsidRDefault="00EF31F7" w:rsidP="00757421">
            <w:pPr>
              <w:jc w:val="center"/>
              <w:rPr>
                <w:rFonts w:ascii="Times New Roman" w:hAnsi="Times New Roman" w:cs="Times New Roman"/>
              </w:rPr>
            </w:pPr>
            <w:r w:rsidRPr="00CE4A19">
              <w:rPr>
                <w:rFonts w:ascii="Times New Roman" w:hAnsi="Times New Roman" w:cs="Times New Roman"/>
              </w:rPr>
              <w:t>Subject Outcome (SO)</w:t>
            </w:r>
          </w:p>
        </w:tc>
        <w:tc>
          <w:tcPr>
            <w:tcW w:w="2693" w:type="dxa"/>
            <w:vAlign w:val="center"/>
          </w:tcPr>
          <w:p w:rsidR="00EF31F7" w:rsidRPr="00CE4A19" w:rsidRDefault="00EF31F7" w:rsidP="00757421">
            <w:pPr>
              <w:jc w:val="center"/>
              <w:rPr>
                <w:rFonts w:ascii="Times New Roman" w:hAnsi="Times New Roman" w:cs="Times New Roman"/>
              </w:rPr>
            </w:pPr>
            <w:r w:rsidRPr="00CE4A19">
              <w:rPr>
                <w:rFonts w:ascii="Times New Roman" w:hAnsi="Times New Roman" w:cs="Times New Roman"/>
              </w:rPr>
              <w:t>Learning Outcome (LO)</w:t>
            </w:r>
          </w:p>
        </w:tc>
        <w:tc>
          <w:tcPr>
            <w:tcW w:w="1927" w:type="dxa"/>
            <w:vAlign w:val="center"/>
          </w:tcPr>
          <w:p w:rsidR="00EF31F7" w:rsidRPr="00CE4A19" w:rsidRDefault="00EF31F7" w:rsidP="00757421">
            <w:pPr>
              <w:jc w:val="center"/>
              <w:rPr>
                <w:rFonts w:ascii="Times New Roman" w:hAnsi="Times New Roman" w:cs="Times New Roman"/>
              </w:rPr>
            </w:pPr>
            <w:r w:rsidRPr="00CE4A19">
              <w:rPr>
                <w:rFonts w:ascii="Times New Roman" w:hAnsi="Times New Roman" w:cs="Times New Roman"/>
              </w:rPr>
              <w:t>Cross critical Outcome (CCO)</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1 – METHODOLOGY AND PERSPECTIVES OF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1- Concepts  and Development in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Number System, Vector analysis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Experimental methods and error analysis</w:t>
            </w:r>
          </w:p>
          <w:p w:rsidR="00EF31F7" w:rsidRPr="00CE4A19" w:rsidRDefault="00EF31F7" w:rsidP="00757421">
            <w:pPr>
              <w:rPr>
                <w:rFonts w:ascii="Times New Roman" w:hAnsi="Times New Roman" w:cs="Times New Roman"/>
              </w:rPr>
            </w:pP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Develops interest in learning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Acquires mathematical base in learning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Familiarisation of various measuring devices and possible errors. </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Inculcates a scientific spirit.</w:t>
            </w:r>
          </w:p>
        </w:tc>
      </w:tr>
      <w:tr w:rsidR="00EF31F7" w:rsidRPr="00CE4A19" w:rsidTr="00757421">
        <w:trPr>
          <w:trHeight w:val="1587"/>
        </w:trPr>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II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II – MECHANICS AND PROPERTIES OF MATTER</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–Wave motion , Oscillations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–Rotational Mechanics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Elasticity, Hydrodynamics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Acquires the knowledge about periodic motion , translational and rotational motion</w:t>
            </w:r>
          </w:p>
          <w:p w:rsidR="00EF31F7" w:rsidRPr="00CE4A19" w:rsidRDefault="00EF31F7" w:rsidP="00757421">
            <w:pPr>
              <w:rPr>
                <w:rFonts w:ascii="Times New Roman" w:hAnsi="Times New Roman" w:cs="Times New Roman"/>
              </w:rPr>
            </w:pPr>
            <w:r w:rsidRPr="00CE4A19">
              <w:rPr>
                <w:rFonts w:ascii="Times New Roman" w:hAnsi="Times New Roman" w:cs="Times New Roman"/>
              </w:rPr>
              <w:t>The knowledge of elasticity helps the students to identify materials suited for constructions</w:t>
            </w:r>
          </w:p>
          <w:p w:rsidR="00EF31F7" w:rsidRPr="00CE4A19" w:rsidRDefault="00EF31F7" w:rsidP="00757421">
            <w:pPr>
              <w:rPr>
                <w:rFonts w:ascii="Times New Roman" w:hAnsi="Times New Roman" w:cs="Times New Roman"/>
              </w:rPr>
            </w:pPr>
            <w:r w:rsidRPr="00CE4A19">
              <w:rPr>
                <w:rFonts w:ascii="Times New Roman" w:hAnsi="Times New Roman" w:cs="Times New Roman"/>
              </w:rPr>
              <w:t>Study of hydrodynamics helps the students in their daily life</w:t>
            </w:r>
          </w:p>
          <w:p w:rsidR="00EF31F7" w:rsidRPr="00CE4A19" w:rsidRDefault="00EF31F7" w:rsidP="00757421">
            <w:pPr>
              <w:rPr>
                <w:rFonts w:ascii="Times New Roman" w:hAnsi="Times New Roman" w:cs="Times New Roman"/>
              </w:rPr>
            </w:pP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Develops engineering and practical skills</w:t>
            </w:r>
          </w:p>
        </w:tc>
      </w:tr>
      <w:tr w:rsidR="00EF31F7" w:rsidRPr="00CE4A19" w:rsidTr="00757421">
        <w:trPr>
          <w:trHeight w:val="1553"/>
        </w:trPr>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III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III – OPTICS, LASER AND FIBRE OPTICS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–Interference</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–Diffraction, Polarization</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Laser , </w:t>
            </w:r>
            <w:proofErr w:type="spellStart"/>
            <w:r w:rsidRPr="00CE4A19">
              <w:rPr>
                <w:rFonts w:ascii="Times New Roman" w:hAnsi="Times New Roman" w:cs="Times New Roman"/>
              </w:rPr>
              <w:t>Fiber</w:t>
            </w:r>
            <w:proofErr w:type="spellEnd"/>
            <w:r w:rsidRPr="00CE4A19">
              <w:rPr>
                <w:rFonts w:ascii="Times New Roman" w:hAnsi="Times New Roman" w:cs="Times New Roman"/>
              </w:rPr>
              <w:t xml:space="preserve"> Optics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Familiarization of various optical </w:t>
            </w:r>
            <w:proofErr w:type="gramStart"/>
            <w:r w:rsidRPr="00CE4A19">
              <w:rPr>
                <w:rFonts w:ascii="Times New Roman" w:hAnsi="Times New Roman" w:cs="Times New Roman"/>
              </w:rPr>
              <w:t>phenomena  with</w:t>
            </w:r>
            <w:proofErr w:type="gramEnd"/>
            <w:r w:rsidRPr="00CE4A19">
              <w:rPr>
                <w:rFonts w:ascii="Times New Roman" w:hAnsi="Times New Roman" w:cs="Times New Roman"/>
              </w:rPr>
              <w:t xml:space="preserve"> concrete theoretical backgrounds.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Acquires knowledge  of data transmission  </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Creates  an enthusiasm   in various applications in </w:t>
            </w:r>
            <w:proofErr w:type="spellStart"/>
            <w:r w:rsidRPr="00CE4A19">
              <w:rPr>
                <w:rFonts w:ascii="Times New Roman" w:hAnsi="Times New Roman" w:cs="Times New Roman"/>
              </w:rPr>
              <w:t>Fiber</w:t>
            </w:r>
            <w:proofErr w:type="spellEnd"/>
            <w:r w:rsidRPr="00CE4A19">
              <w:rPr>
                <w:rFonts w:ascii="Times New Roman" w:hAnsi="Times New Roman" w:cs="Times New Roman"/>
              </w:rPr>
              <w:t xml:space="preserve"> optics</w:t>
            </w:r>
          </w:p>
        </w:tc>
      </w:tr>
      <w:tr w:rsidR="00EF31F7" w:rsidRPr="00CE4A19" w:rsidTr="00757421">
        <w:trPr>
          <w:trHeight w:val="1812"/>
        </w:trPr>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lastRenderedPageBreak/>
              <w:t>SEMESTER IV</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IV – SEMICONDUCTOR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–Semiconducting diodes and applications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–Transistors Configurations and Feedback</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Amplifiers and Oscillators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FET, Operational amplifier &amp; Modulation</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Acquires the basic principles and applications of electronics</w:t>
            </w:r>
          </w:p>
          <w:p w:rsidR="00EF31F7" w:rsidRPr="00CE4A19" w:rsidRDefault="00EF31F7" w:rsidP="00757421">
            <w:pPr>
              <w:rPr>
                <w:rFonts w:ascii="Times New Roman" w:hAnsi="Times New Roman" w:cs="Times New Roman"/>
              </w:rPr>
            </w:pPr>
            <w:r w:rsidRPr="00CE4A19">
              <w:rPr>
                <w:rFonts w:ascii="Times New Roman" w:hAnsi="Times New Roman" w:cs="Times New Roman"/>
              </w:rPr>
              <w:t>Familiarizes with the electronic components and various circuits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Enables to design , construct  and repairs different electronic devices</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V – ELECTRICITY AND ELECTRODYNAMICS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–Alternating Current and Network Theorems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–Transient Current and Thermo electricity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Electrostatics and </w:t>
            </w:r>
            <w:proofErr w:type="spellStart"/>
            <w:r w:rsidRPr="00CE4A19">
              <w:rPr>
                <w:rFonts w:ascii="Times New Roman" w:hAnsi="Times New Roman" w:cs="Times New Roman"/>
              </w:rPr>
              <w:t>Magnetostatics</w:t>
            </w:r>
            <w:proofErr w:type="spellEnd"/>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IV- Maxwell’s Equations and Electromagnetic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wave propagation</w:t>
            </w:r>
          </w:p>
          <w:p w:rsidR="00EF31F7" w:rsidRPr="00CE4A19" w:rsidRDefault="00EF31F7" w:rsidP="00757421">
            <w:pPr>
              <w:rPr>
                <w:rFonts w:ascii="Times New Roman" w:hAnsi="Times New Roman" w:cs="Times New Roman"/>
              </w:rPr>
            </w:pP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Distinguishes  current and static electricity </w:t>
            </w:r>
          </w:p>
          <w:p w:rsidR="00EF31F7" w:rsidRPr="00CE4A19" w:rsidRDefault="00EF31F7" w:rsidP="00757421">
            <w:pPr>
              <w:rPr>
                <w:rFonts w:ascii="Times New Roman" w:hAnsi="Times New Roman" w:cs="Times New Roman"/>
              </w:rPr>
            </w:pPr>
            <w:r w:rsidRPr="00CE4A19">
              <w:rPr>
                <w:rFonts w:ascii="Times New Roman" w:hAnsi="Times New Roman" w:cs="Times New Roman"/>
              </w:rPr>
              <w:t>Understands the production and transmission of ac</w:t>
            </w:r>
          </w:p>
          <w:p w:rsidR="00EF31F7" w:rsidRPr="00CE4A19" w:rsidRDefault="00EF31F7" w:rsidP="00757421">
            <w:pPr>
              <w:rPr>
                <w:rFonts w:ascii="Times New Roman" w:hAnsi="Times New Roman" w:cs="Times New Roman"/>
              </w:rPr>
            </w:pPr>
            <w:r w:rsidRPr="00CE4A19">
              <w:rPr>
                <w:rFonts w:ascii="Times New Roman" w:hAnsi="Times New Roman" w:cs="Times New Roman"/>
              </w:rPr>
              <w:t>Role of  inductors and capacitors in electric circuits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Gains basic concepts  about e m theory</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Enables to manage the power consumption and simple  domestic electrical maintenance </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VI – CLASSICAL AND QUANTUM MECHANICS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 </w:t>
            </w:r>
            <w:proofErr w:type="spellStart"/>
            <w:r w:rsidRPr="00CE4A19">
              <w:rPr>
                <w:rFonts w:ascii="Times New Roman" w:hAnsi="Times New Roman" w:cs="Times New Roman"/>
              </w:rPr>
              <w:t>Lagrangian</w:t>
            </w:r>
            <w:proofErr w:type="spellEnd"/>
            <w:r w:rsidRPr="00CE4A19">
              <w:rPr>
                <w:rFonts w:ascii="Times New Roman" w:hAnsi="Times New Roman" w:cs="Times New Roman"/>
              </w:rPr>
              <w:t xml:space="preserve"> and Hamiltonian Formulations of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Classical Mechanics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–Historical development and Origin of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Quantum  theory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Schrodinger equation and its Applications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Understands the two era in Physics- classical and quantum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Understands how quantum mechanics  explains various natural phenomena </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Develops skill s in mathematics</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VII – DIGITAL ELECTRONICS AND PROGRAMMING</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–Boolean Algebra and Logic Gates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–Combinational Logic &amp; Sequential Logic</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Programming in C++</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Develops the knowledge in electronics in mathematical computations</w:t>
            </w:r>
          </w:p>
          <w:p w:rsidR="00EF31F7" w:rsidRPr="00CE4A19" w:rsidRDefault="00EF31F7" w:rsidP="00757421">
            <w:pPr>
              <w:rPr>
                <w:rFonts w:ascii="Times New Roman" w:hAnsi="Times New Roman" w:cs="Times New Roman"/>
              </w:rPr>
            </w:pPr>
          </w:p>
          <w:p w:rsidR="00EF31F7" w:rsidRPr="00CE4A19" w:rsidRDefault="00EF31F7" w:rsidP="00757421">
            <w:pPr>
              <w:rPr>
                <w:rFonts w:ascii="Times New Roman" w:hAnsi="Times New Roman" w:cs="Times New Roman"/>
              </w:rPr>
            </w:pP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Enables to develop programmes in C++</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VIII – ENVIRONMENTAL PHYSICS AND HUMAN</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RIGHTS</w:t>
            </w:r>
          </w:p>
          <w:p w:rsidR="00EF31F7" w:rsidRPr="00CE4A19" w:rsidRDefault="00EF31F7" w:rsidP="00757421">
            <w:pPr>
              <w:tabs>
                <w:tab w:val="left" w:pos="4980"/>
              </w:tabs>
              <w:rPr>
                <w:rFonts w:ascii="Times New Roman" w:hAnsi="Times New Roman" w:cs="Times New Roman"/>
              </w:rPr>
            </w:pPr>
            <w:r w:rsidRPr="00CE4A19">
              <w:rPr>
                <w:rFonts w:ascii="Times New Roman" w:hAnsi="Times New Roman" w:cs="Times New Roman"/>
              </w:rPr>
              <w:t xml:space="preserve">             Module I –Multidisciplinary nature of environmental </w:t>
            </w:r>
          </w:p>
          <w:p w:rsidR="00EF31F7" w:rsidRPr="00CE4A19" w:rsidRDefault="00EF31F7" w:rsidP="00757421">
            <w:pPr>
              <w:tabs>
                <w:tab w:val="left" w:pos="4980"/>
              </w:tabs>
              <w:rPr>
                <w:rFonts w:ascii="Times New Roman" w:hAnsi="Times New Roman" w:cs="Times New Roman"/>
              </w:rPr>
            </w:pPr>
            <w:r w:rsidRPr="00CE4A19">
              <w:rPr>
                <w:rFonts w:ascii="Times New Roman" w:hAnsi="Times New Roman" w:cs="Times New Roman"/>
              </w:rPr>
              <w:t xml:space="preserve">                                studies, Natural  resources and Ecosystems</w:t>
            </w:r>
            <w:r w:rsidRPr="00CE4A19">
              <w:rPr>
                <w:rFonts w:ascii="Times New Roman" w:hAnsi="Times New Roman" w:cs="Times New Roman"/>
              </w:rPr>
              <w:tab/>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–Biodiversity and its conservation,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Environmental Pollution and Social Issues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and the Environment</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Non-renewable and Renewable Energy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Sources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IV – Solar Energy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V – Human Rights, Human Rights and United </w:t>
            </w:r>
          </w:p>
          <w:p w:rsidR="00EF31F7" w:rsidRPr="00CE4A19" w:rsidRDefault="00EF31F7" w:rsidP="00757421">
            <w:pPr>
              <w:rPr>
                <w:rFonts w:ascii="Times New Roman" w:hAnsi="Times New Roman" w:cs="Times New Roman"/>
              </w:rPr>
            </w:pPr>
            <w:r w:rsidRPr="00CE4A19">
              <w:rPr>
                <w:rFonts w:ascii="Times New Roman" w:hAnsi="Times New Roman" w:cs="Times New Roman"/>
              </w:rPr>
              <w:lastRenderedPageBreak/>
              <w:t xml:space="preserve">                                   Nations, Human Rights in India and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Environment and Human Rights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lastRenderedPageBreak/>
              <w:t>Creates  concern  on energy conservation and environmental protection</w:t>
            </w:r>
          </w:p>
          <w:p w:rsidR="00EF31F7" w:rsidRPr="00CE4A19" w:rsidRDefault="00EF31F7" w:rsidP="00757421">
            <w:pPr>
              <w:rPr>
                <w:rFonts w:ascii="Times New Roman" w:hAnsi="Times New Roman" w:cs="Times New Roman"/>
              </w:rPr>
            </w:pPr>
            <w:r w:rsidRPr="00CE4A19">
              <w:rPr>
                <w:rFonts w:ascii="Times New Roman" w:hAnsi="Times New Roman" w:cs="Times New Roman"/>
              </w:rPr>
              <w:t>Awareness  of Rights and Responsibilities of a citizen</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Enables   to minimize the usage of non-conventional  sources of energy</w:t>
            </w:r>
          </w:p>
          <w:p w:rsidR="00EF31F7" w:rsidRPr="00CE4A19" w:rsidRDefault="00EF31F7" w:rsidP="00757421">
            <w:pPr>
              <w:rPr>
                <w:rFonts w:ascii="Times New Roman" w:hAnsi="Times New Roman" w:cs="Times New Roman"/>
              </w:rPr>
            </w:pPr>
          </w:p>
          <w:p w:rsidR="00EF31F7" w:rsidRPr="00CE4A19" w:rsidRDefault="00EF31F7" w:rsidP="00757421">
            <w:pPr>
              <w:rPr>
                <w:rFonts w:ascii="Times New Roman" w:hAnsi="Times New Roman" w:cs="Times New Roman"/>
              </w:rPr>
            </w:pPr>
            <w:r w:rsidRPr="00CE4A19">
              <w:rPr>
                <w:rFonts w:ascii="Times New Roman" w:hAnsi="Times New Roman" w:cs="Times New Roman"/>
              </w:rPr>
              <w:t>Creates a better citizen</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lastRenderedPageBreak/>
              <w:t>SEMESTER V</w:t>
            </w:r>
          </w:p>
          <w:p w:rsidR="00EF31F7" w:rsidRPr="00CE4A19" w:rsidRDefault="00EF31F7" w:rsidP="00757421">
            <w:pPr>
              <w:rPr>
                <w:rFonts w:ascii="Times New Roman" w:hAnsi="Times New Roman" w:cs="Times New Roman"/>
              </w:rPr>
            </w:pPr>
            <w:r w:rsidRPr="00CE4A19">
              <w:rPr>
                <w:rFonts w:ascii="Times New Roman" w:hAnsi="Times New Roman" w:cs="Times New Roman"/>
              </w:rPr>
              <w:t>Open Course  – PHYSICS IN DAILY LIFE</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–Units and Dimensions and Light</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–Motion and Electricity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Matter and Energy and Universe</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Acquires basic awareness in  elementary physics</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Develops creative thinking</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IX  – THERMAL AND STATISTICAL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–Equation of State  for gases,  </w:t>
            </w:r>
            <w:proofErr w:type="spellStart"/>
            <w:r w:rsidRPr="00CE4A19">
              <w:rPr>
                <w:rFonts w:ascii="Times New Roman" w:hAnsi="Times New Roman" w:cs="Times New Roman"/>
              </w:rPr>
              <w:t>Zeroth</w:t>
            </w:r>
            <w:proofErr w:type="spellEnd"/>
            <w:r w:rsidRPr="00CE4A19">
              <w:rPr>
                <w:rFonts w:ascii="Times New Roman" w:hAnsi="Times New Roman" w:cs="Times New Roman"/>
              </w:rPr>
              <w:t xml:space="preserve"> law of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Thermodynamics, First law of Thermodynamics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And Heat engines and second law of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Thermodynamics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–Entropy, Thermodynamic relations,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Conduction and Radiation</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Statistical Mechanics and Statistical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Distributions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To develop the basic concepts of thermodynamics, the working knowledge of different engines</w:t>
            </w:r>
          </w:p>
          <w:p w:rsidR="00EF31F7" w:rsidRPr="00CE4A19" w:rsidRDefault="00EF31F7" w:rsidP="00757421">
            <w:pPr>
              <w:rPr>
                <w:rFonts w:ascii="Times New Roman" w:hAnsi="Times New Roman" w:cs="Times New Roman"/>
              </w:rPr>
            </w:pPr>
            <w:r w:rsidRPr="00CE4A19">
              <w:rPr>
                <w:rFonts w:ascii="Times New Roman" w:hAnsi="Times New Roman" w:cs="Times New Roman"/>
              </w:rPr>
              <w:t>Enumerate classical and quantum statistics</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Knowledge to expose various applications in material science</w:t>
            </w:r>
          </w:p>
        </w:tc>
      </w:tr>
      <w:tr w:rsidR="00EF31F7" w:rsidRPr="00CE4A19" w:rsidTr="00757421">
        <w:trPr>
          <w:trHeight w:val="1831"/>
        </w:trPr>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X  – RELATIVITY AND SPECTROSCOPY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–Special Theory of Relativity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–Atomic Spectroscopy</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Molecular Spectroscopy NMR and ESR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Spectroscopy</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Acquaint the learners the concept that nothing in absolute and everything is relative </w:t>
            </w:r>
          </w:p>
          <w:p w:rsidR="00EF31F7" w:rsidRPr="00CE4A19" w:rsidRDefault="00EF31F7" w:rsidP="00757421">
            <w:pPr>
              <w:rPr>
                <w:rFonts w:ascii="Times New Roman" w:hAnsi="Times New Roman" w:cs="Times New Roman"/>
              </w:rPr>
            </w:pPr>
          </w:p>
          <w:p w:rsidR="00EF31F7" w:rsidRPr="00CE4A19" w:rsidRDefault="00EF31F7" w:rsidP="00757421">
            <w:pPr>
              <w:rPr>
                <w:rFonts w:ascii="Times New Roman" w:hAnsi="Times New Roman" w:cs="Times New Roman"/>
              </w:rPr>
            </w:pPr>
            <w:r w:rsidRPr="00CE4A19">
              <w:rPr>
                <w:rFonts w:ascii="Times New Roman" w:hAnsi="Times New Roman" w:cs="Times New Roman"/>
              </w:rPr>
              <w:t>Understands the principles of   different  spectroscopy</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Urges an inquisitive spirit for higher studies</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XI  – NUCLEAR, PARTICLE PHYSICS &amp; ASTROPHYSICS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–Nuclear structure, Nuclear radiation detectors,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Counters and Particle accelerators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–Nuclear transformations, Cosmic rays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Particle Physics, Astrophysics</w:t>
            </w:r>
          </w:p>
          <w:p w:rsidR="00EF31F7" w:rsidRPr="00CE4A19" w:rsidRDefault="00EF31F7" w:rsidP="00757421">
            <w:pPr>
              <w:rPr>
                <w:rFonts w:ascii="Times New Roman" w:hAnsi="Times New Roman" w:cs="Times New Roman"/>
              </w:rPr>
            </w:pP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Recognize the very basic concept with which the entire Universe is made of</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Understands the pros and cons of nuclear reactions </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VI</w:t>
            </w:r>
          </w:p>
          <w:p w:rsidR="00EF31F7" w:rsidRPr="00CE4A19" w:rsidRDefault="00EF31F7" w:rsidP="00757421">
            <w:pPr>
              <w:rPr>
                <w:rFonts w:ascii="Times New Roman" w:hAnsi="Times New Roman" w:cs="Times New Roman"/>
              </w:rPr>
            </w:pPr>
            <w:r w:rsidRPr="00CE4A19">
              <w:rPr>
                <w:rFonts w:ascii="Times New Roman" w:hAnsi="Times New Roman" w:cs="Times New Roman"/>
              </w:rPr>
              <w:t>Core Course XII  – SOLID STATE PHYSICS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 –Crystal Structure</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–Bonding in Solids, Free electron theory and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Elementary Band theory, Semiconducting </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Properties of Materials</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Dielectric properties of materials, Magnetic</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properties of materials, Superconductivity</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Learns about crystal structures</w:t>
            </w:r>
          </w:p>
          <w:p w:rsidR="00EF31F7" w:rsidRPr="00CE4A19" w:rsidRDefault="00EF31F7" w:rsidP="00757421">
            <w:pPr>
              <w:rPr>
                <w:rFonts w:ascii="Times New Roman" w:hAnsi="Times New Roman" w:cs="Times New Roman"/>
              </w:rPr>
            </w:pPr>
            <w:r w:rsidRPr="00CE4A19">
              <w:rPr>
                <w:rFonts w:ascii="Times New Roman" w:hAnsi="Times New Roman" w:cs="Times New Roman"/>
              </w:rPr>
              <w:t>In depth study in material science</w:t>
            </w:r>
          </w:p>
          <w:p w:rsidR="00EF31F7" w:rsidRPr="00CE4A19" w:rsidRDefault="00EF31F7" w:rsidP="00757421">
            <w:pPr>
              <w:rPr>
                <w:rFonts w:ascii="Times New Roman" w:hAnsi="Times New Roman" w:cs="Times New Roman"/>
              </w:rPr>
            </w:pPr>
            <w:r w:rsidRPr="00CE4A19">
              <w:rPr>
                <w:rFonts w:ascii="Times New Roman" w:hAnsi="Times New Roman" w:cs="Times New Roman"/>
              </w:rPr>
              <w:t>Gains basic ideas in nanotechnology</w:t>
            </w: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t>Promotes research in material physics</w:t>
            </w:r>
          </w:p>
        </w:tc>
      </w:tr>
      <w:tr w:rsidR="00EF31F7" w:rsidRPr="00CE4A19" w:rsidTr="00757421">
        <w:tc>
          <w:tcPr>
            <w:tcW w:w="6062" w:type="dxa"/>
          </w:tcPr>
          <w:p w:rsidR="00EF31F7" w:rsidRPr="00CE4A19" w:rsidRDefault="00EF31F7" w:rsidP="00757421">
            <w:pPr>
              <w:rPr>
                <w:rFonts w:ascii="Times New Roman" w:hAnsi="Times New Roman" w:cs="Times New Roman"/>
                <w:b/>
              </w:rPr>
            </w:pPr>
            <w:r w:rsidRPr="00CE4A19">
              <w:rPr>
                <w:rFonts w:ascii="Times New Roman" w:hAnsi="Times New Roman" w:cs="Times New Roman"/>
                <w:b/>
              </w:rPr>
              <w:t>SEMESTER VI</w:t>
            </w:r>
          </w:p>
          <w:p w:rsidR="00EF31F7" w:rsidRPr="00CE4A19" w:rsidRDefault="00EF31F7" w:rsidP="00757421">
            <w:pPr>
              <w:rPr>
                <w:rFonts w:ascii="Times New Roman" w:hAnsi="Times New Roman" w:cs="Times New Roman"/>
              </w:rPr>
            </w:pPr>
            <w:r w:rsidRPr="00CE4A19">
              <w:rPr>
                <w:rFonts w:ascii="Times New Roman" w:hAnsi="Times New Roman" w:cs="Times New Roman"/>
              </w:rPr>
              <w:t>Choice Based Course XIII  – INFORMATION TECHNOLOGY</w:t>
            </w:r>
          </w:p>
          <w:p w:rsidR="00EF31F7" w:rsidRPr="00CE4A19" w:rsidRDefault="00EF31F7" w:rsidP="00757421">
            <w:pPr>
              <w:rPr>
                <w:rFonts w:ascii="Times New Roman" w:hAnsi="Times New Roman" w:cs="Times New Roman"/>
              </w:rPr>
            </w:pPr>
            <w:r w:rsidRPr="00CE4A19">
              <w:rPr>
                <w:rFonts w:ascii="Times New Roman" w:hAnsi="Times New Roman" w:cs="Times New Roman"/>
              </w:rPr>
              <w:lastRenderedPageBreak/>
              <w:t xml:space="preserve">             Module I –Computer Networks and Internet</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 –HTML</w:t>
            </w:r>
          </w:p>
          <w:p w:rsidR="00EF31F7" w:rsidRPr="00CE4A19" w:rsidRDefault="00EF31F7" w:rsidP="00757421">
            <w:pPr>
              <w:rPr>
                <w:rFonts w:ascii="Times New Roman" w:hAnsi="Times New Roman" w:cs="Times New Roman"/>
              </w:rPr>
            </w:pPr>
            <w:r w:rsidRPr="00CE4A19">
              <w:rPr>
                <w:rFonts w:ascii="Times New Roman" w:hAnsi="Times New Roman" w:cs="Times New Roman"/>
              </w:rPr>
              <w:t xml:space="preserve">             Module III- Basic Ideas of DBMS</w:t>
            </w:r>
          </w:p>
        </w:tc>
        <w:tc>
          <w:tcPr>
            <w:tcW w:w="2693"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lastRenderedPageBreak/>
              <w:t xml:space="preserve">Familiarise young minds about the fascinating world of IT and to use </w:t>
            </w:r>
            <w:r w:rsidRPr="00CE4A19">
              <w:rPr>
                <w:rFonts w:ascii="Times New Roman" w:hAnsi="Times New Roman" w:cs="Times New Roman"/>
              </w:rPr>
              <w:lastRenderedPageBreak/>
              <w:t>the tools available in internet and the WWW for a profound study of the subject related to physics in a better way</w:t>
            </w:r>
          </w:p>
          <w:p w:rsidR="00EF31F7" w:rsidRPr="00CE4A19" w:rsidRDefault="00EF31F7" w:rsidP="00757421">
            <w:pPr>
              <w:rPr>
                <w:rFonts w:ascii="Times New Roman" w:hAnsi="Times New Roman" w:cs="Times New Roman"/>
              </w:rPr>
            </w:pPr>
          </w:p>
        </w:tc>
        <w:tc>
          <w:tcPr>
            <w:tcW w:w="1927" w:type="dxa"/>
          </w:tcPr>
          <w:p w:rsidR="00EF31F7" w:rsidRPr="00CE4A19" w:rsidRDefault="00EF31F7" w:rsidP="00757421">
            <w:pPr>
              <w:rPr>
                <w:rFonts w:ascii="Times New Roman" w:hAnsi="Times New Roman" w:cs="Times New Roman"/>
              </w:rPr>
            </w:pPr>
            <w:r w:rsidRPr="00CE4A19">
              <w:rPr>
                <w:rFonts w:ascii="Times New Roman" w:hAnsi="Times New Roman" w:cs="Times New Roman"/>
              </w:rPr>
              <w:lastRenderedPageBreak/>
              <w:t>Helps to develop and design webpage</w:t>
            </w:r>
          </w:p>
        </w:tc>
      </w:tr>
    </w:tbl>
    <w:p w:rsidR="00EF31F7" w:rsidRDefault="00EF31F7" w:rsidP="00EF31F7">
      <w:pPr>
        <w:rPr>
          <w:rFonts w:ascii="Times New Roman" w:hAnsi="Times New Roman" w:cs="Times New Roman"/>
        </w:rPr>
      </w:pPr>
    </w:p>
    <w:p w:rsidR="00EF31F7" w:rsidRDefault="00EF31F7">
      <w:pPr>
        <w:rPr>
          <w:rFonts w:ascii="Times New Roman" w:hAnsi="Times New Roman" w:cs="Times New Roman"/>
        </w:rPr>
      </w:pPr>
      <w:r>
        <w:rPr>
          <w:rFonts w:ascii="Times New Roman" w:hAnsi="Times New Roman" w:cs="Times New Roman"/>
        </w:rPr>
        <w:br w:type="page"/>
      </w:r>
    </w:p>
    <w:p w:rsidR="00EF31F7" w:rsidRPr="004B08FC" w:rsidRDefault="00EF31F7" w:rsidP="00EF31F7">
      <w:pPr>
        <w:jc w:val="center"/>
        <w:rPr>
          <w:rFonts w:ascii="Times New Roman" w:hAnsi="Times New Roman" w:cs="Times New Roman"/>
          <w:b/>
          <w:sz w:val="36"/>
          <w:szCs w:val="36"/>
          <w:u w:val="single"/>
        </w:rPr>
      </w:pPr>
      <w:proofErr w:type="spellStart"/>
      <w:r w:rsidRPr="004B08FC">
        <w:rPr>
          <w:rFonts w:ascii="Times New Roman" w:hAnsi="Times New Roman" w:cs="Times New Roman"/>
          <w:b/>
          <w:sz w:val="36"/>
          <w:szCs w:val="36"/>
          <w:u w:val="single"/>
        </w:rPr>
        <w:lastRenderedPageBreak/>
        <w:t>B.Sc</w:t>
      </w:r>
      <w:proofErr w:type="spellEnd"/>
      <w:r w:rsidRPr="004B08FC">
        <w:rPr>
          <w:rFonts w:ascii="Times New Roman" w:hAnsi="Times New Roman" w:cs="Times New Roman"/>
          <w:b/>
          <w:sz w:val="36"/>
          <w:szCs w:val="36"/>
          <w:u w:val="single"/>
        </w:rPr>
        <w:t xml:space="preserve"> Zoology </w:t>
      </w:r>
    </w:p>
    <w:p w:rsidR="00EF31F7" w:rsidRPr="004B08FC" w:rsidRDefault="00EF31F7" w:rsidP="00EF31F7">
      <w:pPr>
        <w:jc w:val="cente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t>Programme: B. Sc Zoology Programme (Vocational)</w:t>
      </w:r>
    </w:p>
    <w:p w:rsidR="00EF31F7" w:rsidRPr="004B08FC" w:rsidRDefault="00EF31F7" w:rsidP="00EF31F7">
      <w:pPr>
        <w:rPr>
          <w:rFonts w:ascii="Times New Roman" w:hAnsi="Times New Roman" w:cs="Times New Roman"/>
          <w:b/>
          <w:bCs/>
          <w:sz w:val="24"/>
          <w:szCs w:val="24"/>
        </w:rPr>
      </w:pPr>
      <w:r w:rsidRPr="004B08FC">
        <w:rPr>
          <w:rFonts w:ascii="Times New Roman" w:hAnsi="Times New Roman" w:cs="Times New Roman"/>
          <w:b/>
          <w:bCs/>
          <w:sz w:val="24"/>
          <w:szCs w:val="24"/>
        </w:rPr>
        <w:t>Programme Specific Outcome</w:t>
      </w:r>
    </w:p>
    <w:p w:rsidR="00EF31F7" w:rsidRPr="004B08FC" w:rsidRDefault="00EF31F7" w:rsidP="00EF31F7">
      <w:pPr>
        <w:ind w:firstLine="720"/>
        <w:jc w:val="both"/>
        <w:rPr>
          <w:rFonts w:ascii="Times New Roman" w:hAnsi="Times New Roman" w:cs="Times New Roman"/>
          <w:b/>
          <w:bCs/>
          <w:sz w:val="26"/>
          <w:szCs w:val="26"/>
        </w:rPr>
      </w:pPr>
      <w:r w:rsidRPr="004B08FC">
        <w:rPr>
          <w:rFonts w:ascii="Times New Roman" w:hAnsi="Times New Roman" w:cs="Times New Roman"/>
          <w:sz w:val="26"/>
          <w:szCs w:val="26"/>
          <w:lang w:val="en-US"/>
        </w:rPr>
        <w:t xml:space="preserve">India, a mega biodiversity nation stands out as a fascinating destination, exhibiting an incredible diversity in its fauna and flora. Innumerable species of organisms live here contributing to India’s most beautiful natural topography. All round development becomes possible only by exploring the vast potential of the still unknown resources of nature. Zoology undergraduate students are therefore made to go through the realms of Biota, anatomy, physiology, Biotechnology, Immunology, Bioinformatics, Environmental Sciences, Evolution, </w:t>
      </w:r>
      <w:proofErr w:type="spellStart"/>
      <w:r w:rsidRPr="004B08FC">
        <w:rPr>
          <w:rFonts w:ascii="Times New Roman" w:hAnsi="Times New Roman" w:cs="Times New Roman"/>
          <w:sz w:val="26"/>
          <w:szCs w:val="26"/>
          <w:lang w:val="en-US"/>
        </w:rPr>
        <w:t>Ethology</w:t>
      </w:r>
      <w:proofErr w:type="spellEnd"/>
      <w:r w:rsidRPr="004B08FC">
        <w:rPr>
          <w:rFonts w:ascii="Times New Roman" w:hAnsi="Times New Roman" w:cs="Times New Roman"/>
          <w:sz w:val="26"/>
          <w:szCs w:val="26"/>
          <w:lang w:val="en-US"/>
        </w:rPr>
        <w:t xml:space="preserve"> etc. so as to inculcate the spirit of </w:t>
      </w:r>
      <w:proofErr w:type="spellStart"/>
      <w:r w:rsidRPr="004B08FC">
        <w:rPr>
          <w:rFonts w:ascii="Times New Roman" w:hAnsi="Times New Roman" w:cs="Times New Roman"/>
          <w:sz w:val="26"/>
          <w:szCs w:val="26"/>
          <w:lang w:val="en-US"/>
        </w:rPr>
        <w:t>Biophilia</w:t>
      </w:r>
      <w:proofErr w:type="spellEnd"/>
      <w:r w:rsidRPr="004B08FC">
        <w:rPr>
          <w:rFonts w:ascii="Times New Roman" w:hAnsi="Times New Roman" w:cs="Times New Roman"/>
          <w:sz w:val="26"/>
          <w:szCs w:val="26"/>
          <w:lang w:val="en-US"/>
        </w:rPr>
        <w:t xml:space="preserve"> in them as well as to involve the students in self employment programs like ornamental fish culture, Apiculture, </w:t>
      </w:r>
      <w:proofErr w:type="spellStart"/>
      <w:r w:rsidRPr="004B08FC">
        <w:rPr>
          <w:rFonts w:ascii="Times New Roman" w:hAnsi="Times New Roman" w:cs="Times New Roman"/>
          <w:sz w:val="26"/>
          <w:szCs w:val="26"/>
          <w:lang w:val="en-US"/>
        </w:rPr>
        <w:t>Vermiculture</w:t>
      </w:r>
      <w:proofErr w:type="spellEnd"/>
      <w:r w:rsidRPr="004B08FC">
        <w:rPr>
          <w:rFonts w:ascii="Times New Roman" w:hAnsi="Times New Roman" w:cs="Times New Roman"/>
          <w:sz w:val="26"/>
          <w:szCs w:val="26"/>
          <w:lang w:val="en-US"/>
        </w:rPr>
        <w:t xml:space="preserve"> etc.</w:t>
      </w:r>
      <w:r w:rsidRPr="004B08FC">
        <w:rPr>
          <w:rFonts w:ascii="Times New Roman" w:hAnsi="Times New Roman" w:cs="Times New Roman"/>
          <w:sz w:val="26"/>
          <w:szCs w:val="26"/>
          <w:lang w:val="en-US"/>
        </w:rPr>
        <w:tab/>
      </w:r>
    </w:p>
    <w:p w:rsidR="00EF31F7" w:rsidRPr="004B08FC" w:rsidRDefault="00EF31F7" w:rsidP="00EF31F7">
      <w:pPr>
        <w:pStyle w:val="Default"/>
        <w:rPr>
          <w:sz w:val="26"/>
          <w:szCs w:val="26"/>
        </w:rPr>
      </w:pPr>
      <w:r w:rsidRPr="004B08FC">
        <w:rPr>
          <w:sz w:val="26"/>
          <w:szCs w:val="26"/>
        </w:rPr>
        <w:t xml:space="preserve">The B.Sc. Zoology programme is designed to help the students to: </w:t>
      </w:r>
    </w:p>
    <w:p w:rsidR="00EF31F7" w:rsidRPr="004B08FC" w:rsidRDefault="00EF31F7" w:rsidP="00EF31F7">
      <w:pPr>
        <w:pStyle w:val="Default"/>
        <w:rPr>
          <w:sz w:val="26"/>
          <w:szCs w:val="26"/>
        </w:rPr>
      </w:pPr>
    </w:p>
    <w:p w:rsidR="00EF31F7" w:rsidRPr="004B08FC" w:rsidRDefault="00EF31F7" w:rsidP="00EF31F7">
      <w:pPr>
        <w:pStyle w:val="Default"/>
        <w:spacing w:after="195"/>
        <w:rPr>
          <w:sz w:val="26"/>
          <w:szCs w:val="26"/>
        </w:rPr>
      </w:pPr>
      <w:r w:rsidRPr="004B08FC">
        <w:rPr>
          <w:sz w:val="26"/>
          <w:szCs w:val="26"/>
        </w:rPr>
        <w:t xml:space="preserve">1. Acquire basic knowledge of various disciplines of Zoology and General Biology meant both for a graduate terminal course and for higher studies. </w:t>
      </w:r>
    </w:p>
    <w:p w:rsidR="00EF31F7" w:rsidRPr="004B08FC" w:rsidRDefault="00EF31F7" w:rsidP="00EF31F7">
      <w:pPr>
        <w:pStyle w:val="Default"/>
        <w:spacing w:after="195"/>
        <w:rPr>
          <w:sz w:val="26"/>
          <w:szCs w:val="26"/>
        </w:rPr>
      </w:pPr>
      <w:r w:rsidRPr="004B08FC">
        <w:rPr>
          <w:sz w:val="26"/>
          <w:szCs w:val="26"/>
        </w:rPr>
        <w:t xml:space="preserve">2. Inculcate interest in nature and love of nature. </w:t>
      </w:r>
    </w:p>
    <w:p w:rsidR="00EF31F7" w:rsidRPr="004B08FC" w:rsidRDefault="00EF31F7" w:rsidP="00EF31F7">
      <w:pPr>
        <w:pStyle w:val="Default"/>
        <w:spacing w:after="195"/>
        <w:rPr>
          <w:sz w:val="26"/>
          <w:szCs w:val="26"/>
        </w:rPr>
      </w:pPr>
      <w:r w:rsidRPr="004B08FC">
        <w:rPr>
          <w:sz w:val="26"/>
          <w:szCs w:val="26"/>
        </w:rPr>
        <w:t xml:space="preserve">3. Understand the rich diversity of organisms and their ecological and evolutionary significance </w:t>
      </w:r>
    </w:p>
    <w:p w:rsidR="00EF31F7" w:rsidRPr="004B08FC" w:rsidRDefault="00EF31F7" w:rsidP="00EF31F7">
      <w:pPr>
        <w:pStyle w:val="Default"/>
        <w:spacing w:after="195"/>
        <w:rPr>
          <w:sz w:val="26"/>
          <w:szCs w:val="26"/>
        </w:rPr>
      </w:pPr>
      <w:r w:rsidRPr="004B08FC">
        <w:rPr>
          <w:sz w:val="26"/>
          <w:szCs w:val="26"/>
        </w:rPr>
        <w:t xml:space="preserve">4. Imbibe basic skills in the observation and study of nature, biological techniques, experimental skills and scientific investigation </w:t>
      </w:r>
    </w:p>
    <w:p w:rsidR="00EF31F7" w:rsidRPr="004B08FC" w:rsidRDefault="00EF31F7" w:rsidP="00EF31F7">
      <w:pPr>
        <w:pStyle w:val="Default"/>
        <w:spacing w:after="195"/>
        <w:rPr>
          <w:sz w:val="26"/>
          <w:szCs w:val="26"/>
        </w:rPr>
      </w:pPr>
      <w:r w:rsidRPr="004B08FC">
        <w:rPr>
          <w:sz w:val="26"/>
          <w:szCs w:val="26"/>
        </w:rPr>
        <w:t xml:space="preserve">5. Create awareness on the internal harmony of different body systems and the need for maintaining good health through appropriate lifestyle. </w:t>
      </w:r>
    </w:p>
    <w:p w:rsidR="00EF31F7" w:rsidRPr="004B08FC" w:rsidRDefault="00EF31F7" w:rsidP="00EF31F7">
      <w:pPr>
        <w:pStyle w:val="Default"/>
        <w:spacing w:after="195"/>
        <w:rPr>
          <w:sz w:val="26"/>
          <w:szCs w:val="26"/>
        </w:rPr>
      </w:pPr>
      <w:r w:rsidRPr="004B08FC">
        <w:rPr>
          <w:sz w:val="26"/>
          <w:szCs w:val="26"/>
        </w:rPr>
        <w:t xml:space="preserve">6. Acquire basic knowledge and skills in certain applied branches for self employment </w:t>
      </w:r>
    </w:p>
    <w:p w:rsidR="00EF31F7" w:rsidRPr="004B08FC" w:rsidRDefault="00EF31F7" w:rsidP="00EF31F7">
      <w:pPr>
        <w:pStyle w:val="Default"/>
        <w:rPr>
          <w:sz w:val="26"/>
          <w:szCs w:val="26"/>
        </w:rPr>
      </w:pPr>
      <w:r w:rsidRPr="004B08FC">
        <w:rPr>
          <w:sz w:val="26"/>
          <w:szCs w:val="26"/>
        </w:rPr>
        <w:t xml:space="preserve">7. Impart awareness of the conservation of the biosphere. </w:t>
      </w:r>
    </w:p>
    <w:p w:rsidR="00EF31F7" w:rsidRPr="004B08FC" w:rsidRDefault="00EF31F7" w:rsidP="00EF31F7">
      <w:pPr>
        <w:rPr>
          <w:rFonts w:ascii="Times New Roman" w:hAnsi="Times New Roman" w:cs="Times New Roman"/>
          <w:b/>
          <w:bCs/>
          <w:sz w:val="24"/>
          <w:szCs w:val="24"/>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br w:type="page"/>
      </w:r>
    </w:p>
    <w:p w:rsidR="00EF31F7" w:rsidRPr="004B08FC" w:rsidRDefault="00EF31F7" w:rsidP="00EF31F7">
      <w:pPr>
        <w:spacing w:after="0" w:line="240" w:lineRule="auto"/>
        <w:contextualSpacing/>
        <w:rPr>
          <w:rFonts w:ascii="Times New Roman" w:hAnsi="Times New Roman" w:cs="Times New Roman"/>
          <w:b/>
          <w:bCs/>
          <w:sz w:val="32"/>
          <w:szCs w:val="28"/>
        </w:rPr>
      </w:pPr>
      <w:r w:rsidRPr="004B08FC">
        <w:rPr>
          <w:rFonts w:ascii="Times New Roman" w:hAnsi="Times New Roman" w:cs="Times New Roman"/>
          <w:b/>
          <w:bCs/>
          <w:sz w:val="32"/>
          <w:szCs w:val="28"/>
        </w:rPr>
        <w:lastRenderedPageBreak/>
        <w:t>Course Outcome</w:t>
      </w:r>
    </w:p>
    <w:p w:rsidR="00EF31F7" w:rsidRPr="004B08FC" w:rsidRDefault="00EF31F7" w:rsidP="00EF31F7">
      <w:pPr>
        <w:spacing w:after="0" w:line="240" w:lineRule="auto"/>
        <w:contextualSpacing/>
        <w:rPr>
          <w:rFonts w:ascii="Times New Roman" w:hAnsi="Times New Roman" w:cs="Times New Roman"/>
          <w:b/>
          <w:bCs/>
          <w:sz w:val="32"/>
          <w:szCs w:val="28"/>
        </w:rPr>
      </w:pPr>
      <w:r w:rsidRPr="004B08FC">
        <w:rPr>
          <w:rFonts w:ascii="Times New Roman" w:hAnsi="Times New Roman" w:cs="Times New Roman"/>
          <w:b/>
          <w:bCs/>
          <w:sz w:val="32"/>
          <w:szCs w:val="28"/>
        </w:rPr>
        <w:t>Semester I</w:t>
      </w:r>
    </w:p>
    <w:tbl>
      <w:tblPr>
        <w:tblW w:w="0" w:type="auto"/>
        <w:jc w:val="center"/>
        <w:tblLayout w:type="fixed"/>
        <w:tblLook w:val="04A0"/>
      </w:tblPr>
      <w:tblGrid>
        <w:gridCol w:w="3329"/>
        <w:gridCol w:w="6169"/>
      </w:tblGrid>
      <w:tr w:rsidR="00EF31F7" w:rsidRPr="004B08FC" w:rsidTr="00757421">
        <w:trPr>
          <w:trHeight w:val="243"/>
          <w:jc w:val="center"/>
        </w:trPr>
        <w:tc>
          <w:tcPr>
            <w:tcW w:w="3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contextualSpacing/>
              <w:jc w:val="center"/>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Course</w:t>
            </w:r>
          </w:p>
        </w:tc>
        <w:tc>
          <w:tcPr>
            <w:tcW w:w="6169" w:type="dxa"/>
            <w:tcBorders>
              <w:top w:val="single" w:sz="4" w:space="0" w:color="auto"/>
              <w:left w:val="nil"/>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contextualSpacing/>
              <w:jc w:val="center"/>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Course Outcome</w:t>
            </w:r>
          </w:p>
        </w:tc>
      </w:tr>
      <w:tr w:rsidR="00EF31F7" w:rsidRPr="004B08FC" w:rsidTr="00757421">
        <w:trPr>
          <w:trHeight w:val="284"/>
          <w:jc w:val="center"/>
        </w:trPr>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8FC" w:rsidRDefault="00EF31F7" w:rsidP="00757421">
            <w:pPr>
              <w:spacing w:after="0" w:line="240" w:lineRule="auto"/>
              <w:contextualSpacing/>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 xml:space="preserve">General perspectives in Science &amp; </w:t>
            </w:r>
            <w:proofErr w:type="spellStart"/>
            <w:r w:rsidRPr="004B08FC">
              <w:rPr>
                <w:rFonts w:ascii="Times New Roman" w:eastAsia="Times New Roman" w:hAnsi="Times New Roman" w:cs="Times New Roman"/>
                <w:b/>
                <w:bCs/>
                <w:color w:val="000000"/>
                <w:lang w:eastAsia="en-IN" w:bidi="ml-IN"/>
              </w:rPr>
              <w:t>Protistan</w:t>
            </w:r>
            <w:proofErr w:type="spellEnd"/>
            <w:r w:rsidRPr="004B08FC">
              <w:rPr>
                <w:rFonts w:ascii="Times New Roman" w:eastAsia="Times New Roman" w:hAnsi="Times New Roman" w:cs="Times New Roman"/>
                <w:b/>
                <w:bCs/>
                <w:color w:val="000000"/>
                <w:lang w:eastAsia="en-IN" w:bidi="ml-IN"/>
              </w:rPr>
              <w:t xml:space="preserve"> Diversity </w:t>
            </w: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6"/>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develop inquisitiveness about biological diversity.</w:t>
            </w:r>
          </w:p>
        </w:tc>
      </w:tr>
      <w:tr w:rsidR="00EF31F7" w:rsidRPr="004B08FC" w:rsidTr="00757421">
        <w:trPr>
          <w:trHeight w:val="284"/>
          <w:jc w:val="center"/>
        </w:trPr>
        <w:tc>
          <w:tcPr>
            <w:tcW w:w="3329"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6"/>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develop the ability of logical analysis</w:t>
            </w:r>
          </w:p>
        </w:tc>
      </w:tr>
      <w:tr w:rsidR="00EF31F7" w:rsidRPr="004B08FC" w:rsidTr="00757421">
        <w:trPr>
          <w:trHeight w:val="284"/>
          <w:jc w:val="center"/>
        </w:trPr>
        <w:tc>
          <w:tcPr>
            <w:tcW w:w="3329"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6"/>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become aware about the growth of Biology and the different phases of Biology.</w:t>
            </w:r>
          </w:p>
        </w:tc>
      </w:tr>
      <w:tr w:rsidR="00EF31F7" w:rsidRPr="004B08FC" w:rsidTr="00757421">
        <w:trPr>
          <w:trHeight w:val="284"/>
          <w:jc w:val="center"/>
        </w:trPr>
        <w:tc>
          <w:tcPr>
            <w:tcW w:w="3329"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6"/>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develop commitment to work for the conservation of nature.</w:t>
            </w:r>
          </w:p>
        </w:tc>
      </w:tr>
      <w:tr w:rsidR="00EF31F7" w:rsidRPr="004B08FC" w:rsidTr="00757421">
        <w:trPr>
          <w:trHeight w:val="284"/>
          <w:jc w:val="center"/>
        </w:trPr>
        <w:tc>
          <w:tcPr>
            <w:tcW w:w="3329"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6"/>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internalize a true love for other living beings and develop a staunch belief in the equality of life.</w:t>
            </w:r>
          </w:p>
        </w:tc>
      </w:tr>
      <w:tr w:rsidR="00EF31F7" w:rsidRPr="004B08FC" w:rsidTr="00757421">
        <w:trPr>
          <w:trHeight w:val="284"/>
          <w:jc w:val="center"/>
        </w:trPr>
        <w:tc>
          <w:tcPr>
            <w:tcW w:w="3329"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contextualSpacing/>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Code: BO1CMVOT01 PLANT DIVERSITY AND PLANT PATHOLOGY</w:t>
            </w:r>
          </w:p>
        </w:tc>
        <w:tc>
          <w:tcPr>
            <w:tcW w:w="6169"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7"/>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Acquire fundamental knowledge in plant science and to make the student to understand that Botany is an integral part of the human life and developments. </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7"/>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Foster and encourage an attitude of curiosity, appreciation and enquiry of various life forms of plants. </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7"/>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Understand the diversity of plants with respect to Algae, Fungi, Lichens, Bryophytes, </w:t>
            </w:r>
            <w:proofErr w:type="spellStart"/>
            <w:r w:rsidRPr="004B08FC">
              <w:rPr>
                <w:rFonts w:ascii="Times New Roman" w:eastAsia="Times New Roman" w:hAnsi="Times New Roman" w:cs="Times New Roman"/>
                <w:color w:val="000000"/>
                <w:lang w:val="en-US" w:eastAsia="en-IN" w:bidi="ml-IN"/>
              </w:rPr>
              <w:t>Pteridophytes</w:t>
            </w:r>
            <w:proofErr w:type="spellEnd"/>
            <w:r w:rsidRPr="004B08FC">
              <w:rPr>
                <w:rFonts w:ascii="Times New Roman" w:eastAsia="Times New Roman" w:hAnsi="Times New Roman" w:cs="Times New Roman"/>
                <w:color w:val="000000"/>
                <w:lang w:val="en-US" w:eastAsia="en-IN" w:bidi="ml-IN"/>
              </w:rPr>
              <w:t xml:space="preserve"> and Gymnosperms. </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7"/>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got familiarize with the lower forms of plants and become able to identify them both morphologically and anatomically</w:t>
            </w:r>
          </w:p>
        </w:tc>
      </w:tr>
      <w:tr w:rsidR="00EF31F7" w:rsidRPr="004B08FC" w:rsidTr="00757421">
        <w:trPr>
          <w:trHeight w:val="284"/>
          <w:jc w:val="center"/>
        </w:trPr>
        <w:tc>
          <w:tcPr>
            <w:tcW w:w="3329"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contextualSpacing/>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PRINCIPLES AND METHODS IN AQUACULTURE</w:t>
            </w: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val="en-US" w:eastAsia="en-IN" w:bidi="ml-IN"/>
              </w:rPr>
              <w:t>Analyse</w:t>
            </w:r>
            <w:proofErr w:type="spellEnd"/>
            <w:r w:rsidRPr="004B08FC">
              <w:rPr>
                <w:rFonts w:ascii="Times New Roman" w:eastAsia="Times New Roman" w:hAnsi="Times New Roman" w:cs="Times New Roman"/>
                <w:color w:val="000000"/>
                <w:lang w:val="en-US" w:eastAsia="en-IN" w:bidi="ml-IN"/>
              </w:rPr>
              <w:t xml:space="preserve"> the advantages of aquaculture farming systems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Evaluate and </w:t>
            </w:r>
            <w:proofErr w:type="spellStart"/>
            <w:r w:rsidRPr="004B08FC">
              <w:rPr>
                <w:rFonts w:ascii="Times New Roman" w:eastAsia="Times New Roman" w:hAnsi="Times New Roman" w:cs="Times New Roman"/>
                <w:color w:val="000000"/>
                <w:lang w:val="en-US" w:eastAsia="en-IN" w:bidi="ml-IN"/>
              </w:rPr>
              <w:t>analyse</w:t>
            </w:r>
            <w:proofErr w:type="spellEnd"/>
            <w:r w:rsidRPr="004B08FC">
              <w:rPr>
                <w:rFonts w:ascii="Times New Roman" w:eastAsia="Times New Roman" w:hAnsi="Times New Roman" w:cs="Times New Roman"/>
                <w:color w:val="000000"/>
                <w:lang w:val="en-US" w:eastAsia="en-IN" w:bidi="ml-IN"/>
              </w:rPr>
              <w:t xml:space="preserve"> the relative benefits of different aquaculture cum animal husbandry practices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val="en-US" w:eastAsia="en-IN" w:bidi="ml-IN"/>
              </w:rPr>
              <w:t>Analyse</w:t>
            </w:r>
            <w:proofErr w:type="spellEnd"/>
            <w:r w:rsidRPr="004B08FC">
              <w:rPr>
                <w:rFonts w:ascii="Times New Roman" w:eastAsia="Times New Roman" w:hAnsi="Times New Roman" w:cs="Times New Roman"/>
                <w:color w:val="000000"/>
                <w:lang w:val="en-US" w:eastAsia="en-IN" w:bidi="ml-IN"/>
              </w:rPr>
              <w:t xml:space="preserve"> the different water and soil quality parameters and assess the suitability of a site for pond culture</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Suggest remedial measures for obtaining optimum conditions for pond fish culture.</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val="en-US" w:eastAsia="en-IN" w:bidi="ml-IN"/>
              </w:rPr>
              <w:t>Analysing</w:t>
            </w:r>
            <w:proofErr w:type="spellEnd"/>
            <w:r w:rsidRPr="004B08FC">
              <w:rPr>
                <w:rFonts w:ascii="Times New Roman" w:eastAsia="Times New Roman" w:hAnsi="Times New Roman" w:cs="Times New Roman"/>
                <w:color w:val="000000"/>
                <w:lang w:val="en-US" w:eastAsia="en-IN" w:bidi="ml-IN"/>
              </w:rPr>
              <w:t xml:space="preserve"> suitable techniques for getting a pond ready for culture.</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Comparative analysis and identification of suitable aquaculture species for suitable environments and culture systems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val="en-US" w:eastAsia="en-IN" w:bidi="ml-IN"/>
              </w:rPr>
              <w:t>Analyse</w:t>
            </w:r>
            <w:proofErr w:type="spellEnd"/>
            <w:r w:rsidRPr="004B08FC">
              <w:rPr>
                <w:rFonts w:ascii="Times New Roman" w:eastAsia="Times New Roman" w:hAnsi="Times New Roman" w:cs="Times New Roman"/>
                <w:color w:val="000000"/>
                <w:lang w:val="en-US" w:eastAsia="en-IN" w:bidi="ml-IN"/>
              </w:rPr>
              <w:t xml:space="preserve"> the suitability of </w:t>
            </w:r>
            <w:proofErr w:type="spellStart"/>
            <w:r w:rsidRPr="004B08FC">
              <w:rPr>
                <w:rFonts w:ascii="Times New Roman" w:eastAsia="Times New Roman" w:hAnsi="Times New Roman" w:cs="Times New Roman"/>
                <w:color w:val="000000"/>
                <w:lang w:val="en-US" w:eastAsia="en-IN" w:bidi="ml-IN"/>
              </w:rPr>
              <w:t>brackishwater</w:t>
            </w:r>
            <w:proofErr w:type="spellEnd"/>
            <w:r w:rsidRPr="004B08FC">
              <w:rPr>
                <w:rFonts w:ascii="Times New Roman" w:eastAsia="Times New Roman" w:hAnsi="Times New Roman" w:cs="Times New Roman"/>
                <w:color w:val="000000"/>
                <w:lang w:val="en-US" w:eastAsia="en-IN" w:bidi="ml-IN"/>
              </w:rPr>
              <w:t xml:space="preserve"> bodies for coastal aquaculture</w:t>
            </w:r>
          </w:p>
        </w:tc>
      </w:tr>
      <w:tr w:rsidR="00EF31F7" w:rsidRPr="004B08FC" w:rsidTr="00757421">
        <w:trPr>
          <w:trHeight w:val="284"/>
          <w:jc w:val="center"/>
        </w:trPr>
        <w:tc>
          <w:tcPr>
            <w:tcW w:w="3329"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contextualSpacing/>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 xml:space="preserve"> Hatchery and Culture Techniques</w:t>
            </w: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val="en-US" w:eastAsia="en-IN" w:bidi="ml-IN"/>
              </w:rPr>
              <w:t>Analyse</w:t>
            </w:r>
            <w:proofErr w:type="spellEnd"/>
            <w:r w:rsidRPr="004B08FC">
              <w:rPr>
                <w:rFonts w:ascii="Times New Roman" w:eastAsia="Times New Roman" w:hAnsi="Times New Roman" w:cs="Times New Roman"/>
                <w:color w:val="000000"/>
                <w:lang w:val="en-US" w:eastAsia="en-IN" w:bidi="ml-IN"/>
              </w:rPr>
              <w:t xml:space="preserve"> the variations in hatchery systems and suggest methods for improvement.</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Critical analysis of  different culture methods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Critical analysis of different culture methods of prawns and crabs.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Critical analysis of the different culture methods of bivalves.</w:t>
            </w:r>
          </w:p>
        </w:tc>
      </w:tr>
      <w:tr w:rsidR="00EF31F7" w:rsidRPr="004B08FC" w:rsidTr="00757421">
        <w:trPr>
          <w:trHeight w:val="284"/>
          <w:jc w:val="center"/>
        </w:trPr>
        <w:tc>
          <w:tcPr>
            <w:tcW w:w="3329"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contextualSpacing/>
              <w:rPr>
                <w:rFonts w:ascii="Times New Roman" w:eastAsia="Times New Roman" w:hAnsi="Times New Roman" w:cs="Times New Roman"/>
                <w:b/>
                <w:bCs/>
                <w:color w:val="000000"/>
                <w:lang w:eastAsia="en-IN" w:bidi="ml-IN"/>
              </w:rPr>
            </w:pPr>
          </w:p>
        </w:tc>
        <w:tc>
          <w:tcPr>
            <w:tcW w:w="6169"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8"/>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Presentation of different culture methods for live feeds, aquarium fishes, holothurians and seaweeds.</w:t>
            </w:r>
          </w:p>
        </w:tc>
      </w:tr>
    </w:tbl>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br w:type="page"/>
      </w: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lastRenderedPageBreak/>
        <w:t>Semester II</w:t>
      </w:r>
    </w:p>
    <w:tbl>
      <w:tblPr>
        <w:tblW w:w="8720" w:type="dxa"/>
        <w:jc w:val="center"/>
        <w:tblLook w:val="04A0"/>
      </w:tblPr>
      <w:tblGrid>
        <w:gridCol w:w="2920"/>
        <w:gridCol w:w="5800"/>
      </w:tblGrid>
      <w:tr w:rsidR="00EF31F7" w:rsidRPr="004B08FC" w:rsidTr="00757421">
        <w:trPr>
          <w:trHeight w:val="284"/>
          <w:jc w:val="center"/>
        </w:trPr>
        <w:tc>
          <w:tcPr>
            <w:tcW w:w="292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w:t>
            </w:r>
          </w:p>
        </w:tc>
        <w:tc>
          <w:tcPr>
            <w:tcW w:w="5800" w:type="dxa"/>
            <w:tcBorders>
              <w:top w:val="single" w:sz="4" w:space="0" w:color="auto"/>
              <w:left w:val="nil"/>
              <w:bottom w:val="nil"/>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 Outcome</w:t>
            </w:r>
          </w:p>
        </w:tc>
      </w:tr>
      <w:tr w:rsidR="00EF31F7" w:rsidRPr="004B08FC" w:rsidTr="00757421">
        <w:trPr>
          <w:trHeight w:val="284"/>
          <w:jc w:val="center"/>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Capture Fishery</w:t>
            </w:r>
          </w:p>
        </w:tc>
        <w:tc>
          <w:tcPr>
            <w:tcW w:w="5800" w:type="dxa"/>
            <w:tcBorders>
              <w:top w:val="single" w:sz="4" w:space="0" w:color="auto"/>
              <w:left w:val="nil"/>
              <w:bottom w:val="nil"/>
              <w:right w:val="single" w:sz="4" w:space="0" w:color="auto"/>
            </w:tcBorders>
            <w:shd w:val="clear" w:color="auto" w:fill="auto"/>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become adept in the art of drawing charts.</w:t>
            </w:r>
          </w:p>
        </w:tc>
      </w:tr>
      <w:tr w:rsidR="00EF31F7" w:rsidRPr="004B08FC" w:rsidTr="00757421">
        <w:trPr>
          <w:trHeight w:val="284"/>
          <w:jc w:val="center"/>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develop the skill of sketching and drawing as they learn about type specimens.</w:t>
            </w:r>
          </w:p>
        </w:tc>
      </w:tr>
      <w:tr w:rsidR="00EF31F7" w:rsidRPr="004B08FC" w:rsidTr="00757421">
        <w:trPr>
          <w:trHeight w:val="284"/>
          <w:jc w:val="center"/>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become adept in the art of drawing charts.</w:t>
            </w:r>
          </w:p>
        </w:tc>
      </w:tr>
      <w:tr w:rsidR="00EF31F7" w:rsidRPr="004B08FC" w:rsidTr="00757421">
        <w:trPr>
          <w:trHeight w:val="284"/>
          <w:jc w:val="center"/>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learn the art of describing organisms with illustrations</w:t>
            </w:r>
          </w:p>
        </w:tc>
      </w:tr>
      <w:tr w:rsidR="00EF31F7" w:rsidRPr="004B08FC" w:rsidTr="00757421">
        <w:trPr>
          <w:trHeight w:val="284"/>
          <w:jc w:val="center"/>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Students learn the art of describing organisms with illustrations thereby inculcating a spirit of </w:t>
            </w:r>
            <w:proofErr w:type="spellStart"/>
            <w:r w:rsidRPr="004B08FC">
              <w:rPr>
                <w:rFonts w:ascii="Times New Roman" w:eastAsia="Times New Roman" w:hAnsi="Times New Roman" w:cs="Times New Roman"/>
                <w:color w:val="000000"/>
                <w:lang w:val="en-US" w:eastAsia="en-IN" w:bidi="ml-IN"/>
              </w:rPr>
              <w:t>Biophilia</w:t>
            </w:r>
            <w:proofErr w:type="spellEnd"/>
          </w:p>
        </w:tc>
      </w:tr>
      <w:tr w:rsidR="00EF31F7" w:rsidRPr="004B08FC" w:rsidTr="00757421">
        <w:trPr>
          <w:trHeight w:val="284"/>
          <w:jc w:val="center"/>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Capture Fishery</w:t>
            </w: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marine resource potential of India.</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Critical analysis of different fish catching devices.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Presentation on inland fish resources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Presentation on marine fishery resources of India</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sustainability of a fishery and evaluate the different management measures.</w:t>
            </w:r>
          </w:p>
        </w:tc>
      </w:tr>
      <w:tr w:rsidR="00EF31F7" w:rsidRPr="004B08FC" w:rsidTr="00757421">
        <w:trPr>
          <w:trHeight w:val="284"/>
          <w:jc w:val="center"/>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Biology of fishes</w:t>
            </w: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morphological features of a species for its identification</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 xml:space="preserve">Analyse the </w:t>
            </w:r>
            <w:proofErr w:type="spellStart"/>
            <w:r w:rsidRPr="004B08FC">
              <w:rPr>
                <w:rFonts w:ascii="Times New Roman" w:eastAsia="Times New Roman" w:hAnsi="Times New Roman" w:cs="Times New Roman"/>
                <w:color w:val="000000"/>
                <w:lang w:eastAsia="en-IN" w:bidi="ml-IN"/>
              </w:rPr>
              <w:t>morphometric</w:t>
            </w:r>
            <w:proofErr w:type="spellEnd"/>
            <w:r w:rsidRPr="004B08FC">
              <w:rPr>
                <w:rFonts w:ascii="Times New Roman" w:eastAsia="Times New Roman" w:hAnsi="Times New Roman" w:cs="Times New Roman"/>
                <w:color w:val="000000"/>
                <w:lang w:eastAsia="en-IN" w:bidi="ml-IN"/>
              </w:rPr>
              <w:t xml:space="preserve"> characters to ascertain the species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Present the important features of the anatomy of a finfish</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Present the intricacies of the physiological processes in a fish in relation to its environment.</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gut alimentary canal and gut contents of a fish to estimate its feeding habits.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spawning habits of fishes from ova diameter studies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age and growth from study of hard parts</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Estimate fecundity by sampling and counting of ripe eggs.</w:t>
            </w:r>
          </w:p>
        </w:tc>
      </w:tr>
      <w:tr w:rsidR="00EF31F7" w:rsidRPr="004B08FC" w:rsidTr="00757421">
        <w:trPr>
          <w:trHeight w:val="284"/>
          <w:jc w:val="center"/>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 xml:space="preserve"> BO2CMVOT02  PLANT PHYSIOLOGY</w:t>
            </w: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Make the students realize the importance of all physiological processes which take place in plants. </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Understand the mechanism of various physiological processes related to plant life. </w:t>
            </w:r>
          </w:p>
        </w:tc>
      </w:tr>
      <w:tr w:rsidR="00EF31F7" w:rsidRPr="004B08FC" w:rsidTr="00757421">
        <w:trPr>
          <w:trHeight w:val="284"/>
          <w:jc w:val="center"/>
        </w:trPr>
        <w:tc>
          <w:tcPr>
            <w:tcW w:w="292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0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9"/>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Create an enthusiasm in students to study , how various physiological processes become important in living organisms </w:t>
            </w:r>
          </w:p>
        </w:tc>
      </w:tr>
    </w:tbl>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br w:type="page"/>
      </w: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lastRenderedPageBreak/>
        <w:t>Semester III</w:t>
      </w:r>
    </w:p>
    <w:tbl>
      <w:tblPr>
        <w:tblW w:w="8323" w:type="dxa"/>
        <w:jc w:val="center"/>
        <w:tblLook w:val="04A0"/>
      </w:tblPr>
      <w:tblGrid>
        <w:gridCol w:w="2443"/>
        <w:gridCol w:w="5880"/>
      </w:tblGrid>
      <w:tr w:rsidR="00EF31F7" w:rsidRPr="004B08FC" w:rsidTr="00757421">
        <w:trPr>
          <w:trHeight w:val="275"/>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 Outcome</w:t>
            </w:r>
          </w:p>
        </w:tc>
      </w:tr>
      <w:tr w:rsidR="00EF31F7" w:rsidRPr="004B08FC" w:rsidTr="00757421">
        <w:trPr>
          <w:trHeight w:val="275"/>
          <w:jc w:val="center"/>
        </w:trPr>
        <w:tc>
          <w:tcPr>
            <w:tcW w:w="2443"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 xml:space="preserve"> Animal Diversity - </w:t>
            </w:r>
            <w:proofErr w:type="spellStart"/>
            <w:r w:rsidRPr="004B08FC">
              <w:rPr>
                <w:rFonts w:ascii="Times New Roman" w:eastAsia="Times New Roman" w:hAnsi="Times New Roman" w:cs="Times New Roman"/>
                <w:b/>
                <w:bCs/>
                <w:color w:val="000000"/>
                <w:lang w:eastAsia="en-IN" w:bidi="ml-IN"/>
              </w:rPr>
              <w:t>Chordata</w:t>
            </w:r>
            <w:proofErr w:type="spellEnd"/>
          </w:p>
        </w:tc>
        <w:tc>
          <w:tcPr>
            <w:tcW w:w="588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 xml:space="preserve">To make the student observe the diversity in chordates and their systematic position. </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are able to understand the evolutionary importance of selected chordate groups.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To make them aware of the economic importance of some classes.</w:t>
            </w:r>
          </w:p>
        </w:tc>
      </w:tr>
      <w:tr w:rsidR="00EF31F7" w:rsidRPr="004B08FC" w:rsidTr="00757421">
        <w:trPr>
          <w:trHeight w:val="275"/>
          <w:jc w:val="center"/>
        </w:trPr>
        <w:tc>
          <w:tcPr>
            <w:tcW w:w="2443"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Fisheries Environment</w:t>
            </w: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role of food chains in habitat ecology</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effect of the law of limiting factors on ecology</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interaction of meteorological features with the weather and climate</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effects of physical, chemical and biological parameters of the environment on primary and secondary production</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proofErr w:type="spellStart"/>
            <w:r w:rsidRPr="004B08FC">
              <w:rPr>
                <w:rFonts w:ascii="Times New Roman" w:eastAsia="Times New Roman" w:hAnsi="Times New Roman" w:cs="Times New Roman"/>
                <w:color w:val="000000"/>
                <w:lang w:eastAsia="en-IN" w:bidi="ml-IN"/>
              </w:rPr>
              <w:t>Analysisng</w:t>
            </w:r>
            <w:proofErr w:type="spellEnd"/>
            <w:r w:rsidRPr="004B08FC">
              <w:rPr>
                <w:rFonts w:ascii="Times New Roman" w:eastAsia="Times New Roman" w:hAnsi="Times New Roman" w:cs="Times New Roman"/>
                <w:color w:val="000000"/>
                <w:lang w:eastAsia="en-IN" w:bidi="ml-IN"/>
              </w:rPr>
              <w:t xml:space="preserve"> the influence of biogeochemical cycles on ecology of aquatic systems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major causes of aquatic pollution and recommend measures for its mitigation.</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ecological factors used in remote sensing data and estimation of fish abundance</w:t>
            </w:r>
          </w:p>
        </w:tc>
      </w:tr>
      <w:tr w:rsidR="00EF31F7" w:rsidRPr="004B08FC" w:rsidTr="00757421">
        <w:trPr>
          <w:trHeight w:val="275"/>
          <w:jc w:val="center"/>
        </w:trPr>
        <w:tc>
          <w:tcPr>
            <w:tcW w:w="2443"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 xml:space="preserve"> Fish Nutrition</w:t>
            </w: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influence of different digestive enzymes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role of different nutrients in energy yielding and body building.</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means by which the retained energy value can be increased for aquaculture purposes.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influence of different external and internal factors on the digestibility in fishes.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suitability and relative importance of different feed ingredients in fish nutrition.</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comparative influence of different factors affecting energy requirement on its growth and production.</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 xml:space="preserve">Analyse the different economic factors </w:t>
            </w:r>
            <w:proofErr w:type="spellStart"/>
            <w:r w:rsidRPr="004B08FC">
              <w:rPr>
                <w:rFonts w:ascii="Times New Roman" w:eastAsia="Times New Roman" w:hAnsi="Times New Roman" w:cs="Times New Roman"/>
                <w:color w:val="000000"/>
                <w:lang w:eastAsia="en-IN" w:bidi="ml-IN"/>
              </w:rPr>
              <w:t>influemcing</w:t>
            </w:r>
            <w:proofErr w:type="spellEnd"/>
            <w:r w:rsidRPr="004B08FC">
              <w:rPr>
                <w:rFonts w:ascii="Times New Roman" w:eastAsia="Times New Roman" w:hAnsi="Times New Roman" w:cs="Times New Roman"/>
                <w:color w:val="000000"/>
                <w:lang w:eastAsia="en-IN" w:bidi="ml-IN"/>
              </w:rPr>
              <w:t xml:space="preserve"> feed production to increase their profitability.</w:t>
            </w:r>
          </w:p>
        </w:tc>
      </w:tr>
      <w:tr w:rsidR="00EF31F7" w:rsidRPr="004B08FC" w:rsidTr="00757421">
        <w:trPr>
          <w:trHeight w:val="275"/>
          <w:jc w:val="center"/>
        </w:trPr>
        <w:tc>
          <w:tcPr>
            <w:tcW w:w="2443" w:type="dxa"/>
            <w:vMerge w:val="restart"/>
            <w:tcBorders>
              <w:top w:val="nil"/>
              <w:left w:val="single" w:sz="4" w:space="0" w:color="auto"/>
              <w:bottom w:val="single" w:sz="4" w:space="0" w:color="auto"/>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 xml:space="preserve"> BO3CMVOT03  ANGIOSPERM TAXONOMY AND ECONOMIC BOTANY</w:t>
            </w: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Acquaint the student with the objectives and components of Taxonomy.</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Help the student to understand the systems of classification of angiosperms.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Help the student to identify the common angiosperm species of Kerala.</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Familiarize the student with plants of immense economic importance.</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nil"/>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Develops skills for identifying angiosperm members.</w:t>
            </w:r>
          </w:p>
        </w:tc>
      </w:tr>
      <w:tr w:rsidR="00EF31F7" w:rsidRPr="004B08FC" w:rsidTr="00757421">
        <w:trPr>
          <w:trHeight w:val="275"/>
          <w:jc w:val="center"/>
        </w:trPr>
        <w:tc>
          <w:tcPr>
            <w:tcW w:w="2443" w:type="dxa"/>
            <w:vMerge/>
            <w:tcBorders>
              <w:top w:val="nil"/>
              <w:left w:val="single" w:sz="4" w:space="0" w:color="auto"/>
              <w:bottom w:val="single" w:sz="4" w:space="0" w:color="auto"/>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5880" w:type="dxa"/>
            <w:tcBorders>
              <w:top w:val="nil"/>
              <w:left w:val="nil"/>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0"/>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Students will get an idea about medicinally and economically important common plants around them, their uses, parts used and the products obtained from them.</w:t>
            </w:r>
          </w:p>
        </w:tc>
      </w:tr>
    </w:tbl>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lastRenderedPageBreak/>
        <w:t>Semester IV</w:t>
      </w:r>
    </w:p>
    <w:tbl>
      <w:tblPr>
        <w:tblW w:w="10400" w:type="dxa"/>
        <w:jc w:val="center"/>
        <w:tblLook w:val="04A0"/>
      </w:tblPr>
      <w:tblGrid>
        <w:gridCol w:w="3620"/>
        <w:gridCol w:w="6780"/>
      </w:tblGrid>
      <w:tr w:rsidR="00EF31F7" w:rsidRPr="004B08FC" w:rsidTr="00757421">
        <w:trPr>
          <w:trHeight w:val="284"/>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w:t>
            </w:r>
          </w:p>
        </w:tc>
        <w:tc>
          <w:tcPr>
            <w:tcW w:w="6780" w:type="dxa"/>
            <w:tcBorders>
              <w:top w:val="single" w:sz="4" w:space="0" w:color="auto"/>
              <w:left w:val="nil"/>
              <w:bottom w:val="nil"/>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 Outcome</w:t>
            </w:r>
          </w:p>
        </w:tc>
      </w:tr>
      <w:tr w:rsidR="00EF31F7" w:rsidRPr="004B08FC" w:rsidTr="00757421">
        <w:trPr>
          <w:trHeight w:val="284"/>
          <w:jc w:val="center"/>
        </w:trPr>
        <w:tc>
          <w:tcPr>
            <w:tcW w:w="3620" w:type="dxa"/>
            <w:vMerge w:val="restart"/>
            <w:tcBorders>
              <w:top w:val="nil"/>
              <w:left w:val="single" w:sz="4" w:space="0" w:color="auto"/>
              <w:bottom w:val="single" w:sz="4" w:space="0" w:color="auto"/>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SO4: Research Methodology, Biophysics and Biostatistics</w:t>
            </w:r>
          </w:p>
        </w:tc>
        <w:tc>
          <w:tcPr>
            <w:tcW w:w="6780" w:type="dxa"/>
            <w:tcBorders>
              <w:top w:val="single" w:sz="4" w:space="0" w:color="auto"/>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The students become aware about the basic concept of scientific method in research process. Students develop the skill in scientific documentation. Students become equipped in basic techniques of animal rearing collection and preservation.</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are able to apply statistical methods in biological studies.</w:t>
            </w:r>
          </w:p>
        </w:tc>
      </w:tr>
      <w:tr w:rsidR="00EF31F7" w:rsidRPr="004B08FC" w:rsidTr="00757421">
        <w:trPr>
          <w:trHeight w:val="284"/>
          <w:jc w:val="center"/>
        </w:trPr>
        <w:tc>
          <w:tcPr>
            <w:tcW w:w="3620" w:type="dxa"/>
            <w:vMerge w:val="restart"/>
            <w:tcBorders>
              <w:top w:val="nil"/>
              <w:left w:val="single" w:sz="4" w:space="0" w:color="auto"/>
              <w:bottom w:val="single" w:sz="4" w:space="0" w:color="auto"/>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Reproductive Physiology and Endocrinology</w:t>
            </w: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 xml:space="preserve">Present the process of Spermatogenesis and </w:t>
            </w:r>
            <w:proofErr w:type="spellStart"/>
            <w:r w:rsidRPr="004B08FC">
              <w:rPr>
                <w:rFonts w:ascii="Times New Roman" w:eastAsia="Times New Roman" w:hAnsi="Times New Roman" w:cs="Times New Roman"/>
                <w:color w:val="000000"/>
                <w:lang w:eastAsia="en-IN" w:bidi="ml-IN"/>
              </w:rPr>
              <w:t>Oogenesis</w:t>
            </w:r>
            <w:proofErr w:type="spellEnd"/>
            <w:r w:rsidRPr="004B08FC">
              <w:rPr>
                <w:rFonts w:ascii="Times New Roman" w:eastAsia="Times New Roman" w:hAnsi="Times New Roman" w:cs="Times New Roman"/>
                <w:color w:val="000000"/>
                <w:lang w:eastAsia="en-IN" w:bidi="ml-IN"/>
              </w:rPr>
              <w:t xml:space="preserve"> in </w:t>
            </w:r>
            <w:proofErr w:type="spellStart"/>
            <w:r w:rsidRPr="004B08FC">
              <w:rPr>
                <w:rFonts w:ascii="Times New Roman" w:eastAsia="Times New Roman" w:hAnsi="Times New Roman" w:cs="Times New Roman"/>
                <w:color w:val="000000"/>
                <w:lang w:eastAsia="en-IN" w:bidi="ml-IN"/>
              </w:rPr>
              <w:t>teleosts</w:t>
            </w:r>
            <w:proofErr w:type="spellEnd"/>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suitability of sex reversal in aquaculture.</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influence of different hormones on sexual maturation in fishes.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factors influencing the reproductive axis in fishes.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influence of different hormones on sexual maturation in crustaceans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effects intervening in the reproductive cycle of fishes through the manipulation of hormones.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effect of morphogenetic movements in the development of larvae</w:t>
            </w:r>
          </w:p>
        </w:tc>
      </w:tr>
      <w:tr w:rsidR="00EF31F7" w:rsidRPr="004B08FC" w:rsidTr="00757421">
        <w:trPr>
          <w:trHeight w:val="284"/>
          <w:jc w:val="center"/>
        </w:trPr>
        <w:tc>
          <w:tcPr>
            <w:tcW w:w="3620" w:type="dxa"/>
            <w:vMerge w:val="restart"/>
            <w:tcBorders>
              <w:top w:val="nil"/>
              <w:left w:val="single" w:sz="4" w:space="0" w:color="auto"/>
              <w:bottom w:val="single" w:sz="4" w:space="0" w:color="auto"/>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Microbiology, Pathology and Post Harvest Technology.</w:t>
            </w: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effect of different sterilization techniques.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extent of fish spoilage through fish spoilage indices.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suitability of different processing and preservation techniques for seafood.</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importance of value addition and apply it to fish products.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Analyse the various critical control points in fish handling and processing.</w:t>
            </w:r>
          </w:p>
        </w:tc>
      </w:tr>
      <w:tr w:rsidR="00EF31F7" w:rsidRPr="004B08FC" w:rsidTr="00757421">
        <w:trPr>
          <w:trHeight w:val="284"/>
          <w:jc w:val="center"/>
        </w:trPr>
        <w:tc>
          <w:tcPr>
            <w:tcW w:w="3620" w:type="dxa"/>
            <w:vMerge w:val="restart"/>
            <w:tcBorders>
              <w:top w:val="nil"/>
              <w:left w:val="single" w:sz="4" w:space="0" w:color="auto"/>
              <w:bottom w:val="single" w:sz="4" w:space="0" w:color="auto"/>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val="en-US" w:eastAsia="en-IN" w:bidi="ml-IN"/>
              </w:rPr>
              <w:t xml:space="preserve"> BO4CMVOT04  ANATOMY AND APPLIED BOTANY</w:t>
            </w: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Understand different types of plant tissues.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Understand the internal structure of different plant organs with reference to their functions.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Understand the process of normal and anomalous secondary thickening in plants.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Know the morphological and anatomical adaptations of plants growing in different habitats.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Understand the applications of botanical knowledge in the field of crop improvement for human prosperity.</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Develop skills for differentiating one group of plant from another one based on internal characters.</w:t>
            </w:r>
          </w:p>
        </w:tc>
      </w:tr>
      <w:tr w:rsidR="00EF31F7" w:rsidRPr="004B08FC" w:rsidTr="00757421">
        <w:trPr>
          <w:trHeight w:val="284"/>
          <w:jc w:val="center"/>
        </w:trPr>
        <w:tc>
          <w:tcPr>
            <w:tcW w:w="3620" w:type="dxa"/>
            <w:vMerge/>
            <w:tcBorders>
              <w:top w:val="nil"/>
              <w:left w:val="single" w:sz="4" w:space="0" w:color="auto"/>
              <w:bottom w:val="single" w:sz="4" w:space="0" w:color="auto"/>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78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1"/>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Develop skills in various plant breeding techniques.</w:t>
            </w:r>
          </w:p>
        </w:tc>
      </w:tr>
    </w:tbl>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br w:type="page"/>
      </w: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lastRenderedPageBreak/>
        <w:t>Semester V</w:t>
      </w:r>
    </w:p>
    <w:tbl>
      <w:tblPr>
        <w:tblW w:w="9320" w:type="dxa"/>
        <w:jc w:val="center"/>
        <w:tblInd w:w="93" w:type="dxa"/>
        <w:tblLook w:val="04A0"/>
      </w:tblPr>
      <w:tblGrid>
        <w:gridCol w:w="2500"/>
        <w:gridCol w:w="6820"/>
      </w:tblGrid>
      <w:tr w:rsidR="00EF31F7" w:rsidRPr="004B08FC" w:rsidTr="00757421">
        <w:trPr>
          <w:trHeight w:val="284"/>
          <w:jc w:val="center"/>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w:t>
            </w:r>
          </w:p>
        </w:tc>
        <w:tc>
          <w:tcPr>
            <w:tcW w:w="6820" w:type="dxa"/>
            <w:tcBorders>
              <w:top w:val="single" w:sz="4" w:space="0" w:color="auto"/>
              <w:left w:val="nil"/>
              <w:bottom w:val="nil"/>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 Outcome</w:t>
            </w:r>
          </w:p>
        </w:tc>
      </w:tr>
      <w:tr w:rsidR="00EF31F7" w:rsidRPr="004B08FC" w:rsidTr="00757421">
        <w:trPr>
          <w:trHeight w:val="284"/>
          <w:jc w:val="center"/>
        </w:trPr>
        <w:tc>
          <w:tcPr>
            <w:tcW w:w="2500" w:type="dxa"/>
            <w:vMerge w:val="restart"/>
            <w:tcBorders>
              <w:top w:val="nil"/>
              <w:left w:val="single" w:sz="4" w:space="0" w:color="auto"/>
              <w:bottom w:val="single" w:sz="4" w:space="0" w:color="000000"/>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Environmental Biology and</w:t>
            </w:r>
            <w:r w:rsidRPr="004B08FC">
              <w:rPr>
                <w:rFonts w:ascii="Times New Roman" w:eastAsia="Times New Roman" w:hAnsi="Times New Roman" w:cs="Times New Roman"/>
                <w:color w:val="000000"/>
                <w:lang w:eastAsia="en-IN" w:bidi="ml-IN"/>
              </w:rPr>
              <w:t xml:space="preserve"> </w:t>
            </w:r>
            <w:r w:rsidRPr="004B08FC">
              <w:rPr>
                <w:rFonts w:ascii="Times New Roman" w:eastAsia="Times New Roman" w:hAnsi="Times New Roman" w:cs="Times New Roman"/>
                <w:b/>
                <w:bCs/>
                <w:color w:val="000000"/>
                <w:lang w:eastAsia="en-IN" w:bidi="ml-IN"/>
              </w:rPr>
              <w:t>Human Rights</w:t>
            </w:r>
            <w:r w:rsidRPr="004B08FC">
              <w:rPr>
                <w:rFonts w:ascii="Times New Roman" w:eastAsia="Times New Roman" w:hAnsi="Times New Roman" w:cs="Times New Roman"/>
                <w:color w:val="000000"/>
                <w:lang w:eastAsia="en-IN" w:bidi="ml-IN"/>
              </w:rPr>
              <w:t xml:space="preserve"> </w:t>
            </w:r>
          </w:p>
        </w:tc>
        <w:tc>
          <w:tcPr>
            <w:tcW w:w="6820" w:type="dxa"/>
            <w:tcBorders>
              <w:top w:val="single" w:sz="4" w:space="0" w:color="auto"/>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To impart basic knowledge on ecosystems and their functioning, to develop the real sense of Human rights - its concepts and manifestations</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jc w:val="both"/>
              <w:rPr>
                <w:rFonts w:ascii="Times New Roman" w:eastAsia="Times New Roman" w:hAnsi="Times New Roman" w:cs="Times New Roman"/>
                <w:color w:val="000000"/>
                <w:lang w:eastAsia="en-IN" w:bidi="ml-IN"/>
              </w:rPr>
            </w:pPr>
            <w:proofErr w:type="gramStart"/>
            <w:r w:rsidRPr="004B08FC">
              <w:rPr>
                <w:rFonts w:ascii="Times New Roman" w:eastAsia="Times New Roman" w:hAnsi="Times New Roman" w:cs="Times New Roman"/>
                <w:color w:val="000000"/>
                <w:lang w:eastAsia="en-IN" w:bidi="ml-IN"/>
              </w:rPr>
              <w:t>Students  learn</w:t>
            </w:r>
            <w:proofErr w:type="gramEnd"/>
            <w:r w:rsidRPr="004B08FC">
              <w:rPr>
                <w:rFonts w:ascii="Times New Roman" w:eastAsia="Times New Roman" w:hAnsi="Times New Roman" w:cs="Times New Roman"/>
                <w:color w:val="000000"/>
                <w:lang w:eastAsia="en-IN" w:bidi="ml-IN"/>
              </w:rPr>
              <w:t xml:space="preserve"> about various types of anthropogenic pressures on ecosystem, related degradation and management measures.</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study about toxicants, their impacts on human health and environment and remedial measures.</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are able to think out of the box and also develop the skill of logical interpretation.</w:t>
            </w:r>
          </w:p>
        </w:tc>
      </w:tr>
      <w:tr w:rsidR="00EF31F7" w:rsidRPr="004B08FC" w:rsidTr="00757421">
        <w:trPr>
          <w:trHeight w:val="284"/>
          <w:jc w:val="center"/>
        </w:trPr>
        <w:tc>
          <w:tcPr>
            <w:tcW w:w="2500" w:type="dxa"/>
            <w:vMerge w:val="restart"/>
            <w:tcBorders>
              <w:top w:val="nil"/>
              <w:left w:val="single" w:sz="4" w:space="0" w:color="auto"/>
              <w:bottom w:val="single" w:sz="4" w:space="0" w:color="000000"/>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 xml:space="preserve"> Cell Biology and Genetics</w:t>
            </w:r>
            <w:r w:rsidRPr="004B08FC">
              <w:rPr>
                <w:rFonts w:ascii="Times New Roman" w:eastAsia="Times New Roman" w:hAnsi="Times New Roman" w:cs="Times New Roman"/>
                <w:color w:val="000000"/>
                <w:lang w:eastAsia="en-IN" w:bidi="ml-IN"/>
              </w:rPr>
              <w:t xml:space="preserve"> –</w:t>
            </w: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To emphasize the central role of Cell biology and Molecular Biology, being the most developing areas of biological science.</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understand the structure and function of the cell as the fundamentals for understanding the functioning of all living organisms.</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Students develop critical thinking, skill and research aptitudes in basic and applied biology.</w:t>
            </w:r>
          </w:p>
        </w:tc>
      </w:tr>
      <w:tr w:rsidR="00EF31F7" w:rsidRPr="004B08FC" w:rsidTr="00757421">
        <w:trPr>
          <w:trHeight w:val="284"/>
          <w:jc w:val="center"/>
        </w:trPr>
        <w:tc>
          <w:tcPr>
            <w:tcW w:w="2500" w:type="dxa"/>
            <w:vMerge w:val="restart"/>
            <w:tcBorders>
              <w:top w:val="nil"/>
              <w:left w:val="single" w:sz="4" w:space="0" w:color="auto"/>
              <w:bottom w:val="single" w:sz="4" w:space="0" w:color="000000"/>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 xml:space="preserve"> Evolution, </w:t>
            </w:r>
            <w:proofErr w:type="spellStart"/>
            <w:r w:rsidRPr="004B08FC">
              <w:rPr>
                <w:rFonts w:ascii="Times New Roman" w:eastAsia="Times New Roman" w:hAnsi="Times New Roman" w:cs="Times New Roman"/>
                <w:b/>
                <w:bCs/>
                <w:color w:val="000000"/>
                <w:lang w:eastAsia="en-IN" w:bidi="ml-IN"/>
              </w:rPr>
              <w:t>Ethology</w:t>
            </w:r>
            <w:proofErr w:type="spellEnd"/>
            <w:r w:rsidRPr="004B08FC">
              <w:rPr>
                <w:rFonts w:ascii="Times New Roman" w:eastAsia="Times New Roman" w:hAnsi="Times New Roman" w:cs="Times New Roman"/>
                <w:b/>
                <w:bCs/>
                <w:color w:val="000000"/>
                <w:lang w:eastAsia="en-IN" w:bidi="ml-IN"/>
              </w:rPr>
              <w:t xml:space="preserve"> and Zoogeography -</w:t>
            </w: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To acquire knowledge about the evolutionary history of earth - living and nonliving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To acquire basic understanding about evolutionary concepts and theories.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To study the distribution of animals on earth, its pattern, evolution and causative factors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To impart basic knowledge on animal </w:t>
            </w:r>
            <w:proofErr w:type="spellStart"/>
            <w:r w:rsidRPr="004B08FC">
              <w:rPr>
                <w:rFonts w:ascii="Times New Roman" w:eastAsia="Times New Roman" w:hAnsi="Times New Roman" w:cs="Times New Roman"/>
                <w:color w:val="000000"/>
                <w:lang w:val="en-US" w:eastAsia="en-IN" w:bidi="ml-IN"/>
              </w:rPr>
              <w:t>behavioural</w:t>
            </w:r>
            <w:proofErr w:type="spellEnd"/>
            <w:r w:rsidRPr="004B08FC">
              <w:rPr>
                <w:rFonts w:ascii="Times New Roman" w:eastAsia="Times New Roman" w:hAnsi="Times New Roman" w:cs="Times New Roman"/>
                <w:color w:val="000000"/>
                <w:lang w:val="en-US" w:eastAsia="en-IN" w:bidi="ml-IN"/>
              </w:rPr>
              <w:t xml:space="preserve"> patterns and their role.</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 xml:space="preserve">Students develop knowledge about the resilient capacity of earth. </w:t>
            </w:r>
          </w:p>
        </w:tc>
      </w:tr>
      <w:tr w:rsidR="00EF31F7" w:rsidRPr="004B08FC" w:rsidTr="00757421">
        <w:trPr>
          <w:trHeight w:val="284"/>
          <w:jc w:val="center"/>
        </w:trPr>
        <w:tc>
          <w:tcPr>
            <w:tcW w:w="2500" w:type="dxa"/>
            <w:vMerge w:val="restart"/>
            <w:tcBorders>
              <w:top w:val="nil"/>
              <w:left w:val="single" w:sz="4" w:space="0" w:color="auto"/>
              <w:bottom w:val="single" w:sz="4" w:space="0" w:color="000000"/>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Human Physiology, Biochemistry and Endocrinology</w:t>
            </w:r>
          </w:p>
        </w:tc>
        <w:tc>
          <w:tcPr>
            <w:tcW w:w="6820" w:type="dxa"/>
            <w:tcBorders>
              <w:top w:val="nil"/>
              <w:left w:val="single" w:sz="4" w:space="0" w:color="auto"/>
              <w:bottom w:val="nil"/>
              <w:right w:val="single" w:sz="4" w:space="0" w:color="auto"/>
            </w:tcBorders>
            <w:shd w:val="clear" w:color="auto" w:fill="auto"/>
            <w:hideMark/>
          </w:tcPr>
          <w:p w:rsidR="00EF31F7" w:rsidRPr="004B08FC" w:rsidRDefault="00EF31F7" w:rsidP="00EF31F7">
            <w:pPr>
              <w:pStyle w:val="ListParagraph"/>
              <w:numPr>
                <w:ilvl w:val="0"/>
                <w:numId w:val="12"/>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This course will provide students with a deep knowledge in biochemistry, physiology and endocrinology.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hideMark/>
          </w:tcPr>
          <w:p w:rsidR="00EF31F7" w:rsidRPr="004B08FC" w:rsidRDefault="00EF31F7" w:rsidP="00EF31F7">
            <w:pPr>
              <w:pStyle w:val="ListParagraph"/>
              <w:numPr>
                <w:ilvl w:val="0"/>
                <w:numId w:val="12"/>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It will help the students in defining and explaining the basic principles of biochemistry useful for biological studies for illustrating different kinds of food, their structure, function and metabolism.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nil"/>
              <w:right w:val="single" w:sz="4" w:space="0" w:color="auto"/>
            </w:tcBorders>
            <w:shd w:val="clear" w:color="auto" w:fill="auto"/>
            <w:hideMark/>
          </w:tcPr>
          <w:p w:rsidR="00EF31F7" w:rsidRPr="004B08FC" w:rsidRDefault="00EF31F7" w:rsidP="00EF31F7">
            <w:pPr>
              <w:pStyle w:val="ListParagraph"/>
              <w:numPr>
                <w:ilvl w:val="0"/>
                <w:numId w:val="12"/>
              </w:numPr>
              <w:spacing w:after="0" w:line="240" w:lineRule="auto"/>
              <w:jc w:val="both"/>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val="en-US" w:eastAsia="en-IN" w:bidi="ml-IN"/>
              </w:rPr>
              <w:t xml:space="preserve">Students will acquire a broad understanding of the hormonal regulation of physiological Processes in invertebrates and vertebrates. </w:t>
            </w:r>
          </w:p>
        </w:tc>
      </w:tr>
      <w:tr w:rsidR="00EF31F7" w:rsidRPr="004B08FC" w:rsidTr="00757421">
        <w:trPr>
          <w:trHeight w:val="284"/>
          <w:jc w:val="center"/>
        </w:trPr>
        <w:tc>
          <w:tcPr>
            <w:tcW w:w="2500" w:type="dxa"/>
            <w:vMerge/>
            <w:tcBorders>
              <w:top w:val="nil"/>
              <w:left w:val="single" w:sz="4" w:space="0" w:color="auto"/>
              <w:bottom w:val="single" w:sz="4" w:space="0" w:color="000000"/>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820" w:type="dxa"/>
            <w:tcBorders>
              <w:top w:val="nil"/>
              <w:left w:val="single" w:sz="4" w:space="0" w:color="auto"/>
              <w:bottom w:val="single" w:sz="4" w:space="0" w:color="auto"/>
              <w:right w:val="single" w:sz="4" w:space="0" w:color="auto"/>
            </w:tcBorders>
            <w:shd w:val="clear" w:color="auto" w:fill="auto"/>
            <w:vAlign w:val="bottom"/>
            <w:hideMark/>
          </w:tcPr>
          <w:p w:rsidR="00EF31F7" w:rsidRPr="004B08FC" w:rsidRDefault="00EF31F7" w:rsidP="00EF31F7">
            <w:pPr>
              <w:pStyle w:val="ListParagraph"/>
              <w:numPr>
                <w:ilvl w:val="0"/>
                <w:numId w:val="12"/>
              </w:numPr>
              <w:spacing w:after="0" w:line="240" w:lineRule="auto"/>
              <w:rPr>
                <w:rFonts w:ascii="Times New Roman" w:eastAsia="Times New Roman" w:hAnsi="Times New Roman" w:cs="Times New Roman"/>
                <w:color w:val="000000"/>
                <w:lang w:eastAsia="en-IN" w:bidi="ml-IN"/>
              </w:rPr>
            </w:pPr>
            <w:r w:rsidRPr="004B08FC">
              <w:rPr>
                <w:rFonts w:ascii="Times New Roman" w:eastAsia="Times New Roman" w:hAnsi="Times New Roman" w:cs="Times New Roman"/>
                <w:color w:val="000000"/>
                <w:lang w:eastAsia="en-IN" w:bidi="ml-IN"/>
              </w:rPr>
              <w:t>This course will enable the students to design experiments for further study and research.</w:t>
            </w:r>
          </w:p>
        </w:tc>
      </w:tr>
    </w:tbl>
    <w:p w:rsidR="00EF31F7" w:rsidRPr="004B08FC" w:rsidRDefault="00EF31F7" w:rsidP="00EF31F7">
      <w:pPr>
        <w:rPr>
          <w:rFonts w:ascii="Times New Roman" w:hAnsi="Times New Roman" w:cs="Times New Roman"/>
          <w:b/>
          <w:bCs/>
          <w:sz w:val="32"/>
          <w:szCs w:val="28"/>
        </w:rPr>
      </w:pP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br w:type="page"/>
      </w:r>
    </w:p>
    <w:p w:rsidR="00EF31F7" w:rsidRPr="004B08FC" w:rsidRDefault="00EF31F7" w:rsidP="00EF31F7">
      <w:pPr>
        <w:rPr>
          <w:rFonts w:ascii="Times New Roman" w:hAnsi="Times New Roman" w:cs="Times New Roman"/>
          <w:b/>
          <w:bCs/>
          <w:sz w:val="32"/>
          <w:szCs w:val="28"/>
        </w:rPr>
      </w:pPr>
      <w:r w:rsidRPr="004B08FC">
        <w:rPr>
          <w:rFonts w:ascii="Times New Roman" w:hAnsi="Times New Roman" w:cs="Times New Roman"/>
          <w:b/>
          <w:bCs/>
          <w:sz w:val="32"/>
          <w:szCs w:val="28"/>
        </w:rPr>
        <w:lastRenderedPageBreak/>
        <w:t>Semester VI</w:t>
      </w:r>
    </w:p>
    <w:tbl>
      <w:tblPr>
        <w:tblW w:w="9200" w:type="dxa"/>
        <w:jc w:val="center"/>
        <w:tblInd w:w="93" w:type="dxa"/>
        <w:tblLook w:val="04A0"/>
      </w:tblPr>
      <w:tblGrid>
        <w:gridCol w:w="2800"/>
        <w:gridCol w:w="6400"/>
      </w:tblGrid>
      <w:tr w:rsidR="00EF31F7" w:rsidRPr="004B08FC" w:rsidTr="00757421">
        <w:trPr>
          <w:trHeight w:val="284"/>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w:t>
            </w:r>
          </w:p>
        </w:tc>
        <w:tc>
          <w:tcPr>
            <w:tcW w:w="6400" w:type="dxa"/>
            <w:tcBorders>
              <w:top w:val="single" w:sz="4" w:space="0" w:color="auto"/>
              <w:left w:val="nil"/>
              <w:bottom w:val="nil"/>
              <w:right w:val="single" w:sz="4" w:space="0" w:color="auto"/>
            </w:tcBorders>
            <w:shd w:val="clear" w:color="auto" w:fill="auto"/>
            <w:vAlign w:val="bottom"/>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Course Outcome</w:t>
            </w:r>
          </w:p>
        </w:tc>
      </w:tr>
      <w:tr w:rsidR="00EF31F7" w:rsidRPr="004B08FC" w:rsidTr="00757421">
        <w:trPr>
          <w:trHeight w:val="284"/>
          <w:jc w:val="center"/>
        </w:trPr>
        <w:tc>
          <w:tcPr>
            <w:tcW w:w="2800" w:type="dxa"/>
            <w:vMerge w:val="restart"/>
            <w:tcBorders>
              <w:top w:val="nil"/>
              <w:left w:val="single" w:sz="4" w:space="0" w:color="auto"/>
              <w:bottom w:val="nil"/>
              <w:right w:val="nil"/>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Developmental Biology</w:t>
            </w:r>
          </w:p>
        </w:tc>
        <w:tc>
          <w:tcPr>
            <w:tcW w:w="6400" w:type="dxa"/>
            <w:tcBorders>
              <w:top w:val="single" w:sz="4" w:space="0" w:color="auto"/>
              <w:left w:val="single" w:sz="4" w:space="0" w:color="auto"/>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This will provide a basic understanding of the science of embryology.</w:t>
            </w:r>
          </w:p>
        </w:tc>
      </w:tr>
      <w:tr w:rsidR="00EF31F7" w:rsidRPr="004B08FC" w:rsidTr="00757421">
        <w:trPr>
          <w:trHeight w:val="284"/>
          <w:jc w:val="center"/>
        </w:trPr>
        <w:tc>
          <w:tcPr>
            <w:tcW w:w="2800" w:type="dxa"/>
            <w:vMerge/>
            <w:tcBorders>
              <w:top w:val="nil"/>
              <w:left w:val="single" w:sz="4" w:space="0" w:color="auto"/>
              <w:bottom w:val="nil"/>
              <w:right w:val="nil"/>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single" w:sz="4" w:space="0" w:color="auto"/>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This course will enable the students to design experiments for further study and research.</w:t>
            </w:r>
          </w:p>
        </w:tc>
      </w:tr>
      <w:tr w:rsidR="00EF31F7" w:rsidRPr="004B08FC" w:rsidTr="00757421">
        <w:trPr>
          <w:trHeight w:val="284"/>
          <w:jc w:val="center"/>
        </w:trPr>
        <w:tc>
          <w:tcPr>
            <w:tcW w:w="2800" w:type="dxa"/>
            <w:vMerge w:val="restart"/>
            <w:tcBorders>
              <w:top w:val="single" w:sz="4" w:space="0" w:color="auto"/>
              <w:left w:val="single" w:sz="4" w:space="0" w:color="auto"/>
              <w:bottom w:val="nil"/>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Microbiology and Immunology</w:t>
            </w:r>
          </w:p>
        </w:tc>
        <w:tc>
          <w:tcPr>
            <w:tcW w:w="64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To inspire the students in learning the frontier areas of biological sciences.</w:t>
            </w:r>
          </w:p>
        </w:tc>
      </w:tr>
      <w:tr w:rsidR="00EF31F7" w:rsidRPr="004B08FC" w:rsidTr="00757421">
        <w:trPr>
          <w:trHeight w:val="284"/>
          <w:jc w:val="center"/>
        </w:trPr>
        <w:tc>
          <w:tcPr>
            <w:tcW w:w="2800" w:type="dxa"/>
            <w:vMerge/>
            <w:tcBorders>
              <w:top w:val="single" w:sz="4" w:space="0" w:color="auto"/>
              <w:left w:val="single" w:sz="4" w:space="0" w:color="auto"/>
              <w:bottom w:val="nil"/>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To make them aware of the pathogens, health related problems, their origin and treatment.</w:t>
            </w:r>
          </w:p>
        </w:tc>
      </w:tr>
      <w:tr w:rsidR="00EF31F7" w:rsidRPr="004B08FC" w:rsidTr="00757421">
        <w:trPr>
          <w:trHeight w:val="284"/>
          <w:jc w:val="center"/>
        </w:trPr>
        <w:tc>
          <w:tcPr>
            <w:tcW w:w="2800" w:type="dxa"/>
            <w:vMerge/>
            <w:tcBorders>
              <w:top w:val="single" w:sz="4" w:space="0" w:color="auto"/>
              <w:left w:val="single" w:sz="4" w:space="0" w:color="auto"/>
              <w:bottom w:val="nil"/>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To equip the students with the knowledge of modern developments and recent trends in Biological Sciences.</w:t>
            </w:r>
          </w:p>
        </w:tc>
      </w:tr>
      <w:tr w:rsidR="00EF31F7" w:rsidRPr="004B08FC" w:rsidTr="00757421">
        <w:trPr>
          <w:trHeight w:val="284"/>
          <w:jc w:val="center"/>
        </w:trPr>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lang w:eastAsia="en-IN" w:bidi="ml-IN"/>
              </w:rPr>
            </w:pPr>
            <w:r w:rsidRPr="004B08FC">
              <w:rPr>
                <w:rFonts w:ascii="Times New Roman" w:eastAsia="Times New Roman" w:hAnsi="Times New Roman" w:cs="Times New Roman"/>
                <w:b/>
                <w:bCs/>
                <w:color w:val="000000"/>
                <w:lang w:eastAsia="en-IN" w:bidi="ml-IN"/>
              </w:rPr>
              <w:t>Biotechnology, Bioinformatics and Molecular Biology</w:t>
            </w:r>
          </w:p>
        </w:tc>
        <w:tc>
          <w:tcPr>
            <w:tcW w:w="6400" w:type="dxa"/>
            <w:tcBorders>
              <w:top w:val="single" w:sz="4" w:space="0" w:color="auto"/>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 xml:space="preserve">Students are grilled through the basics of Molecular Biology and Bioinformatics. </w:t>
            </w:r>
          </w:p>
        </w:tc>
      </w:tr>
      <w:tr w:rsidR="00EF31F7" w:rsidRPr="004B08FC" w:rsidTr="00757421">
        <w:trPr>
          <w:trHeight w:val="284"/>
          <w:jc w:val="center"/>
        </w:trPr>
        <w:tc>
          <w:tcPr>
            <w:tcW w:w="280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 xml:space="preserve">They are also introduced to the technology of the 21st century </w:t>
            </w:r>
            <w:proofErr w:type="spellStart"/>
            <w:r w:rsidRPr="004B08FC">
              <w:rPr>
                <w:rFonts w:ascii="Times New Roman" w:eastAsia="Times New Roman" w:hAnsi="Times New Roman" w:cs="Times New Roman"/>
                <w:color w:val="000000"/>
                <w:sz w:val="24"/>
                <w:szCs w:val="24"/>
                <w:lang w:eastAsia="en-IN" w:bidi="ml-IN"/>
              </w:rPr>
              <w:t>i.e</w:t>
            </w:r>
            <w:proofErr w:type="spellEnd"/>
            <w:r w:rsidRPr="004B08FC">
              <w:rPr>
                <w:rFonts w:ascii="Times New Roman" w:eastAsia="Times New Roman" w:hAnsi="Times New Roman" w:cs="Times New Roman"/>
                <w:color w:val="000000"/>
                <w:sz w:val="24"/>
                <w:szCs w:val="24"/>
                <w:lang w:eastAsia="en-IN" w:bidi="ml-IN"/>
              </w:rPr>
              <w:t xml:space="preserve"> Biotechnology wherein they learn about the tools of genetic engineering, Polymerase chain reaction, DNA profiling, Southern, Northern and Western Blotting techniques.</w:t>
            </w:r>
          </w:p>
        </w:tc>
      </w:tr>
      <w:tr w:rsidR="00EF31F7" w:rsidRPr="004B08FC" w:rsidTr="00757421">
        <w:trPr>
          <w:trHeight w:val="284"/>
          <w:jc w:val="center"/>
        </w:trPr>
        <w:tc>
          <w:tcPr>
            <w:tcW w:w="2800" w:type="dxa"/>
            <w:vMerge/>
            <w:tcBorders>
              <w:top w:val="single" w:sz="4" w:space="0" w:color="auto"/>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lang w:eastAsia="en-IN" w:bidi="ml-IN"/>
              </w:rPr>
            </w:pPr>
          </w:p>
        </w:tc>
        <w:tc>
          <w:tcPr>
            <w:tcW w:w="6400"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To develop critical thinking skill and research aptitude among students, by introducing the frontier areas of the biological science.</w:t>
            </w:r>
          </w:p>
        </w:tc>
      </w:tr>
      <w:tr w:rsidR="00EF31F7" w:rsidRPr="004B08FC" w:rsidTr="00757421">
        <w:trPr>
          <w:trHeight w:val="284"/>
          <w:jc w:val="center"/>
        </w:trPr>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EF31F7" w:rsidRPr="004B08FC" w:rsidRDefault="00EF31F7" w:rsidP="00757421">
            <w:pPr>
              <w:spacing w:after="0" w:line="240" w:lineRule="auto"/>
              <w:jc w:val="center"/>
              <w:rPr>
                <w:rFonts w:ascii="Times New Roman" w:eastAsia="Times New Roman" w:hAnsi="Times New Roman" w:cs="Times New Roman"/>
                <w:b/>
                <w:bCs/>
                <w:color w:val="000000"/>
                <w:sz w:val="23"/>
                <w:szCs w:val="23"/>
                <w:lang w:eastAsia="en-IN" w:bidi="ml-IN"/>
              </w:rPr>
            </w:pPr>
            <w:r w:rsidRPr="004B08FC">
              <w:rPr>
                <w:rFonts w:ascii="Times New Roman" w:eastAsia="Times New Roman" w:hAnsi="Times New Roman" w:cs="Times New Roman"/>
                <w:b/>
                <w:bCs/>
                <w:color w:val="000000"/>
                <w:sz w:val="23"/>
                <w:szCs w:val="23"/>
                <w:lang w:eastAsia="en-IN" w:bidi="ml-IN"/>
              </w:rPr>
              <w:t>Occupational Zoology</w:t>
            </w:r>
            <w:r w:rsidRPr="004B08FC">
              <w:rPr>
                <w:rFonts w:ascii="Times New Roman" w:eastAsia="Times New Roman" w:hAnsi="Times New Roman" w:cs="Times New Roman"/>
                <w:color w:val="000000"/>
                <w:sz w:val="23"/>
                <w:szCs w:val="23"/>
                <w:lang w:eastAsia="en-IN" w:bidi="ml-IN"/>
              </w:rPr>
              <w:t xml:space="preserve"> </w:t>
            </w:r>
          </w:p>
        </w:tc>
        <w:tc>
          <w:tcPr>
            <w:tcW w:w="6400" w:type="dxa"/>
            <w:tcBorders>
              <w:top w:val="nil"/>
              <w:left w:val="nil"/>
              <w:bottom w:val="nil"/>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 xml:space="preserve">Students learn about apiculture, </w:t>
            </w:r>
            <w:proofErr w:type="spellStart"/>
            <w:r w:rsidRPr="004B08FC">
              <w:rPr>
                <w:rFonts w:ascii="Times New Roman" w:eastAsia="Times New Roman" w:hAnsi="Times New Roman" w:cs="Times New Roman"/>
                <w:color w:val="000000"/>
                <w:sz w:val="24"/>
                <w:szCs w:val="24"/>
                <w:lang w:eastAsia="en-IN" w:bidi="ml-IN"/>
              </w:rPr>
              <w:t>vermiculture</w:t>
            </w:r>
            <w:proofErr w:type="spellEnd"/>
            <w:r w:rsidRPr="004B08FC">
              <w:rPr>
                <w:rFonts w:ascii="Times New Roman" w:eastAsia="Times New Roman" w:hAnsi="Times New Roman" w:cs="Times New Roman"/>
                <w:color w:val="000000"/>
                <w:sz w:val="24"/>
                <w:szCs w:val="24"/>
                <w:lang w:eastAsia="en-IN" w:bidi="ml-IN"/>
              </w:rPr>
              <w:t>, aquaculture and quail farming.</w:t>
            </w:r>
          </w:p>
        </w:tc>
      </w:tr>
      <w:tr w:rsidR="00EF31F7" w:rsidRPr="004B08FC" w:rsidTr="00757421">
        <w:trPr>
          <w:trHeight w:val="284"/>
          <w:jc w:val="center"/>
        </w:trPr>
        <w:tc>
          <w:tcPr>
            <w:tcW w:w="2800" w:type="dxa"/>
            <w:vMerge/>
            <w:tcBorders>
              <w:top w:val="nil"/>
              <w:left w:val="single" w:sz="4" w:space="0" w:color="auto"/>
              <w:bottom w:val="single" w:sz="4" w:space="0" w:color="000000"/>
              <w:right w:val="single" w:sz="4" w:space="0" w:color="auto"/>
            </w:tcBorders>
            <w:vAlign w:val="center"/>
            <w:hideMark/>
          </w:tcPr>
          <w:p w:rsidR="00EF31F7" w:rsidRPr="004B08FC" w:rsidRDefault="00EF31F7" w:rsidP="00757421">
            <w:pPr>
              <w:spacing w:after="0" w:line="240" w:lineRule="auto"/>
              <w:rPr>
                <w:rFonts w:ascii="Times New Roman" w:eastAsia="Times New Roman" w:hAnsi="Times New Roman" w:cs="Times New Roman"/>
                <w:b/>
                <w:bCs/>
                <w:color w:val="000000"/>
                <w:sz w:val="23"/>
                <w:szCs w:val="23"/>
                <w:lang w:eastAsia="en-IN" w:bidi="ml-IN"/>
              </w:rPr>
            </w:pPr>
          </w:p>
        </w:tc>
        <w:tc>
          <w:tcPr>
            <w:tcW w:w="6400" w:type="dxa"/>
            <w:tcBorders>
              <w:top w:val="nil"/>
              <w:left w:val="nil"/>
              <w:bottom w:val="single" w:sz="4" w:space="0" w:color="auto"/>
              <w:right w:val="single" w:sz="4" w:space="0" w:color="auto"/>
            </w:tcBorders>
            <w:shd w:val="clear" w:color="auto" w:fill="auto"/>
            <w:hideMark/>
          </w:tcPr>
          <w:p w:rsidR="00EF31F7" w:rsidRPr="004B08FC" w:rsidRDefault="00EF31F7" w:rsidP="00EF31F7">
            <w:pPr>
              <w:pStyle w:val="ListParagraph"/>
              <w:numPr>
                <w:ilvl w:val="0"/>
                <w:numId w:val="13"/>
              </w:numPr>
              <w:spacing w:after="0" w:line="240" w:lineRule="auto"/>
              <w:jc w:val="both"/>
              <w:rPr>
                <w:rFonts w:ascii="Times New Roman" w:eastAsia="Times New Roman" w:hAnsi="Times New Roman" w:cs="Times New Roman"/>
                <w:color w:val="000000"/>
                <w:sz w:val="24"/>
                <w:szCs w:val="24"/>
                <w:lang w:eastAsia="en-IN" w:bidi="ml-IN"/>
              </w:rPr>
            </w:pPr>
            <w:r w:rsidRPr="004B08FC">
              <w:rPr>
                <w:rFonts w:ascii="Times New Roman" w:eastAsia="Times New Roman" w:hAnsi="Times New Roman" w:cs="Times New Roman"/>
                <w:color w:val="000000"/>
                <w:sz w:val="24"/>
                <w:szCs w:val="24"/>
                <w:lang w:eastAsia="en-IN" w:bidi="ml-IN"/>
              </w:rPr>
              <w:t>They are introduced to the areas of self employment and entrepreneurship.</w:t>
            </w:r>
          </w:p>
        </w:tc>
      </w:tr>
    </w:tbl>
    <w:p w:rsidR="00EF31F7" w:rsidRPr="004B08FC" w:rsidRDefault="00EF31F7" w:rsidP="00EF31F7">
      <w:pPr>
        <w:rPr>
          <w:rFonts w:ascii="Times New Roman" w:hAnsi="Times New Roman" w:cs="Times New Roman"/>
          <w:b/>
          <w:bCs/>
          <w:sz w:val="32"/>
          <w:szCs w:val="28"/>
        </w:rPr>
      </w:pPr>
    </w:p>
    <w:p w:rsidR="00EF31F7" w:rsidRDefault="00EF31F7">
      <w:pPr>
        <w:rPr>
          <w:rFonts w:ascii="Times New Roman" w:hAnsi="Times New Roman" w:cs="Times New Roman"/>
        </w:rPr>
      </w:pPr>
      <w:r>
        <w:rPr>
          <w:rFonts w:ascii="Times New Roman" w:hAnsi="Times New Roman" w:cs="Times New Roman"/>
        </w:rPr>
        <w:br w:type="page"/>
      </w:r>
    </w:p>
    <w:p w:rsidR="00EF31F7" w:rsidRPr="00873924" w:rsidRDefault="00EF31F7" w:rsidP="00EF31F7">
      <w:pPr>
        <w:jc w:val="center"/>
        <w:rPr>
          <w:rFonts w:ascii="Times New Roman" w:hAnsi="Times New Roman" w:cs="Times New Roman"/>
          <w:b/>
          <w:sz w:val="36"/>
          <w:szCs w:val="36"/>
          <w:u w:val="single"/>
        </w:rPr>
      </w:pPr>
      <w:proofErr w:type="spellStart"/>
      <w:r w:rsidRPr="00873924">
        <w:rPr>
          <w:rFonts w:ascii="Times New Roman" w:hAnsi="Times New Roman" w:cs="Times New Roman"/>
          <w:b/>
          <w:sz w:val="36"/>
          <w:szCs w:val="36"/>
          <w:u w:val="single"/>
        </w:rPr>
        <w:lastRenderedPageBreak/>
        <w:t>B.Sc</w:t>
      </w:r>
      <w:proofErr w:type="spellEnd"/>
      <w:r w:rsidRPr="00873924">
        <w:rPr>
          <w:rFonts w:ascii="Times New Roman" w:hAnsi="Times New Roman" w:cs="Times New Roman"/>
          <w:b/>
          <w:sz w:val="36"/>
          <w:szCs w:val="36"/>
          <w:u w:val="single"/>
        </w:rPr>
        <w:t xml:space="preserve"> Chemistry Model II</w:t>
      </w:r>
    </w:p>
    <w:p w:rsidR="00EF31F7" w:rsidRPr="00873924" w:rsidRDefault="00EF31F7" w:rsidP="00EF31F7">
      <w:pPr>
        <w:pStyle w:val="NoSpacing"/>
        <w:ind w:left="360"/>
        <w:rPr>
          <w:rFonts w:ascii="Times New Roman" w:hAnsi="Times New Roman" w:cs="Times New Roman"/>
          <w:b/>
          <w:sz w:val="28"/>
          <w:szCs w:val="28"/>
        </w:rPr>
      </w:pPr>
      <w:r w:rsidRPr="00873924">
        <w:rPr>
          <w:rFonts w:ascii="Times New Roman" w:hAnsi="Times New Roman" w:cs="Times New Roman"/>
          <w:b/>
          <w:sz w:val="28"/>
          <w:szCs w:val="28"/>
        </w:rPr>
        <w:t>Programme: BSc. Chemistry</w:t>
      </w:r>
    </w:p>
    <w:p w:rsidR="00EF31F7" w:rsidRPr="00873924" w:rsidRDefault="00EF31F7" w:rsidP="00EF31F7">
      <w:pPr>
        <w:pStyle w:val="NoSpacing"/>
        <w:ind w:left="720"/>
        <w:rPr>
          <w:rFonts w:ascii="Times New Roman" w:hAnsi="Times New Roman" w:cs="Times New Roman"/>
          <w:b/>
          <w:sz w:val="28"/>
          <w:szCs w:val="28"/>
        </w:rPr>
      </w:pPr>
    </w:p>
    <w:p w:rsidR="00EF31F7" w:rsidRPr="00873924" w:rsidRDefault="00EF31F7" w:rsidP="00EF31F7">
      <w:pPr>
        <w:pStyle w:val="NoSpacing"/>
        <w:ind w:left="360"/>
        <w:rPr>
          <w:rFonts w:ascii="Times New Roman" w:hAnsi="Times New Roman" w:cs="Times New Roman"/>
          <w:b/>
          <w:sz w:val="24"/>
          <w:szCs w:val="24"/>
        </w:rPr>
      </w:pPr>
      <w:r w:rsidRPr="00873924">
        <w:rPr>
          <w:rFonts w:ascii="Times New Roman" w:hAnsi="Times New Roman" w:cs="Times New Roman"/>
          <w:b/>
          <w:sz w:val="24"/>
          <w:szCs w:val="24"/>
        </w:rPr>
        <w:t>I Programme Specific Outcome</w:t>
      </w:r>
    </w:p>
    <w:p w:rsidR="00EF31F7" w:rsidRPr="00873924" w:rsidRDefault="00EF31F7" w:rsidP="00EF31F7">
      <w:pPr>
        <w:pStyle w:val="NoSpacing"/>
        <w:ind w:left="360"/>
        <w:rPr>
          <w:rFonts w:ascii="Times New Roman" w:hAnsi="Times New Roman" w:cs="Times New Roman"/>
          <w:sz w:val="24"/>
          <w:szCs w:val="24"/>
        </w:rPr>
      </w:pPr>
    </w:p>
    <w:p w:rsidR="00EF31F7" w:rsidRPr="00873924" w:rsidRDefault="00EF31F7" w:rsidP="00EF31F7">
      <w:pPr>
        <w:pStyle w:val="NoSpacing"/>
        <w:numPr>
          <w:ilvl w:val="0"/>
          <w:numId w:val="14"/>
        </w:numPr>
        <w:spacing w:line="360" w:lineRule="auto"/>
        <w:rPr>
          <w:rFonts w:ascii="Times New Roman" w:hAnsi="Times New Roman" w:cs="Times New Roman"/>
          <w:sz w:val="24"/>
          <w:szCs w:val="24"/>
        </w:rPr>
      </w:pPr>
      <w:r w:rsidRPr="00873924">
        <w:rPr>
          <w:rFonts w:ascii="Times New Roman" w:hAnsi="Times New Roman" w:cs="Times New Roman"/>
          <w:sz w:val="24"/>
          <w:szCs w:val="24"/>
        </w:rPr>
        <w:t>Major aims and objectives of the BSc. Chemistry Model II programme are listed here.</w:t>
      </w:r>
    </w:p>
    <w:p w:rsidR="00EF31F7" w:rsidRPr="00873924" w:rsidRDefault="00EF31F7" w:rsidP="00EF31F7">
      <w:pPr>
        <w:pStyle w:val="NoSpacing"/>
        <w:numPr>
          <w:ilvl w:val="0"/>
          <w:numId w:val="14"/>
        </w:numPr>
        <w:spacing w:line="360" w:lineRule="auto"/>
        <w:rPr>
          <w:rFonts w:ascii="Times New Roman" w:hAnsi="Times New Roman" w:cs="Times New Roman"/>
          <w:sz w:val="24"/>
          <w:szCs w:val="24"/>
        </w:rPr>
      </w:pPr>
      <w:r w:rsidRPr="00873924">
        <w:rPr>
          <w:rFonts w:ascii="Times New Roman" w:hAnsi="Times New Roman" w:cs="Times New Roman"/>
          <w:sz w:val="24"/>
          <w:szCs w:val="24"/>
        </w:rPr>
        <w:t>To understand the basic facts and concepts in chemistry, while retaining the exciting aspects of chemistry so as to develop interest in the study of chemistry as a discipline.</w:t>
      </w:r>
    </w:p>
    <w:p w:rsidR="00EF31F7" w:rsidRPr="00873924" w:rsidRDefault="00EF31F7" w:rsidP="00EF31F7">
      <w:pPr>
        <w:pStyle w:val="NoSpacing"/>
        <w:numPr>
          <w:ilvl w:val="0"/>
          <w:numId w:val="14"/>
        </w:numPr>
        <w:spacing w:line="360" w:lineRule="auto"/>
        <w:rPr>
          <w:rFonts w:ascii="Times New Roman" w:hAnsi="Times New Roman" w:cs="Times New Roman"/>
          <w:sz w:val="24"/>
          <w:szCs w:val="24"/>
        </w:rPr>
      </w:pPr>
      <w:r w:rsidRPr="00873924">
        <w:rPr>
          <w:rFonts w:ascii="Times New Roman" w:hAnsi="Times New Roman" w:cs="Times New Roman"/>
          <w:sz w:val="24"/>
          <w:szCs w:val="24"/>
        </w:rPr>
        <w:t>To read understand and interpret chemical information</w:t>
      </w:r>
      <w:proofErr w:type="gramStart"/>
      <w:r w:rsidRPr="00873924">
        <w:rPr>
          <w:rFonts w:ascii="Times New Roman" w:hAnsi="Times New Roman" w:cs="Times New Roman"/>
          <w:sz w:val="24"/>
          <w:szCs w:val="24"/>
        </w:rPr>
        <w:t>:-</w:t>
      </w:r>
      <w:proofErr w:type="gramEnd"/>
      <w:r w:rsidRPr="00873924">
        <w:rPr>
          <w:rFonts w:ascii="Times New Roman" w:hAnsi="Times New Roman" w:cs="Times New Roman"/>
          <w:sz w:val="24"/>
          <w:szCs w:val="24"/>
        </w:rPr>
        <w:t xml:space="preserve"> Verbal, Mathematical &amp; graphical.</w:t>
      </w:r>
    </w:p>
    <w:p w:rsidR="00EF31F7" w:rsidRPr="00873924" w:rsidRDefault="00EF31F7" w:rsidP="00EF31F7">
      <w:pPr>
        <w:pStyle w:val="NoSpacing"/>
        <w:numPr>
          <w:ilvl w:val="0"/>
          <w:numId w:val="14"/>
        </w:numPr>
        <w:spacing w:line="360" w:lineRule="auto"/>
        <w:rPr>
          <w:rFonts w:ascii="Times New Roman" w:hAnsi="Times New Roman" w:cs="Times New Roman"/>
          <w:sz w:val="23"/>
          <w:szCs w:val="23"/>
        </w:rPr>
      </w:pPr>
      <w:r w:rsidRPr="00873924">
        <w:rPr>
          <w:rFonts w:ascii="Times New Roman" w:hAnsi="Times New Roman" w:cs="Times New Roman"/>
        </w:rPr>
        <w:t>To appreciate the achievements in chemistry &amp;</w:t>
      </w:r>
      <w:r w:rsidRPr="00873924">
        <w:rPr>
          <w:rFonts w:ascii="Times New Roman" w:hAnsi="Times New Roman" w:cs="Times New Roman"/>
          <w:sz w:val="23"/>
          <w:szCs w:val="23"/>
        </w:rPr>
        <w:t xml:space="preserve">to know the role of Chemistry in nature and in society. </w:t>
      </w:r>
    </w:p>
    <w:p w:rsidR="00EF31F7" w:rsidRPr="00873924" w:rsidRDefault="00EF31F7" w:rsidP="00EF31F7">
      <w:pPr>
        <w:pStyle w:val="NoSpacing"/>
        <w:numPr>
          <w:ilvl w:val="0"/>
          <w:numId w:val="14"/>
        </w:numPr>
        <w:spacing w:line="360" w:lineRule="auto"/>
        <w:rPr>
          <w:rFonts w:ascii="Times New Roman" w:hAnsi="Times New Roman" w:cs="Times New Roman"/>
          <w:sz w:val="23"/>
          <w:szCs w:val="23"/>
        </w:rPr>
      </w:pPr>
      <w:r w:rsidRPr="00873924">
        <w:rPr>
          <w:rFonts w:ascii="Times New Roman" w:hAnsi="Times New Roman" w:cs="Times New Roman"/>
          <w:sz w:val="23"/>
          <w:szCs w:val="23"/>
        </w:rPr>
        <w:t xml:space="preserve">To develop problem solving skills </w:t>
      </w:r>
    </w:p>
    <w:p w:rsidR="00EF31F7" w:rsidRPr="00873924" w:rsidRDefault="00EF31F7" w:rsidP="00EF31F7">
      <w:pPr>
        <w:pStyle w:val="NoSpacing"/>
        <w:numPr>
          <w:ilvl w:val="0"/>
          <w:numId w:val="14"/>
        </w:numPr>
        <w:spacing w:line="360" w:lineRule="auto"/>
        <w:rPr>
          <w:rFonts w:ascii="Times New Roman" w:hAnsi="Times New Roman" w:cs="Times New Roman"/>
          <w:sz w:val="23"/>
          <w:szCs w:val="23"/>
        </w:rPr>
      </w:pPr>
      <w:r w:rsidRPr="00873924">
        <w:rPr>
          <w:rFonts w:ascii="Times New Roman" w:hAnsi="Times New Roman" w:cs="Times New Roman"/>
          <w:sz w:val="23"/>
          <w:szCs w:val="23"/>
        </w:rPr>
        <w:t xml:space="preserve">To develop skills in the proper handling of apparatus and chemicals </w:t>
      </w:r>
    </w:p>
    <w:p w:rsidR="00EF31F7" w:rsidRPr="00873924" w:rsidRDefault="00EF31F7" w:rsidP="00EF31F7">
      <w:pPr>
        <w:pStyle w:val="NoSpacing"/>
        <w:numPr>
          <w:ilvl w:val="0"/>
          <w:numId w:val="14"/>
        </w:numPr>
        <w:spacing w:line="360" w:lineRule="auto"/>
        <w:rPr>
          <w:rFonts w:ascii="Times New Roman" w:hAnsi="Times New Roman" w:cs="Times New Roman"/>
          <w:sz w:val="23"/>
          <w:szCs w:val="23"/>
        </w:rPr>
      </w:pPr>
      <w:r w:rsidRPr="00873924">
        <w:rPr>
          <w:rFonts w:ascii="Times New Roman" w:hAnsi="Times New Roman" w:cs="Times New Roman"/>
          <w:sz w:val="23"/>
          <w:szCs w:val="23"/>
        </w:rPr>
        <w:t xml:space="preserve">To be exposed to the different processes used in industries and their applications </w:t>
      </w:r>
    </w:p>
    <w:p w:rsidR="00EF31F7" w:rsidRPr="00873924" w:rsidRDefault="00EF31F7" w:rsidP="00EF31F7">
      <w:pPr>
        <w:pStyle w:val="NoSpacing"/>
        <w:numPr>
          <w:ilvl w:val="0"/>
          <w:numId w:val="14"/>
        </w:numPr>
        <w:spacing w:line="360" w:lineRule="auto"/>
        <w:rPr>
          <w:rFonts w:ascii="Times New Roman" w:hAnsi="Times New Roman" w:cs="Times New Roman"/>
          <w:sz w:val="23"/>
          <w:szCs w:val="23"/>
        </w:rPr>
      </w:pPr>
      <w:r w:rsidRPr="00873924">
        <w:rPr>
          <w:rFonts w:ascii="Times New Roman" w:hAnsi="Times New Roman" w:cs="Times New Roman"/>
          <w:sz w:val="23"/>
          <w:szCs w:val="23"/>
        </w:rPr>
        <w:t>To be inquisitive towards advanced chemistry and developments therein</w:t>
      </w:r>
    </w:p>
    <w:p w:rsidR="00EF31F7" w:rsidRPr="00873924" w:rsidRDefault="00EF31F7" w:rsidP="00EF31F7">
      <w:pPr>
        <w:pStyle w:val="NoSpacing"/>
        <w:numPr>
          <w:ilvl w:val="0"/>
          <w:numId w:val="14"/>
        </w:numPr>
        <w:spacing w:line="360" w:lineRule="auto"/>
        <w:rPr>
          <w:rFonts w:ascii="Times New Roman" w:hAnsi="Times New Roman" w:cs="Times New Roman"/>
          <w:sz w:val="24"/>
          <w:szCs w:val="24"/>
        </w:rPr>
      </w:pPr>
      <w:r w:rsidRPr="00873924">
        <w:rPr>
          <w:rFonts w:ascii="Times New Roman" w:hAnsi="Times New Roman" w:cs="Times New Roman"/>
          <w:sz w:val="23"/>
          <w:szCs w:val="23"/>
        </w:rPr>
        <w:t xml:space="preserve">To develop the ability to apply the of principles of Chemistry </w:t>
      </w:r>
    </w:p>
    <w:p w:rsidR="00EF31F7" w:rsidRPr="00873924" w:rsidRDefault="00EF31F7" w:rsidP="00EF31F7">
      <w:pPr>
        <w:rPr>
          <w:rFonts w:ascii="Times New Roman" w:hAnsi="Times New Roman" w:cs="Times New Roman"/>
          <w:b/>
        </w:rPr>
      </w:pPr>
      <w:r w:rsidRPr="00873924">
        <w:rPr>
          <w:rFonts w:ascii="Times New Roman" w:hAnsi="Times New Roman" w:cs="Times New Roman"/>
          <w:b/>
        </w:rPr>
        <w:t>Course Outcome</w:t>
      </w:r>
    </w:p>
    <w:tbl>
      <w:tblPr>
        <w:tblStyle w:val="TableGrid"/>
        <w:tblW w:w="0" w:type="auto"/>
        <w:tblLook w:val="04A0"/>
      </w:tblPr>
      <w:tblGrid>
        <w:gridCol w:w="4828"/>
        <w:gridCol w:w="2577"/>
        <w:gridCol w:w="1837"/>
      </w:tblGrid>
      <w:tr w:rsidR="00EF31F7" w:rsidRPr="00873924" w:rsidTr="00757421">
        <w:tc>
          <w:tcPr>
            <w:tcW w:w="6062" w:type="dxa"/>
            <w:vAlign w:val="center"/>
          </w:tcPr>
          <w:p w:rsidR="00EF31F7" w:rsidRPr="00873924" w:rsidRDefault="00EF31F7" w:rsidP="00757421">
            <w:pPr>
              <w:jc w:val="center"/>
              <w:rPr>
                <w:rFonts w:ascii="Times New Roman" w:hAnsi="Times New Roman" w:cs="Times New Roman"/>
                <w:b/>
                <w:bCs/>
              </w:rPr>
            </w:pPr>
            <w:r w:rsidRPr="00873924">
              <w:rPr>
                <w:rFonts w:ascii="Times New Roman" w:hAnsi="Times New Roman" w:cs="Times New Roman"/>
                <w:b/>
                <w:bCs/>
              </w:rPr>
              <w:t>Subject Outcome (SO)</w:t>
            </w:r>
          </w:p>
        </w:tc>
        <w:tc>
          <w:tcPr>
            <w:tcW w:w="2693" w:type="dxa"/>
            <w:vAlign w:val="center"/>
          </w:tcPr>
          <w:p w:rsidR="00EF31F7" w:rsidRPr="00873924" w:rsidRDefault="00EF31F7" w:rsidP="00757421">
            <w:pPr>
              <w:jc w:val="center"/>
              <w:rPr>
                <w:rFonts w:ascii="Times New Roman" w:hAnsi="Times New Roman" w:cs="Times New Roman"/>
                <w:b/>
                <w:bCs/>
              </w:rPr>
            </w:pPr>
            <w:r w:rsidRPr="00873924">
              <w:rPr>
                <w:rFonts w:ascii="Times New Roman" w:hAnsi="Times New Roman" w:cs="Times New Roman"/>
                <w:b/>
                <w:bCs/>
              </w:rPr>
              <w:t>Learning Outcome (LO)</w:t>
            </w:r>
          </w:p>
        </w:tc>
        <w:tc>
          <w:tcPr>
            <w:tcW w:w="1927" w:type="dxa"/>
            <w:vAlign w:val="center"/>
          </w:tcPr>
          <w:p w:rsidR="00EF31F7" w:rsidRPr="00873924" w:rsidRDefault="00EF31F7" w:rsidP="00757421">
            <w:pPr>
              <w:jc w:val="center"/>
              <w:rPr>
                <w:rFonts w:ascii="Times New Roman" w:hAnsi="Times New Roman" w:cs="Times New Roman"/>
                <w:b/>
                <w:bCs/>
              </w:rPr>
            </w:pPr>
            <w:r w:rsidRPr="00873924">
              <w:rPr>
                <w:rFonts w:ascii="Times New Roman" w:hAnsi="Times New Roman" w:cs="Times New Roman"/>
                <w:b/>
                <w:bCs/>
              </w:rPr>
              <w:t>Cross critical Outcome (CCO)</w:t>
            </w:r>
          </w:p>
        </w:tc>
      </w:tr>
      <w:tr w:rsidR="00EF31F7" w:rsidRPr="00873924" w:rsidTr="00757421">
        <w:trPr>
          <w:trHeight w:val="2623"/>
        </w:trPr>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I</w:t>
            </w:r>
          </w:p>
          <w:p w:rsidR="00EF31F7" w:rsidRPr="00873924" w:rsidRDefault="00EF31F7" w:rsidP="00757421">
            <w:pPr>
              <w:rPr>
                <w:rFonts w:ascii="Times New Roman" w:hAnsi="Times New Roman" w:cs="Times New Roman"/>
                <w:b/>
              </w:rPr>
            </w:pPr>
            <w:r w:rsidRPr="00873924">
              <w:rPr>
                <w:rFonts w:ascii="Times New Roman" w:hAnsi="Times New Roman" w:cs="Times New Roman"/>
                <w:b/>
              </w:rPr>
              <w:t xml:space="preserve">Core Course 1 – </w:t>
            </w:r>
            <w:r w:rsidRPr="00873924">
              <w:rPr>
                <w:rFonts w:ascii="Times New Roman" w:hAnsi="Times New Roman" w:cs="Times New Roman"/>
                <w:b/>
                <w:bCs/>
              </w:rPr>
              <w:t>GENERAL AND ANALYTICAL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Module 1- </w:t>
            </w:r>
            <w:r w:rsidRPr="00873924">
              <w:rPr>
                <w:rFonts w:ascii="Times New Roman" w:hAnsi="Times New Roman" w:cs="Times New Roman"/>
                <w:bCs/>
                <w:sz w:val="24"/>
                <w:szCs w:val="24"/>
              </w:rPr>
              <w:t>Methodology of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Module II- </w:t>
            </w:r>
            <w:r w:rsidRPr="00873924">
              <w:rPr>
                <w:rFonts w:ascii="Times New Roman" w:hAnsi="Times New Roman" w:cs="Times New Roman"/>
                <w:bCs/>
                <w:sz w:val="24"/>
                <w:szCs w:val="24"/>
              </w:rPr>
              <w:t>Periodic Table and Periodic Properties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Analytical Methods in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         Module Iv- Chromatographic Methods</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bCs/>
                <w:sz w:val="24"/>
                <w:szCs w:val="24"/>
              </w:rPr>
              <w:t xml:space="preserve">        Module V- Evaluation of Analytical Data</w:t>
            </w:r>
          </w:p>
          <w:p w:rsidR="00EF31F7" w:rsidRPr="00873924" w:rsidRDefault="00EF31F7" w:rsidP="00757421">
            <w:pPr>
              <w:rPr>
                <w:rFonts w:ascii="Times New Roman" w:hAnsi="Times New Roman" w:cs="Times New Roman"/>
              </w:rPr>
            </w:pPr>
          </w:p>
        </w:tc>
        <w:tc>
          <w:tcPr>
            <w:tcW w:w="2693" w:type="dxa"/>
          </w:tcPr>
          <w:p w:rsidR="00EF31F7" w:rsidRPr="00873924" w:rsidRDefault="00EF31F7" w:rsidP="00757421">
            <w:pPr>
              <w:pStyle w:val="Default"/>
            </w:pPr>
          </w:p>
          <w:p w:rsidR="00EF31F7" w:rsidRPr="00873924" w:rsidRDefault="00EF31F7" w:rsidP="00757421">
            <w:pPr>
              <w:pStyle w:val="Default"/>
              <w:spacing w:after="47"/>
              <w:rPr>
                <w:sz w:val="23"/>
                <w:szCs w:val="23"/>
              </w:rPr>
            </w:pPr>
            <w:proofErr w:type="gramStart"/>
            <w:r w:rsidRPr="00873924">
              <w:rPr>
                <w:sz w:val="23"/>
                <w:szCs w:val="23"/>
              </w:rPr>
              <w:t>1.Students</w:t>
            </w:r>
            <w:proofErr w:type="gramEnd"/>
            <w:r w:rsidRPr="00873924">
              <w:rPr>
                <w:sz w:val="23"/>
                <w:szCs w:val="23"/>
              </w:rPr>
              <w:t xml:space="preserve"> are gaining a  broad outline of the methodology of science in general and Chemistry in particular. </w:t>
            </w:r>
          </w:p>
          <w:p w:rsidR="00EF31F7" w:rsidRPr="00873924" w:rsidRDefault="00EF31F7" w:rsidP="00757421">
            <w:pPr>
              <w:pStyle w:val="Default"/>
              <w:rPr>
                <w:sz w:val="23"/>
                <w:szCs w:val="23"/>
              </w:rPr>
            </w:pPr>
            <w:r w:rsidRPr="00873924">
              <w:rPr>
                <w:sz w:val="23"/>
                <w:szCs w:val="23"/>
              </w:rPr>
              <w:t xml:space="preserve">2.Able to  understand the important analytical and instrumental tools used for practicing chemistry </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1.Students</w:t>
            </w:r>
            <w:proofErr w:type="gramEnd"/>
            <w:r w:rsidRPr="00873924">
              <w:rPr>
                <w:rFonts w:ascii="Times New Roman" w:hAnsi="Times New Roman" w:cs="Times New Roman"/>
              </w:rPr>
              <w:t xml:space="preserve"> are able to apply the obtained  scientific skills in the </w:t>
            </w:r>
            <w:proofErr w:type="spellStart"/>
            <w:r w:rsidRPr="00873924">
              <w:rPr>
                <w:rFonts w:ascii="Times New Roman" w:hAnsi="Times New Roman" w:cs="Times New Roman"/>
              </w:rPr>
              <w:t>anlaysis</w:t>
            </w:r>
            <w:proofErr w:type="spellEnd"/>
            <w:r w:rsidRPr="00873924">
              <w:rPr>
                <w:rFonts w:ascii="Times New Roman" w:hAnsi="Times New Roman" w:cs="Times New Roman"/>
              </w:rPr>
              <w:t xml:space="preserve"> of experimental data in chemistry practical.</w:t>
            </w: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2.Develop</w:t>
            </w:r>
            <w:proofErr w:type="gramEnd"/>
            <w:r w:rsidRPr="00873924">
              <w:rPr>
                <w:rFonts w:ascii="Times New Roman" w:hAnsi="Times New Roman" w:cs="Times New Roman"/>
              </w:rPr>
              <w:t xml:space="preserve"> interest in the research.</w:t>
            </w:r>
          </w:p>
        </w:tc>
      </w:tr>
      <w:tr w:rsidR="00EF31F7" w:rsidRPr="00873924" w:rsidTr="00757421">
        <w:trPr>
          <w:trHeight w:val="1587"/>
        </w:trPr>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II</w:t>
            </w: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sz w:val="24"/>
                <w:szCs w:val="24"/>
              </w:rPr>
              <w:t xml:space="preserve">Core Course II –  </w:t>
            </w:r>
            <w:r w:rsidRPr="00873924">
              <w:rPr>
                <w:rFonts w:ascii="Times New Roman" w:hAnsi="Times New Roman" w:cs="Times New Roman"/>
                <w:b/>
                <w:bCs/>
                <w:sz w:val="24"/>
                <w:szCs w:val="24"/>
              </w:rPr>
              <w:t>THEORETICAL AND INORGANIC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 xml:space="preserve"> Atomic Structure</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 xml:space="preserve"> Chemical Bonding – 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Chemical Bonding – 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Chemistry of s and p Block Elements</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 Chemistry of d and f Block Elements</w:t>
            </w:r>
          </w:p>
        </w:tc>
        <w:tc>
          <w:tcPr>
            <w:tcW w:w="2693"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1.Study</w:t>
            </w:r>
            <w:proofErr w:type="gramEnd"/>
            <w:r w:rsidRPr="00873924">
              <w:rPr>
                <w:rFonts w:ascii="Times New Roman" w:hAnsi="Times New Roman" w:cs="Times New Roman"/>
              </w:rPr>
              <w:t xml:space="preserve"> the various atom’s models. </w:t>
            </w:r>
            <w:proofErr w:type="gramStart"/>
            <w:r w:rsidRPr="00873924">
              <w:rPr>
                <w:rFonts w:ascii="Times New Roman" w:hAnsi="Times New Roman" w:cs="Times New Roman"/>
              </w:rPr>
              <w:t>2.Understand</w:t>
            </w:r>
            <w:proofErr w:type="gramEnd"/>
            <w:r w:rsidRPr="00873924">
              <w:rPr>
                <w:rFonts w:ascii="Times New Roman" w:hAnsi="Times New Roman" w:cs="Times New Roman"/>
              </w:rPr>
              <w:t xml:space="preserve"> the periodic properties of elements.3. Know about </w:t>
            </w:r>
            <w:proofErr w:type="gramStart"/>
            <w:r w:rsidRPr="00873924">
              <w:rPr>
                <w:rFonts w:ascii="Times New Roman" w:hAnsi="Times New Roman" w:cs="Times New Roman"/>
              </w:rPr>
              <w:t>the  formation</w:t>
            </w:r>
            <w:proofErr w:type="gramEnd"/>
            <w:r w:rsidRPr="00873924">
              <w:rPr>
                <w:rFonts w:ascii="Times New Roman" w:hAnsi="Times New Roman" w:cs="Times New Roman"/>
              </w:rPr>
              <w:t xml:space="preserve"> of different types of bonds in molecules.4.Know about the geometry of simple molecules.</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Develop interest in various branches of Inorganic Chemistry. </w:t>
            </w:r>
          </w:p>
        </w:tc>
      </w:tr>
      <w:tr w:rsidR="00EF31F7" w:rsidRPr="00873924" w:rsidTr="00757421">
        <w:trPr>
          <w:trHeight w:val="2396"/>
        </w:trPr>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lastRenderedPageBreak/>
              <w:t>SEMESTER III</w:t>
            </w:r>
          </w:p>
          <w:p w:rsidR="00EF31F7" w:rsidRPr="00873924" w:rsidRDefault="00EF31F7" w:rsidP="00757421">
            <w:pPr>
              <w:rPr>
                <w:rFonts w:ascii="Times New Roman" w:hAnsi="Times New Roman" w:cs="Times New Roman"/>
                <w:b/>
              </w:rPr>
            </w:pPr>
            <w:r w:rsidRPr="00873924">
              <w:rPr>
                <w:rFonts w:ascii="Times New Roman" w:hAnsi="Times New Roman" w:cs="Times New Roman"/>
                <w:b/>
              </w:rPr>
              <w:t xml:space="preserve">Core Course III – </w:t>
            </w:r>
            <w:r w:rsidRPr="00873924">
              <w:rPr>
                <w:rFonts w:ascii="Times New Roman" w:hAnsi="Times New Roman" w:cs="Times New Roman"/>
                <w:b/>
                <w:bCs/>
                <w:sz w:val="28"/>
                <w:szCs w:val="28"/>
              </w:rPr>
              <w:t>ORGANIC CHEMISTRY – I</w:t>
            </w:r>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             Module I –</w:t>
            </w:r>
            <w:r w:rsidRPr="00873924">
              <w:rPr>
                <w:rFonts w:ascii="Times New Roman" w:hAnsi="Times New Roman" w:cs="Times New Roman"/>
                <w:bCs/>
                <w:sz w:val="24"/>
                <w:szCs w:val="24"/>
              </w:rPr>
              <w:t xml:space="preserve"> Fundamentals of Organic Chemistry</w:t>
            </w:r>
          </w:p>
          <w:p w:rsidR="00EF31F7" w:rsidRPr="00873924" w:rsidRDefault="00EF31F7" w:rsidP="00757421">
            <w:pPr>
              <w:rPr>
                <w:rFonts w:ascii="Times New Roman" w:hAnsi="Times New Roman" w:cs="Times New Roman"/>
              </w:rPr>
            </w:pPr>
            <w:r w:rsidRPr="00873924">
              <w:rPr>
                <w:rFonts w:ascii="Times New Roman" w:hAnsi="Times New Roman" w:cs="Times New Roman"/>
              </w:rPr>
              <w:t>Module II –</w:t>
            </w:r>
            <w:r w:rsidRPr="00873924">
              <w:rPr>
                <w:rFonts w:ascii="Times New Roman" w:hAnsi="Times New Roman" w:cs="Times New Roman"/>
                <w:bCs/>
                <w:sz w:val="24"/>
                <w:szCs w:val="24"/>
              </w:rPr>
              <w:t xml:space="preserve"> Stereochemistry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rPr>
              <w:t xml:space="preserve">             Module III- </w:t>
            </w:r>
            <w:r w:rsidRPr="00873924">
              <w:rPr>
                <w:rFonts w:ascii="Times New Roman" w:hAnsi="Times New Roman" w:cs="Times New Roman"/>
                <w:bCs/>
                <w:sz w:val="24"/>
                <w:szCs w:val="24"/>
              </w:rPr>
              <w:t>Aliphatic Hydrocarbons and Alkyl Halides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IV-Aromatic Hydrocarbons and Aryl Halides</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w:t>
            </w:r>
            <w:proofErr w:type="spellStart"/>
            <w:r w:rsidRPr="00873924">
              <w:rPr>
                <w:rFonts w:ascii="Times New Roman" w:hAnsi="Times New Roman" w:cs="Times New Roman"/>
                <w:bCs/>
                <w:sz w:val="24"/>
                <w:szCs w:val="24"/>
              </w:rPr>
              <w:t>Pericyclic</w:t>
            </w:r>
            <w:proofErr w:type="spellEnd"/>
            <w:r w:rsidRPr="00873924">
              <w:rPr>
                <w:rFonts w:ascii="Times New Roman" w:hAnsi="Times New Roman" w:cs="Times New Roman"/>
                <w:bCs/>
                <w:sz w:val="24"/>
                <w:szCs w:val="24"/>
              </w:rPr>
              <w:t xml:space="preserve"> Reactions</w:t>
            </w:r>
          </w:p>
        </w:tc>
        <w:tc>
          <w:tcPr>
            <w:tcW w:w="2693"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1.Understand</w:t>
            </w:r>
            <w:proofErr w:type="gramEnd"/>
            <w:r w:rsidRPr="00873924">
              <w:rPr>
                <w:rFonts w:ascii="Times New Roman" w:hAnsi="Times New Roman" w:cs="Times New Roman"/>
              </w:rPr>
              <w:t xml:space="preserve"> about the classification &amp;nomenclature of organic compounds.</w:t>
            </w:r>
          </w:p>
          <w:p w:rsidR="00EF31F7" w:rsidRPr="00873924" w:rsidRDefault="00EF31F7" w:rsidP="00757421">
            <w:pPr>
              <w:rPr>
                <w:rFonts w:ascii="Times New Roman" w:hAnsi="Times New Roman" w:cs="Times New Roman"/>
              </w:rPr>
            </w:pPr>
            <w:r w:rsidRPr="00873924">
              <w:rPr>
                <w:rFonts w:ascii="Times New Roman" w:hAnsi="Times New Roman" w:cs="Times New Roman"/>
              </w:rPr>
              <w:t>2.Knowing the fundamentals of organic reaction mechanisms</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Capable of understanding and studying organic reactions.</w:t>
            </w:r>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Got an exposure to various </w:t>
            </w:r>
            <w:proofErr w:type="gramStart"/>
            <w:r w:rsidRPr="00873924">
              <w:rPr>
                <w:rFonts w:ascii="Times New Roman" w:hAnsi="Times New Roman" w:cs="Times New Roman"/>
              </w:rPr>
              <w:t>emerging  areas</w:t>
            </w:r>
            <w:proofErr w:type="gramEnd"/>
            <w:r w:rsidRPr="00873924">
              <w:rPr>
                <w:rFonts w:ascii="Times New Roman" w:hAnsi="Times New Roman" w:cs="Times New Roman"/>
              </w:rPr>
              <w:t xml:space="preserve"> of organic chemistry.</w:t>
            </w:r>
          </w:p>
        </w:tc>
      </w:tr>
      <w:tr w:rsidR="00EF31F7" w:rsidRPr="00873924" w:rsidTr="00757421">
        <w:trPr>
          <w:trHeight w:val="70"/>
        </w:trPr>
        <w:tc>
          <w:tcPr>
            <w:tcW w:w="6062" w:type="dxa"/>
          </w:tcPr>
          <w:p w:rsidR="00EF31F7" w:rsidRPr="00873924" w:rsidRDefault="00EF31F7" w:rsidP="00757421">
            <w:pPr>
              <w:rPr>
                <w:rFonts w:ascii="Times New Roman" w:hAnsi="Times New Roman" w:cs="Times New Roman"/>
                <w:b/>
              </w:rPr>
            </w:pPr>
          </w:p>
        </w:tc>
        <w:tc>
          <w:tcPr>
            <w:tcW w:w="2693" w:type="dxa"/>
          </w:tcPr>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p>
        </w:tc>
      </w:tr>
      <w:tr w:rsidR="00EF31F7" w:rsidRPr="00873924" w:rsidTr="00757421">
        <w:trPr>
          <w:trHeight w:val="1812"/>
        </w:trPr>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IV</w:t>
            </w: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rPr>
              <w:t xml:space="preserve">Core Course IV </w:t>
            </w:r>
            <w:r w:rsidRPr="00873924">
              <w:rPr>
                <w:rFonts w:ascii="Times New Roman" w:hAnsi="Times New Roman" w:cs="Times New Roman"/>
                <w:b/>
                <w:sz w:val="24"/>
                <w:szCs w:val="24"/>
              </w:rPr>
              <w:t xml:space="preserve">– </w:t>
            </w:r>
            <w:r w:rsidRPr="00873924">
              <w:rPr>
                <w:rFonts w:ascii="Times New Roman" w:hAnsi="Times New Roman" w:cs="Times New Roman"/>
                <w:b/>
                <w:bCs/>
                <w:sz w:val="24"/>
                <w:szCs w:val="24"/>
              </w:rPr>
              <w:t>ORGANIC CHEMISTRY –II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             Module I –</w:t>
            </w:r>
            <w:r w:rsidRPr="00873924">
              <w:rPr>
                <w:rFonts w:ascii="Times New Roman" w:hAnsi="Times New Roman" w:cs="Times New Roman"/>
                <w:bCs/>
                <w:sz w:val="24"/>
                <w:szCs w:val="24"/>
              </w:rPr>
              <w:t xml:space="preserve"> Alcohols, Phenols and Ethers</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Module II –   </w:t>
            </w:r>
            <w:proofErr w:type="spellStart"/>
            <w:r w:rsidRPr="00873924">
              <w:rPr>
                <w:rFonts w:ascii="Times New Roman" w:hAnsi="Times New Roman" w:cs="Times New Roman"/>
                <w:bCs/>
                <w:sz w:val="24"/>
                <w:szCs w:val="24"/>
              </w:rPr>
              <w:t>Aldehydes</w:t>
            </w:r>
            <w:proofErr w:type="spellEnd"/>
            <w:r w:rsidRPr="00873924">
              <w:rPr>
                <w:rFonts w:ascii="Times New Roman" w:hAnsi="Times New Roman" w:cs="Times New Roman"/>
                <w:bCs/>
                <w:sz w:val="24"/>
                <w:szCs w:val="24"/>
              </w:rPr>
              <w:t xml:space="preserve"> and </w:t>
            </w:r>
            <w:proofErr w:type="spellStart"/>
            <w:r w:rsidRPr="00873924">
              <w:rPr>
                <w:rFonts w:ascii="Times New Roman" w:hAnsi="Times New Roman" w:cs="Times New Roman"/>
                <w:bCs/>
                <w:sz w:val="24"/>
                <w:szCs w:val="24"/>
              </w:rPr>
              <w:t>Ketones</w:t>
            </w:r>
            <w:proofErr w:type="spellEnd"/>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 Module III- </w:t>
            </w:r>
            <w:r w:rsidRPr="00873924">
              <w:rPr>
                <w:rFonts w:ascii="Times New Roman" w:hAnsi="Times New Roman" w:cs="Times New Roman"/>
                <w:bCs/>
                <w:sz w:val="24"/>
                <w:szCs w:val="24"/>
              </w:rPr>
              <w:t xml:space="preserve">Carboxylic Acids, </w:t>
            </w:r>
            <w:proofErr w:type="spellStart"/>
            <w:r w:rsidRPr="00873924">
              <w:rPr>
                <w:rFonts w:ascii="Times New Roman" w:hAnsi="Times New Roman" w:cs="Times New Roman"/>
                <w:bCs/>
                <w:sz w:val="24"/>
                <w:szCs w:val="24"/>
              </w:rPr>
              <w:t>Sulphonic</w:t>
            </w:r>
            <w:proofErr w:type="spellEnd"/>
            <w:r w:rsidRPr="00873924">
              <w:rPr>
                <w:rFonts w:ascii="Times New Roman" w:hAnsi="Times New Roman" w:cs="Times New Roman"/>
                <w:bCs/>
                <w:sz w:val="24"/>
                <w:szCs w:val="24"/>
              </w:rPr>
              <w:t xml:space="preserve"> Acids and their Derivatives</w:t>
            </w:r>
          </w:p>
          <w:p w:rsidR="00EF31F7" w:rsidRPr="00873924" w:rsidRDefault="00EF31F7" w:rsidP="00757421">
            <w:pPr>
              <w:rPr>
                <w:rFonts w:ascii="Times New Roman" w:hAnsi="Times New Roman" w:cs="Times New Roman"/>
              </w:rPr>
            </w:pPr>
          </w:p>
        </w:tc>
        <w:tc>
          <w:tcPr>
            <w:tcW w:w="2693"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Learn the important chemistry of alcohols, phenols, carboxylic acid, derivatives of acids, carbonyl compounds, Grignard reagent etc</w:t>
            </w:r>
            <w:proofErr w:type="gramStart"/>
            <w:r w:rsidRPr="00873924">
              <w:rPr>
                <w:rFonts w:ascii="Times New Roman" w:hAnsi="Times New Roman" w:cs="Times New Roman"/>
              </w:rPr>
              <w:t>..</w:t>
            </w:r>
            <w:proofErr w:type="gramEnd"/>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Develop curiosity in understanding and studying organic reactions.</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w:t>
            </w:r>
          </w:p>
          <w:p w:rsidR="00EF31F7" w:rsidRPr="00873924" w:rsidRDefault="00EF31F7" w:rsidP="00757421">
            <w:pPr>
              <w:tabs>
                <w:tab w:val="left" w:pos="4980"/>
              </w:tabs>
              <w:rPr>
                <w:rFonts w:ascii="Times New Roman" w:hAnsi="Times New Roman" w:cs="Times New Roman"/>
                <w:b/>
                <w:sz w:val="24"/>
                <w:szCs w:val="24"/>
              </w:rPr>
            </w:pPr>
            <w:r w:rsidRPr="00873924">
              <w:rPr>
                <w:rFonts w:ascii="Times New Roman" w:hAnsi="Times New Roman" w:cs="Times New Roman"/>
                <w:b/>
              </w:rPr>
              <w:t xml:space="preserve">Core Course V – </w:t>
            </w:r>
            <w:r w:rsidRPr="00873924">
              <w:rPr>
                <w:rFonts w:ascii="Times New Roman" w:hAnsi="Times New Roman" w:cs="Times New Roman"/>
                <w:b/>
                <w:bCs/>
                <w:sz w:val="24"/>
                <w:szCs w:val="24"/>
              </w:rPr>
              <w:t>ENVIRONMENTAL STUDIES AND HUMAN RIGHTS</w:t>
            </w:r>
          </w:p>
          <w:p w:rsidR="00EF31F7" w:rsidRPr="00873924" w:rsidRDefault="00EF31F7" w:rsidP="00757421">
            <w:pPr>
              <w:tabs>
                <w:tab w:val="left" w:pos="4980"/>
              </w:tabs>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 xml:space="preserve"> Multidisciplinary Nature of Environmental Studies</w:t>
            </w:r>
            <w:r w:rsidRPr="00873924">
              <w:rPr>
                <w:rFonts w:ascii="Times New Roman" w:hAnsi="Times New Roman" w:cs="Times New Roman"/>
                <w:sz w:val="24"/>
                <w:szCs w:val="24"/>
              </w:rPr>
              <w:tab/>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 xml:space="preserve"> Ecosystems</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Social Issues and the Environment</w:t>
            </w:r>
            <w:r w:rsidRPr="00873924">
              <w:rPr>
                <w:rFonts w:ascii="Times New Roman" w:hAnsi="Times New Roman" w:cs="Times New Roman"/>
                <w:sz w:val="24"/>
                <w:szCs w:val="24"/>
              </w:rPr>
              <w:t xml:space="preserve">             Module IV – </w:t>
            </w:r>
            <w:r w:rsidRPr="00873924">
              <w:rPr>
                <w:rFonts w:ascii="Times New Roman" w:hAnsi="Times New Roman" w:cs="Times New Roman"/>
                <w:bCs/>
                <w:sz w:val="24"/>
                <w:szCs w:val="24"/>
              </w:rPr>
              <w:t>Air, Water and Soil Pollution</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V – </w:t>
            </w:r>
            <w:r w:rsidRPr="00873924">
              <w:rPr>
                <w:rFonts w:ascii="Times New Roman" w:hAnsi="Times New Roman" w:cs="Times New Roman"/>
                <w:bCs/>
                <w:sz w:val="24"/>
                <w:szCs w:val="24"/>
              </w:rPr>
              <w:t>Toxicology and Toxicological Effects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 Introduction to Green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VII- Environmental Aspects of Nuclear Chemistry</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VIII- Introduction to Human Rights</w:t>
            </w:r>
          </w:p>
        </w:tc>
        <w:tc>
          <w:tcPr>
            <w:tcW w:w="2693"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1.Understand about the environmental  pollution, importance of energy conservation and environmental protection</w:t>
            </w:r>
          </w:p>
          <w:p w:rsidR="00EF31F7" w:rsidRPr="00873924" w:rsidRDefault="00EF31F7" w:rsidP="00757421">
            <w:pPr>
              <w:rPr>
                <w:rFonts w:ascii="Times New Roman" w:hAnsi="Times New Roman" w:cs="Times New Roman"/>
              </w:rPr>
            </w:pPr>
            <w:r w:rsidRPr="00873924">
              <w:rPr>
                <w:rFonts w:ascii="Times New Roman" w:hAnsi="Times New Roman" w:cs="Times New Roman"/>
              </w:rPr>
              <w:t>2.Knowing the basic aspects of green chemistry and nuclear chemistry</w:t>
            </w:r>
          </w:p>
          <w:p w:rsidR="00EF31F7" w:rsidRPr="00873924" w:rsidRDefault="00EF31F7" w:rsidP="00757421">
            <w:pPr>
              <w:autoSpaceDE w:val="0"/>
              <w:autoSpaceDN w:val="0"/>
              <w:adjustRightInd w:val="0"/>
              <w:rPr>
                <w:rFonts w:ascii="Times New Roman" w:hAnsi="Times New Roman" w:cs="Times New Roman"/>
              </w:rPr>
            </w:pPr>
            <w:r w:rsidRPr="00873924">
              <w:rPr>
                <w:rFonts w:ascii="Times New Roman" w:hAnsi="Times New Roman" w:cs="Times New Roman"/>
              </w:rPr>
              <w:t>3.Aware about the Fundamental rights and Indian Constitution,</w:t>
            </w:r>
          </w:p>
          <w:p w:rsidR="00EF31F7" w:rsidRPr="00873924" w:rsidRDefault="00EF31F7" w:rsidP="00757421">
            <w:pPr>
              <w:autoSpaceDE w:val="0"/>
              <w:autoSpaceDN w:val="0"/>
              <w:adjustRightInd w:val="0"/>
              <w:rPr>
                <w:rFonts w:ascii="Times New Roman" w:hAnsi="Times New Roman" w:cs="Times New Roman"/>
              </w:rPr>
            </w:pPr>
            <w:r w:rsidRPr="00873924">
              <w:rPr>
                <w:rFonts w:ascii="Times New Roman" w:hAnsi="Times New Roman" w:cs="Times New Roman"/>
              </w:rPr>
              <w:t>Rights for children and women, Scheduled Castes, Scheduled Tribes, Other Backward</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1.Enables</w:t>
            </w:r>
            <w:proofErr w:type="gramEnd"/>
            <w:r w:rsidRPr="00873924">
              <w:rPr>
                <w:rFonts w:ascii="Times New Roman" w:hAnsi="Times New Roman" w:cs="Times New Roman"/>
              </w:rPr>
              <w:t xml:space="preserve"> to prevent the environmental pollution.</w:t>
            </w:r>
          </w:p>
          <w:p w:rsidR="00EF31F7" w:rsidRPr="00873924" w:rsidRDefault="00EF31F7" w:rsidP="00757421">
            <w:pPr>
              <w:rPr>
                <w:rFonts w:ascii="Times New Roman" w:hAnsi="Times New Roman" w:cs="Times New Roman"/>
              </w:rPr>
            </w:pPr>
            <w:r w:rsidRPr="00873924">
              <w:rPr>
                <w:rFonts w:ascii="Times New Roman" w:hAnsi="Times New Roman" w:cs="Times New Roman"/>
              </w:rPr>
              <w:t>2.Motivate them for environmental protection and energy conservation</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w:t>
            </w: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rPr>
              <w:t>Core Course VI –</w:t>
            </w:r>
            <w:r w:rsidRPr="00873924">
              <w:rPr>
                <w:rFonts w:ascii="Times New Roman" w:hAnsi="Times New Roman" w:cs="Times New Roman"/>
                <w:b/>
                <w:bCs/>
                <w:sz w:val="24"/>
                <w:szCs w:val="24"/>
              </w:rPr>
              <w:t>ORGANIC CHEMISTRY - III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 xml:space="preserve">Nitrogen Containing </w:t>
            </w:r>
            <w:proofErr w:type="spellStart"/>
            <w:r w:rsidRPr="00873924">
              <w:rPr>
                <w:rFonts w:ascii="Times New Roman" w:hAnsi="Times New Roman" w:cs="Times New Roman"/>
                <w:bCs/>
                <w:sz w:val="24"/>
                <w:szCs w:val="24"/>
              </w:rPr>
              <w:t>Compounds</w:t>
            </w:r>
            <w:r w:rsidRPr="00873924">
              <w:rPr>
                <w:rFonts w:ascii="Times New Roman" w:hAnsi="Times New Roman" w:cs="Times New Roman"/>
                <w:sz w:val="24"/>
                <w:szCs w:val="24"/>
              </w:rPr>
              <w:t>Module</w:t>
            </w:r>
            <w:proofErr w:type="spellEnd"/>
            <w:r w:rsidRPr="00873924">
              <w:rPr>
                <w:rFonts w:ascii="Times New Roman" w:hAnsi="Times New Roman" w:cs="Times New Roman"/>
                <w:sz w:val="24"/>
                <w:szCs w:val="24"/>
              </w:rPr>
              <w:t xml:space="preserve"> II –</w:t>
            </w:r>
            <w:r w:rsidRPr="00873924">
              <w:rPr>
                <w:rFonts w:ascii="Times New Roman" w:hAnsi="Times New Roman" w:cs="Times New Roman"/>
                <w:bCs/>
                <w:sz w:val="24"/>
                <w:szCs w:val="24"/>
              </w:rPr>
              <w:t xml:space="preserve"> Heterocyclic Compounds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 xml:space="preserve">Active </w:t>
            </w:r>
            <w:proofErr w:type="spellStart"/>
            <w:r w:rsidRPr="00873924">
              <w:rPr>
                <w:rFonts w:ascii="Times New Roman" w:hAnsi="Times New Roman" w:cs="Times New Roman"/>
                <w:bCs/>
                <w:sz w:val="24"/>
                <w:szCs w:val="24"/>
              </w:rPr>
              <w:t>Methylene</w:t>
            </w:r>
            <w:proofErr w:type="spellEnd"/>
            <w:r w:rsidRPr="00873924">
              <w:rPr>
                <w:rFonts w:ascii="Times New Roman" w:hAnsi="Times New Roman" w:cs="Times New Roman"/>
                <w:bCs/>
                <w:sz w:val="24"/>
                <w:szCs w:val="24"/>
              </w:rPr>
              <w:t xml:space="preserve"> Compounds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Carbohydrates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Drugs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 Dyes</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VII- Polymers</w:t>
            </w:r>
          </w:p>
        </w:tc>
        <w:tc>
          <w:tcPr>
            <w:tcW w:w="2693"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1.Knowing</w:t>
            </w:r>
            <w:proofErr w:type="gramEnd"/>
            <w:r w:rsidRPr="00873924">
              <w:rPr>
                <w:rFonts w:ascii="Times New Roman" w:hAnsi="Times New Roman" w:cs="Times New Roman"/>
              </w:rPr>
              <w:t xml:space="preserve"> the chemistry of </w:t>
            </w:r>
            <w:proofErr w:type="spellStart"/>
            <w:r w:rsidRPr="00873924">
              <w:rPr>
                <w:rFonts w:ascii="Times New Roman" w:hAnsi="Times New Roman" w:cs="Times New Roman"/>
              </w:rPr>
              <w:t>nitrocompounds</w:t>
            </w:r>
            <w:proofErr w:type="spellEnd"/>
            <w:r w:rsidRPr="00873924">
              <w:rPr>
                <w:rFonts w:ascii="Times New Roman" w:hAnsi="Times New Roman" w:cs="Times New Roman"/>
              </w:rPr>
              <w:t>, amines, salts, detergents, soaps etc..</w:t>
            </w: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2.Understanding</w:t>
            </w:r>
            <w:proofErr w:type="gramEnd"/>
            <w:r w:rsidRPr="00873924">
              <w:rPr>
                <w:rFonts w:ascii="Times New Roman" w:hAnsi="Times New Roman" w:cs="Times New Roman"/>
              </w:rPr>
              <w:t xml:space="preserve"> the elemental idea of chemotherapy.</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Aware about the </w:t>
            </w:r>
            <w:proofErr w:type="gramStart"/>
            <w:r w:rsidRPr="00873924">
              <w:rPr>
                <w:rFonts w:ascii="Times New Roman" w:hAnsi="Times New Roman" w:cs="Times New Roman"/>
              </w:rPr>
              <w:t>applications  of</w:t>
            </w:r>
            <w:proofErr w:type="gramEnd"/>
            <w:r w:rsidRPr="00873924">
              <w:rPr>
                <w:rFonts w:ascii="Times New Roman" w:hAnsi="Times New Roman" w:cs="Times New Roman"/>
              </w:rPr>
              <w:t xml:space="preserve"> chemistry in everyday life.</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w:t>
            </w: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rPr>
              <w:t>Core Course VII</w:t>
            </w:r>
            <w:r w:rsidRPr="00873924">
              <w:rPr>
                <w:rFonts w:ascii="Times New Roman" w:hAnsi="Times New Roman" w:cs="Times New Roman"/>
                <w:b/>
                <w:sz w:val="24"/>
                <w:szCs w:val="24"/>
              </w:rPr>
              <w:t xml:space="preserve">– </w:t>
            </w:r>
            <w:r w:rsidRPr="00873924">
              <w:rPr>
                <w:rFonts w:ascii="Times New Roman" w:hAnsi="Times New Roman" w:cs="Times New Roman"/>
                <w:b/>
                <w:bCs/>
                <w:sz w:val="24"/>
                <w:szCs w:val="24"/>
              </w:rPr>
              <w:t>PHYSICAL CHEMISTRY - 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 xml:space="preserve"> Gaseous State</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 xml:space="preserve"> Liquid State</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lastRenderedPageBreak/>
              <w:t xml:space="preserve">Module III- </w:t>
            </w:r>
            <w:r w:rsidRPr="00873924">
              <w:rPr>
                <w:rFonts w:ascii="Times New Roman" w:hAnsi="Times New Roman" w:cs="Times New Roman"/>
                <w:bCs/>
                <w:sz w:val="24"/>
                <w:szCs w:val="24"/>
              </w:rPr>
              <w:t>Solid State</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IV- Surface Chemistry and Colloidal State</w:t>
            </w:r>
          </w:p>
        </w:tc>
        <w:tc>
          <w:tcPr>
            <w:tcW w:w="2693"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lastRenderedPageBreak/>
              <w:t>1.Know</w:t>
            </w:r>
            <w:proofErr w:type="gramEnd"/>
            <w:r w:rsidRPr="00873924">
              <w:rPr>
                <w:rFonts w:ascii="Times New Roman" w:hAnsi="Times New Roman" w:cs="Times New Roman"/>
              </w:rPr>
              <w:t xml:space="preserve"> about the intermolecular forces in Gases and  Liquids.</w:t>
            </w:r>
          </w:p>
          <w:p w:rsidR="00EF31F7" w:rsidRPr="00873924" w:rsidRDefault="00EF31F7" w:rsidP="00757421">
            <w:pPr>
              <w:rPr>
                <w:rFonts w:ascii="Times New Roman" w:hAnsi="Times New Roman" w:cs="Times New Roman"/>
              </w:rPr>
            </w:pPr>
            <w:r w:rsidRPr="00873924">
              <w:rPr>
                <w:rFonts w:ascii="Times New Roman" w:hAnsi="Times New Roman" w:cs="Times New Roman"/>
              </w:rPr>
              <w:t>2.Learn about the structure of solids and crystals</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Creates </w:t>
            </w:r>
            <w:proofErr w:type="spellStart"/>
            <w:r w:rsidRPr="00873924">
              <w:rPr>
                <w:rFonts w:ascii="Times New Roman" w:hAnsi="Times New Roman" w:cs="Times New Roman"/>
              </w:rPr>
              <w:t>enthusisasm</w:t>
            </w:r>
            <w:proofErr w:type="spellEnd"/>
            <w:r w:rsidRPr="00873924">
              <w:rPr>
                <w:rFonts w:ascii="Times New Roman" w:hAnsi="Times New Roman" w:cs="Times New Roman"/>
              </w:rPr>
              <w:t xml:space="preserve"> in structural aspects of 3 states of matter.</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lastRenderedPageBreak/>
              <w:t>SEMESTER V</w:t>
            </w:r>
          </w:p>
          <w:p w:rsidR="00EF31F7" w:rsidRPr="00873924" w:rsidRDefault="00EF31F7" w:rsidP="00757421">
            <w:pPr>
              <w:tabs>
                <w:tab w:val="left" w:pos="4980"/>
              </w:tabs>
              <w:rPr>
                <w:rFonts w:ascii="Times New Roman" w:hAnsi="Times New Roman" w:cs="Times New Roman"/>
                <w:b/>
                <w:sz w:val="24"/>
                <w:szCs w:val="24"/>
              </w:rPr>
            </w:pPr>
            <w:r w:rsidRPr="00873924">
              <w:rPr>
                <w:rFonts w:ascii="Times New Roman" w:hAnsi="Times New Roman" w:cs="Times New Roman"/>
                <w:b/>
                <w:sz w:val="24"/>
                <w:szCs w:val="24"/>
              </w:rPr>
              <w:t xml:space="preserve">Core Course VIII – </w:t>
            </w:r>
            <w:r w:rsidRPr="00873924">
              <w:rPr>
                <w:rFonts w:ascii="Times New Roman" w:hAnsi="Times New Roman" w:cs="Times New Roman"/>
                <w:b/>
                <w:bCs/>
                <w:sz w:val="24"/>
                <w:szCs w:val="24"/>
              </w:rPr>
              <w:t>PHYSICAL CHEMISTRY – II</w:t>
            </w:r>
          </w:p>
          <w:p w:rsidR="00EF31F7" w:rsidRPr="00873924" w:rsidRDefault="00EF31F7" w:rsidP="00757421">
            <w:pPr>
              <w:tabs>
                <w:tab w:val="left" w:pos="4980"/>
              </w:tabs>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Quantum Mechanics</w:t>
            </w:r>
            <w:r w:rsidRPr="00873924">
              <w:rPr>
                <w:rFonts w:ascii="Times New Roman" w:hAnsi="Times New Roman" w:cs="Times New Roman"/>
                <w:sz w:val="24"/>
                <w:szCs w:val="24"/>
              </w:rPr>
              <w:tab/>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Molecular Spectroscopy-I</w:t>
            </w:r>
            <w:r w:rsidRPr="00873924">
              <w:rPr>
                <w:rFonts w:ascii="Times New Roman" w:hAnsi="Times New Roman" w:cs="Times New Roman"/>
                <w:sz w:val="24"/>
                <w:szCs w:val="24"/>
              </w:rPr>
              <w:t xml:space="preserve"> Module III- </w:t>
            </w:r>
            <w:r w:rsidRPr="00873924">
              <w:rPr>
                <w:rFonts w:ascii="Times New Roman" w:hAnsi="Times New Roman" w:cs="Times New Roman"/>
                <w:bCs/>
                <w:sz w:val="24"/>
                <w:szCs w:val="24"/>
              </w:rPr>
              <w:t>Molecular Spectroscopy-II</w:t>
            </w:r>
          </w:p>
          <w:p w:rsidR="00EF31F7" w:rsidRPr="00873924" w:rsidRDefault="00EF31F7" w:rsidP="00757421">
            <w:pPr>
              <w:rPr>
                <w:rFonts w:ascii="Times New Roman" w:hAnsi="Times New Roman" w:cs="Times New Roman"/>
              </w:rPr>
            </w:pPr>
          </w:p>
        </w:tc>
        <w:tc>
          <w:tcPr>
            <w:tcW w:w="2693" w:type="dxa"/>
          </w:tcPr>
          <w:p w:rsidR="00EF31F7" w:rsidRPr="00873924" w:rsidRDefault="00EF31F7" w:rsidP="00757421">
            <w:pPr>
              <w:rPr>
                <w:rFonts w:ascii="Times New Roman" w:hAnsi="Times New Roman" w:cs="Times New Roman"/>
              </w:rPr>
            </w:pPr>
            <w:proofErr w:type="gramStart"/>
            <w:r w:rsidRPr="00873924">
              <w:rPr>
                <w:rFonts w:ascii="Times New Roman" w:hAnsi="Times New Roman" w:cs="Times New Roman"/>
              </w:rPr>
              <w:t>1.Know</w:t>
            </w:r>
            <w:proofErr w:type="gramEnd"/>
            <w:r w:rsidRPr="00873924">
              <w:rPr>
                <w:rFonts w:ascii="Times New Roman" w:hAnsi="Times New Roman" w:cs="Times New Roman"/>
              </w:rPr>
              <w:t xml:space="preserve"> about the classical mechanics and quantum mechanics.</w:t>
            </w:r>
          </w:p>
          <w:p w:rsidR="00EF31F7" w:rsidRPr="00873924" w:rsidRDefault="00EF31F7" w:rsidP="00757421">
            <w:pPr>
              <w:rPr>
                <w:rFonts w:ascii="Times New Roman" w:hAnsi="Times New Roman" w:cs="Times New Roman"/>
              </w:rPr>
            </w:pPr>
            <w:r w:rsidRPr="00873924">
              <w:rPr>
                <w:rFonts w:ascii="Times New Roman" w:hAnsi="Times New Roman" w:cs="Times New Roman"/>
              </w:rPr>
              <w:t>2.Acquires the fundamentals of spectroscopy</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Using the various spectroscopic technique students are able to do the structural elucidation of molecules</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w:t>
            </w:r>
          </w:p>
          <w:p w:rsidR="00EF31F7" w:rsidRPr="00873924" w:rsidRDefault="00EF31F7" w:rsidP="00757421">
            <w:pPr>
              <w:rPr>
                <w:rFonts w:ascii="Times New Roman" w:hAnsi="Times New Roman" w:cs="Times New Roman"/>
                <w:b/>
              </w:rPr>
            </w:pPr>
          </w:p>
          <w:p w:rsidR="00EF31F7" w:rsidRPr="00873924" w:rsidRDefault="00EF31F7" w:rsidP="00757421">
            <w:pPr>
              <w:rPr>
                <w:rFonts w:ascii="Times New Roman" w:hAnsi="Times New Roman" w:cs="Times New Roman"/>
                <w:b/>
              </w:rPr>
            </w:pPr>
            <w:r w:rsidRPr="00873924">
              <w:rPr>
                <w:rFonts w:ascii="Times New Roman" w:hAnsi="Times New Roman" w:cs="Times New Roman"/>
                <w:b/>
              </w:rPr>
              <w:t xml:space="preserve">Open Course  – </w:t>
            </w:r>
            <w:r w:rsidRPr="00873924">
              <w:rPr>
                <w:rFonts w:ascii="Times New Roman" w:hAnsi="Times New Roman" w:cs="Times New Roman"/>
                <w:b/>
                <w:bCs/>
                <w:sz w:val="24"/>
                <w:szCs w:val="24"/>
              </w:rPr>
              <w:t>CHEMISTRY IN EVERYDAY LIFE</w:t>
            </w:r>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             Module I –Units and Dimensions and Light</w:t>
            </w:r>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             Module II –Motion and Electricity</w:t>
            </w:r>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             Module III- Matter and Energy and Universe</w:t>
            </w:r>
          </w:p>
        </w:tc>
        <w:tc>
          <w:tcPr>
            <w:tcW w:w="2693"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1.Acquiresbasic idea regarding the </w:t>
            </w:r>
            <w:proofErr w:type="spellStart"/>
            <w:r w:rsidRPr="00873924">
              <w:rPr>
                <w:rFonts w:ascii="Times New Roman" w:hAnsi="Times New Roman" w:cs="Times New Roman"/>
              </w:rPr>
              <w:t>composition,production</w:t>
            </w:r>
            <w:proofErr w:type="spellEnd"/>
            <w:r w:rsidRPr="00873924">
              <w:rPr>
                <w:rFonts w:ascii="Times New Roman" w:hAnsi="Times New Roman" w:cs="Times New Roman"/>
              </w:rPr>
              <w:t>, and applications  of certain daily using  chemicals like  food additives, soaps and detergents, drugs, polymers etc..</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Understanding the chemistry behind the certain daily using molecules, which will create an awareness to what is good and what is </w:t>
            </w:r>
            <w:proofErr w:type="gramStart"/>
            <w:r w:rsidRPr="00873924">
              <w:rPr>
                <w:rFonts w:ascii="Times New Roman" w:hAnsi="Times New Roman" w:cs="Times New Roman"/>
              </w:rPr>
              <w:t>bad .</w:t>
            </w:r>
            <w:proofErr w:type="gramEnd"/>
          </w:p>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Students become enlightened about the pros and cons of using processed food </w:t>
            </w:r>
            <w:proofErr w:type="spellStart"/>
            <w:r w:rsidRPr="00873924">
              <w:rPr>
                <w:rFonts w:ascii="Times New Roman" w:hAnsi="Times New Roman" w:cs="Times New Roman"/>
              </w:rPr>
              <w:t>studffs</w:t>
            </w:r>
            <w:proofErr w:type="spellEnd"/>
            <w:r w:rsidRPr="00873924">
              <w:rPr>
                <w:rFonts w:ascii="Times New Roman" w:hAnsi="Times New Roman" w:cs="Times New Roman"/>
              </w:rPr>
              <w:t>.</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VI</w:t>
            </w: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rPr>
              <w:t xml:space="preserve">Core Course IX  – </w:t>
            </w:r>
            <w:r w:rsidRPr="00873924">
              <w:rPr>
                <w:rFonts w:ascii="Times New Roman" w:hAnsi="Times New Roman" w:cs="Times New Roman"/>
                <w:b/>
                <w:bCs/>
                <w:sz w:val="24"/>
                <w:szCs w:val="24"/>
              </w:rPr>
              <w:t>INORGANIC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 –</w:t>
            </w:r>
            <w:r w:rsidRPr="00873924">
              <w:rPr>
                <w:rFonts w:ascii="Times New Roman" w:hAnsi="Times New Roman" w:cs="Times New Roman"/>
                <w:bCs/>
                <w:sz w:val="24"/>
                <w:szCs w:val="24"/>
              </w:rPr>
              <w:t xml:space="preserve"> Coordination Chemistry - 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 xml:space="preserve"> Coordination Chemistry - 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proofErr w:type="spellStart"/>
            <w:r w:rsidRPr="00873924">
              <w:rPr>
                <w:rFonts w:ascii="Times New Roman" w:hAnsi="Times New Roman" w:cs="Times New Roman"/>
                <w:bCs/>
                <w:sz w:val="24"/>
                <w:szCs w:val="24"/>
              </w:rPr>
              <w:t>Cooridnation</w:t>
            </w:r>
            <w:proofErr w:type="spellEnd"/>
            <w:r w:rsidRPr="00873924">
              <w:rPr>
                <w:rFonts w:ascii="Times New Roman" w:hAnsi="Times New Roman" w:cs="Times New Roman"/>
                <w:bCs/>
                <w:sz w:val="24"/>
                <w:szCs w:val="24"/>
              </w:rPr>
              <w:t xml:space="preserve"> Chemistry III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III- </w:t>
            </w:r>
            <w:proofErr w:type="spellStart"/>
            <w:r w:rsidRPr="00873924">
              <w:rPr>
                <w:rFonts w:ascii="Times New Roman" w:hAnsi="Times New Roman" w:cs="Times New Roman"/>
                <w:bCs/>
                <w:sz w:val="24"/>
                <w:szCs w:val="24"/>
              </w:rPr>
              <w:t>Organometallic</w:t>
            </w:r>
            <w:proofErr w:type="spellEnd"/>
            <w:r w:rsidRPr="00873924">
              <w:rPr>
                <w:rFonts w:ascii="Times New Roman" w:hAnsi="Times New Roman" w:cs="Times New Roman"/>
                <w:bCs/>
                <w:sz w:val="24"/>
                <w:szCs w:val="24"/>
              </w:rPr>
              <w:t xml:space="preserve"> Compounds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Bioinorganic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Inter-halogen and Noble Gas Compounds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VI-Boron Compounds</w:t>
            </w:r>
          </w:p>
        </w:tc>
        <w:tc>
          <w:tcPr>
            <w:tcW w:w="2693"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Know about the structure and bonding in coordination and </w:t>
            </w:r>
            <w:proofErr w:type="spellStart"/>
            <w:r w:rsidRPr="00873924">
              <w:rPr>
                <w:rFonts w:ascii="Times New Roman" w:hAnsi="Times New Roman" w:cs="Times New Roman"/>
              </w:rPr>
              <w:t>organometallic</w:t>
            </w:r>
            <w:proofErr w:type="spellEnd"/>
            <w:r w:rsidRPr="00873924">
              <w:rPr>
                <w:rFonts w:ascii="Times New Roman" w:hAnsi="Times New Roman" w:cs="Times New Roman"/>
              </w:rPr>
              <w:t xml:space="preserve"> compounds</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1.Aware about the application of coordination and </w:t>
            </w:r>
            <w:proofErr w:type="spellStart"/>
            <w:r w:rsidRPr="00873924">
              <w:rPr>
                <w:rFonts w:ascii="Times New Roman" w:hAnsi="Times New Roman" w:cs="Times New Roman"/>
              </w:rPr>
              <w:t>organometallic</w:t>
            </w:r>
            <w:proofErr w:type="spellEnd"/>
            <w:r w:rsidRPr="00873924">
              <w:rPr>
                <w:rFonts w:ascii="Times New Roman" w:hAnsi="Times New Roman" w:cs="Times New Roman"/>
              </w:rPr>
              <w:t xml:space="preserve"> compounds</w:t>
            </w: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r w:rsidRPr="00873924">
              <w:rPr>
                <w:rFonts w:ascii="Times New Roman" w:hAnsi="Times New Roman" w:cs="Times New Roman"/>
              </w:rPr>
              <w:t>2.Promote them for higher studies in coordination chemistry</w:t>
            </w:r>
          </w:p>
        </w:tc>
      </w:tr>
      <w:tr w:rsidR="00EF31F7" w:rsidRPr="00873924" w:rsidTr="00757421">
        <w:trPr>
          <w:trHeight w:val="1831"/>
        </w:trPr>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Core Course X  – </w:t>
            </w:r>
            <w:r w:rsidRPr="00873924">
              <w:rPr>
                <w:rFonts w:ascii="Times New Roman" w:hAnsi="Times New Roman" w:cs="Times New Roman"/>
                <w:bCs/>
                <w:sz w:val="24"/>
                <w:szCs w:val="24"/>
              </w:rPr>
              <w:t>ORGANIC CHEMISTRY - IV</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 Module I –</w:t>
            </w:r>
            <w:r w:rsidRPr="00873924">
              <w:rPr>
                <w:rFonts w:ascii="Times New Roman" w:hAnsi="Times New Roman" w:cs="Times New Roman"/>
                <w:bCs/>
                <w:sz w:val="24"/>
                <w:szCs w:val="24"/>
              </w:rPr>
              <w:t xml:space="preserve"> Natural Products</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 xml:space="preserve"> Lipids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Vitamins, Steroids and Hormones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Amino Acids, Peptides and Proteins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Nucleic Acids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 Enzymes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 Module VII- </w:t>
            </w:r>
            <w:proofErr w:type="spellStart"/>
            <w:r w:rsidRPr="00873924">
              <w:rPr>
                <w:rFonts w:ascii="Times New Roman" w:hAnsi="Times New Roman" w:cs="Times New Roman"/>
                <w:bCs/>
                <w:sz w:val="24"/>
                <w:szCs w:val="24"/>
              </w:rPr>
              <w:t>Supramolecular</w:t>
            </w:r>
            <w:proofErr w:type="spellEnd"/>
            <w:r w:rsidRPr="00873924">
              <w:rPr>
                <w:rFonts w:ascii="Times New Roman" w:hAnsi="Times New Roman" w:cs="Times New Roman"/>
                <w:bCs/>
                <w:sz w:val="24"/>
                <w:szCs w:val="24"/>
              </w:rPr>
              <w:t xml:space="preserve">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VIII- Organic Photochemistry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bCs/>
                <w:sz w:val="24"/>
                <w:szCs w:val="24"/>
              </w:rPr>
              <w:t xml:space="preserve"> Module IX- Organic Spectroscopy</w:t>
            </w:r>
          </w:p>
          <w:p w:rsidR="00EF31F7" w:rsidRPr="00873924" w:rsidRDefault="00EF31F7" w:rsidP="00757421">
            <w:pPr>
              <w:rPr>
                <w:rFonts w:ascii="Times New Roman" w:hAnsi="Times New Roman" w:cs="Times New Roman"/>
              </w:rPr>
            </w:pPr>
          </w:p>
        </w:tc>
        <w:tc>
          <w:tcPr>
            <w:tcW w:w="2693" w:type="dxa"/>
          </w:tcPr>
          <w:p w:rsidR="00EF31F7" w:rsidRPr="00873924" w:rsidRDefault="00EF31F7" w:rsidP="00757421">
            <w:pPr>
              <w:autoSpaceDE w:val="0"/>
              <w:autoSpaceDN w:val="0"/>
              <w:adjustRightInd w:val="0"/>
              <w:rPr>
                <w:rFonts w:ascii="Times New Roman" w:hAnsi="Times New Roman" w:cs="Times New Roman"/>
                <w:color w:val="000000"/>
                <w:sz w:val="24"/>
                <w:szCs w:val="24"/>
              </w:rPr>
            </w:pPr>
          </w:p>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To learn in detail the chemistry of carbohydrates, heterocyclic compounds, amino acids, proteins and nucleic </w:t>
            </w:r>
            <w:proofErr w:type="gramStart"/>
            <w:r w:rsidRPr="00873924">
              <w:rPr>
                <w:rFonts w:ascii="Times New Roman" w:hAnsi="Times New Roman" w:cs="Times New Roman"/>
                <w:color w:val="000000"/>
                <w:sz w:val="23"/>
                <w:szCs w:val="23"/>
              </w:rPr>
              <w:t>acids ,</w:t>
            </w:r>
            <w:proofErr w:type="gramEnd"/>
            <w:r w:rsidRPr="00873924">
              <w:rPr>
                <w:rFonts w:ascii="Times New Roman" w:hAnsi="Times New Roman" w:cs="Times New Roman"/>
                <w:color w:val="000000"/>
                <w:sz w:val="23"/>
                <w:szCs w:val="23"/>
              </w:rPr>
              <w:t xml:space="preserve"> enzymes, proteins and nucleic acid.</w:t>
            </w:r>
          </w:p>
          <w:p w:rsidR="00EF31F7" w:rsidRPr="00873924" w:rsidRDefault="00EF31F7" w:rsidP="00757421">
            <w:pPr>
              <w:autoSpaceDE w:val="0"/>
              <w:autoSpaceDN w:val="0"/>
              <w:adjustRightInd w:val="0"/>
              <w:spacing w:after="47"/>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 </w:t>
            </w:r>
          </w:p>
          <w:p w:rsidR="00EF31F7" w:rsidRPr="00873924" w:rsidRDefault="00EF31F7" w:rsidP="00757421">
            <w:pPr>
              <w:autoSpaceDE w:val="0"/>
              <w:autoSpaceDN w:val="0"/>
              <w:adjustRightInd w:val="0"/>
              <w:spacing w:after="47"/>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To study the fundamentals of </w:t>
            </w:r>
            <w:proofErr w:type="spellStart"/>
            <w:r w:rsidRPr="00873924">
              <w:rPr>
                <w:rFonts w:ascii="Times New Roman" w:hAnsi="Times New Roman" w:cs="Times New Roman"/>
                <w:color w:val="000000"/>
                <w:sz w:val="23"/>
                <w:szCs w:val="23"/>
              </w:rPr>
              <w:t>terpenoids</w:t>
            </w:r>
            <w:proofErr w:type="spellEnd"/>
            <w:r w:rsidRPr="00873924">
              <w:rPr>
                <w:rFonts w:ascii="Times New Roman" w:hAnsi="Times New Roman" w:cs="Times New Roman"/>
                <w:color w:val="000000"/>
                <w:sz w:val="23"/>
                <w:szCs w:val="23"/>
              </w:rPr>
              <w:t xml:space="preserve">, alkaloids, vitamins, lipids and steroids </w:t>
            </w:r>
          </w:p>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To have an elementary idea of </w:t>
            </w:r>
            <w:proofErr w:type="spellStart"/>
            <w:r w:rsidRPr="00873924">
              <w:rPr>
                <w:rFonts w:ascii="Times New Roman" w:hAnsi="Times New Roman" w:cs="Times New Roman"/>
                <w:color w:val="000000"/>
                <w:sz w:val="23"/>
                <w:szCs w:val="23"/>
              </w:rPr>
              <w:t>supramolecular</w:t>
            </w:r>
            <w:proofErr w:type="spellEnd"/>
            <w:r w:rsidRPr="00873924">
              <w:rPr>
                <w:rFonts w:ascii="Times New Roman" w:hAnsi="Times New Roman" w:cs="Times New Roman"/>
                <w:color w:val="000000"/>
                <w:sz w:val="23"/>
                <w:szCs w:val="23"/>
              </w:rPr>
              <w:t xml:space="preserve"> chemistry and Green Fluorescent Proteins </w:t>
            </w: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r w:rsidRPr="00873924">
              <w:rPr>
                <w:rFonts w:ascii="Times New Roman" w:hAnsi="Times New Roman" w:cs="Times New Roman"/>
              </w:rPr>
              <w:t>Understands the principles of   different  spectroscopy</w:t>
            </w: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lastRenderedPageBreak/>
              <w:t>Creates  an enthusiasm   in the chemistry of various natural products</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lastRenderedPageBreak/>
              <w:t>SEMESTER VI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rPr>
              <w:t>Core Course XI</w:t>
            </w:r>
            <w:r w:rsidRPr="00873924">
              <w:rPr>
                <w:rFonts w:ascii="Times New Roman" w:hAnsi="Times New Roman" w:cs="Times New Roman"/>
                <w:sz w:val="24"/>
                <w:szCs w:val="24"/>
              </w:rPr>
              <w:t xml:space="preserve">– </w:t>
            </w:r>
            <w:r w:rsidRPr="00873924">
              <w:rPr>
                <w:rFonts w:ascii="Times New Roman" w:hAnsi="Times New Roman" w:cs="Times New Roman"/>
                <w:bCs/>
                <w:sz w:val="24"/>
                <w:szCs w:val="24"/>
              </w:rPr>
              <w:t>PHYSICAL CHEMISTRY – III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Module I</w:t>
            </w:r>
            <w:r w:rsidRPr="00873924">
              <w:rPr>
                <w:rFonts w:ascii="Times New Roman" w:hAnsi="Times New Roman" w:cs="Times New Roman"/>
                <w:bCs/>
                <w:sz w:val="24"/>
                <w:szCs w:val="24"/>
              </w:rPr>
              <w:t xml:space="preserve"> -Thermodynamics-I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 Thermodynamics-II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IV- Chemical </w:t>
            </w:r>
            <w:proofErr w:type="spellStart"/>
            <w:r w:rsidRPr="00873924">
              <w:rPr>
                <w:rFonts w:ascii="Times New Roman" w:hAnsi="Times New Roman" w:cs="Times New Roman"/>
                <w:bCs/>
                <w:sz w:val="24"/>
                <w:szCs w:val="24"/>
              </w:rPr>
              <w:t>Equilibria</w:t>
            </w:r>
            <w:proofErr w:type="spellEnd"/>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V- Ionic </w:t>
            </w:r>
            <w:proofErr w:type="spellStart"/>
            <w:r w:rsidRPr="00873924">
              <w:rPr>
                <w:rFonts w:ascii="Times New Roman" w:hAnsi="Times New Roman" w:cs="Times New Roman"/>
                <w:bCs/>
                <w:sz w:val="24"/>
                <w:szCs w:val="24"/>
              </w:rPr>
              <w:t>Equilibria</w:t>
            </w:r>
            <w:proofErr w:type="spellEnd"/>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VI- Phase </w:t>
            </w:r>
            <w:proofErr w:type="spellStart"/>
            <w:r w:rsidRPr="00873924">
              <w:rPr>
                <w:rFonts w:ascii="Times New Roman" w:hAnsi="Times New Roman" w:cs="Times New Roman"/>
                <w:bCs/>
                <w:sz w:val="24"/>
                <w:szCs w:val="24"/>
              </w:rPr>
              <w:t>equilibria</w:t>
            </w:r>
            <w:proofErr w:type="spellEnd"/>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VII- Chemical Kinetics</w:t>
            </w:r>
          </w:p>
        </w:tc>
        <w:tc>
          <w:tcPr>
            <w:tcW w:w="2693" w:type="dxa"/>
          </w:tcPr>
          <w:p w:rsidR="00EF31F7" w:rsidRPr="00873924" w:rsidRDefault="00EF31F7" w:rsidP="00757421">
            <w:pPr>
              <w:autoSpaceDE w:val="0"/>
              <w:autoSpaceDN w:val="0"/>
              <w:adjustRightInd w:val="0"/>
              <w:rPr>
                <w:rFonts w:ascii="Times New Roman" w:hAnsi="Times New Roman" w:cs="Times New Roman"/>
                <w:color w:val="000000"/>
                <w:sz w:val="24"/>
                <w:szCs w:val="24"/>
              </w:rPr>
            </w:pPr>
          </w:p>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To study the laws of thermodynamics </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 xml:space="preserve">Get an </w:t>
            </w:r>
            <w:r w:rsidRPr="00873924">
              <w:rPr>
                <w:rFonts w:ascii="Times New Roman" w:hAnsi="Times New Roman" w:cs="Times New Roman"/>
                <w:sz w:val="23"/>
                <w:szCs w:val="23"/>
              </w:rPr>
              <w:t xml:space="preserve">insight into the thermodynamic and kinetic aspects of chemical reactions and phase </w:t>
            </w:r>
            <w:proofErr w:type="spellStart"/>
            <w:r w:rsidRPr="00873924">
              <w:rPr>
                <w:rFonts w:ascii="Times New Roman" w:hAnsi="Times New Roman" w:cs="Times New Roman"/>
                <w:sz w:val="23"/>
                <w:szCs w:val="23"/>
              </w:rPr>
              <w:t>equilibria</w:t>
            </w:r>
            <w:proofErr w:type="spellEnd"/>
            <w:r w:rsidRPr="00873924">
              <w:rPr>
                <w:rFonts w:ascii="Times New Roman" w:hAnsi="Times New Roman" w:cs="Times New Roman"/>
                <w:sz w:val="23"/>
                <w:szCs w:val="23"/>
              </w:rPr>
              <w:t>.</w:t>
            </w:r>
          </w:p>
        </w:tc>
      </w:tr>
      <w:tr w:rsidR="00EF31F7" w:rsidRPr="00873924" w:rsidTr="00757421">
        <w:tc>
          <w:tcPr>
            <w:tcW w:w="6062"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VI</w:t>
            </w:r>
          </w:p>
          <w:p w:rsidR="00EF31F7" w:rsidRPr="00873924" w:rsidRDefault="00EF31F7" w:rsidP="00757421">
            <w:pPr>
              <w:rPr>
                <w:rFonts w:ascii="Times New Roman" w:hAnsi="Times New Roman" w:cs="Times New Roman"/>
                <w:sz w:val="28"/>
                <w:szCs w:val="28"/>
              </w:rPr>
            </w:pPr>
            <w:r w:rsidRPr="00873924">
              <w:rPr>
                <w:rFonts w:ascii="Times New Roman" w:hAnsi="Times New Roman" w:cs="Times New Roman"/>
              </w:rPr>
              <w:t xml:space="preserve">Core Course XII  – </w:t>
            </w:r>
            <w:r w:rsidRPr="00873924">
              <w:rPr>
                <w:rFonts w:ascii="Times New Roman" w:hAnsi="Times New Roman" w:cs="Times New Roman"/>
                <w:bCs/>
                <w:sz w:val="28"/>
                <w:szCs w:val="28"/>
              </w:rPr>
              <w:t>PHYSICAL CHEMISTRY – IV</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rPr>
              <w:t>Module I-</w:t>
            </w:r>
            <w:r w:rsidRPr="00873924">
              <w:rPr>
                <w:rFonts w:ascii="Times New Roman" w:hAnsi="Times New Roman" w:cs="Times New Roman"/>
                <w:bCs/>
                <w:sz w:val="24"/>
                <w:szCs w:val="24"/>
              </w:rPr>
              <w:t xml:space="preserve"> Solutions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 Electrical Conductance</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 Electromotive Force</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Photochemistry</w:t>
            </w:r>
          </w:p>
          <w:p w:rsidR="00EF31F7" w:rsidRPr="00873924" w:rsidRDefault="00EF31F7" w:rsidP="00757421">
            <w:pPr>
              <w:rPr>
                <w:rFonts w:ascii="Times New Roman" w:hAnsi="Times New Roman" w:cs="Times New Roman"/>
              </w:rPr>
            </w:pPr>
            <w:r w:rsidRPr="00873924">
              <w:rPr>
                <w:rFonts w:ascii="Times New Roman" w:hAnsi="Times New Roman" w:cs="Times New Roman"/>
                <w:bCs/>
                <w:sz w:val="24"/>
                <w:szCs w:val="24"/>
              </w:rPr>
              <w:t>Module V- Group Theory</w:t>
            </w:r>
          </w:p>
        </w:tc>
        <w:tc>
          <w:tcPr>
            <w:tcW w:w="2693" w:type="dxa"/>
          </w:tcPr>
          <w:p w:rsidR="00EF31F7" w:rsidRPr="00873924" w:rsidRDefault="00EF31F7" w:rsidP="00757421">
            <w:pPr>
              <w:pStyle w:val="Default"/>
            </w:pPr>
          </w:p>
          <w:p w:rsidR="00EF31F7" w:rsidRPr="00873924" w:rsidRDefault="00EF31F7" w:rsidP="00757421">
            <w:pPr>
              <w:pStyle w:val="Default"/>
              <w:spacing w:after="47"/>
              <w:rPr>
                <w:sz w:val="23"/>
                <w:szCs w:val="23"/>
              </w:rPr>
            </w:pPr>
            <w:r w:rsidRPr="00873924">
              <w:rPr>
                <w:sz w:val="23"/>
                <w:szCs w:val="23"/>
              </w:rPr>
              <w:t xml:space="preserve">To study the behaviour of binary liquid mixtures, CST, </w:t>
            </w:r>
            <w:proofErr w:type="spellStart"/>
            <w:r w:rsidRPr="00873924">
              <w:rPr>
                <w:sz w:val="23"/>
                <w:szCs w:val="23"/>
              </w:rPr>
              <w:t>azeotropes</w:t>
            </w:r>
            <w:proofErr w:type="spellEnd"/>
            <w:r w:rsidRPr="00873924">
              <w:rPr>
                <w:sz w:val="23"/>
                <w:szCs w:val="23"/>
              </w:rPr>
              <w:t xml:space="preserve">, </w:t>
            </w:r>
            <w:proofErr w:type="spellStart"/>
            <w:r w:rsidRPr="00873924">
              <w:rPr>
                <w:sz w:val="23"/>
                <w:szCs w:val="23"/>
              </w:rPr>
              <w:t>colligative</w:t>
            </w:r>
            <w:proofErr w:type="spellEnd"/>
            <w:r w:rsidRPr="00873924">
              <w:rPr>
                <w:sz w:val="23"/>
                <w:szCs w:val="23"/>
              </w:rPr>
              <w:t xml:space="preserve"> properties </w:t>
            </w:r>
          </w:p>
          <w:p w:rsidR="00EF31F7" w:rsidRPr="00873924" w:rsidRDefault="00EF31F7" w:rsidP="00757421">
            <w:pPr>
              <w:pStyle w:val="Default"/>
              <w:spacing w:after="47"/>
              <w:rPr>
                <w:sz w:val="23"/>
                <w:szCs w:val="23"/>
              </w:rPr>
            </w:pPr>
            <w:r w:rsidRPr="00873924">
              <w:rPr>
                <w:sz w:val="23"/>
                <w:szCs w:val="23"/>
              </w:rPr>
              <w:t xml:space="preserve">To study solubility of gases in liquids, </w:t>
            </w:r>
          </w:p>
          <w:p w:rsidR="00EF31F7" w:rsidRPr="00873924" w:rsidRDefault="00EF31F7" w:rsidP="00757421">
            <w:pPr>
              <w:pStyle w:val="Default"/>
              <w:spacing w:after="47"/>
              <w:rPr>
                <w:sz w:val="23"/>
                <w:szCs w:val="23"/>
              </w:rPr>
            </w:pPr>
            <w:r w:rsidRPr="00873924">
              <w:rPr>
                <w:sz w:val="23"/>
                <w:szCs w:val="23"/>
              </w:rPr>
              <w:t xml:space="preserve">To study ionic </w:t>
            </w:r>
            <w:proofErr w:type="spellStart"/>
            <w:r w:rsidRPr="00873924">
              <w:rPr>
                <w:sz w:val="23"/>
                <w:szCs w:val="23"/>
              </w:rPr>
              <w:t>equilibria</w:t>
            </w:r>
            <w:proofErr w:type="spellEnd"/>
            <w:r w:rsidRPr="00873924">
              <w:rPr>
                <w:sz w:val="23"/>
                <w:szCs w:val="23"/>
              </w:rPr>
              <w:t xml:space="preserve"> and electrical properties of ions in solution. </w:t>
            </w:r>
          </w:p>
          <w:p w:rsidR="00EF31F7" w:rsidRPr="00873924" w:rsidRDefault="00EF31F7" w:rsidP="00757421">
            <w:pPr>
              <w:pStyle w:val="Default"/>
              <w:rPr>
                <w:sz w:val="23"/>
                <w:szCs w:val="23"/>
              </w:rPr>
            </w:pPr>
            <w:r w:rsidRPr="00873924">
              <w:rPr>
                <w:sz w:val="23"/>
                <w:szCs w:val="23"/>
              </w:rPr>
              <w:t xml:space="preserve">To study the concepts of acids and bases, pH and buffer solutions </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sz w:val="23"/>
                <w:szCs w:val="23"/>
              </w:rPr>
              <w:t>To provide an insight into the characteristics of different types of solutions and electrochemical phenomena</w:t>
            </w:r>
          </w:p>
        </w:tc>
      </w:tr>
      <w:tr w:rsidR="00EF31F7" w:rsidRPr="00873924" w:rsidTr="00757421">
        <w:tc>
          <w:tcPr>
            <w:tcW w:w="6062"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SEMESTER VI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rPr>
              <w:t xml:space="preserve">Choice Based Course XIII  – </w:t>
            </w:r>
            <w:r w:rsidRPr="00873924">
              <w:rPr>
                <w:rFonts w:ascii="Times New Roman" w:hAnsi="Times New Roman" w:cs="Times New Roman"/>
                <w:bCs/>
                <w:sz w:val="28"/>
                <w:szCs w:val="28"/>
              </w:rPr>
              <w:t xml:space="preserve">POLYMER </w:t>
            </w:r>
            <w:proofErr w:type="spellStart"/>
            <w:r w:rsidRPr="00873924">
              <w:rPr>
                <w:rFonts w:ascii="Times New Roman" w:hAnsi="Times New Roman" w:cs="Times New Roman"/>
                <w:bCs/>
                <w:sz w:val="28"/>
                <w:szCs w:val="28"/>
              </w:rPr>
              <w:t>CHEMISTRY</w:t>
            </w:r>
            <w:r w:rsidRPr="00873924">
              <w:rPr>
                <w:rFonts w:ascii="Times New Roman" w:hAnsi="Times New Roman" w:cs="Times New Roman"/>
                <w:sz w:val="24"/>
                <w:szCs w:val="24"/>
              </w:rPr>
              <w:t>Module</w:t>
            </w:r>
            <w:proofErr w:type="spellEnd"/>
            <w:r w:rsidRPr="00873924">
              <w:rPr>
                <w:rFonts w:ascii="Times New Roman" w:hAnsi="Times New Roman" w:cs="Times New Roman"/>
                <w:sz w:val="24"/>
                <w:szCs w:val="24"/>
              </w:rPr>
              <w:t xml:space="preserve"> I –</w:t>
            </w:r>
            <w:r w:rsidRPr="00873924">
              <w:rPr>
                <w:rFonts w:ascii="Times New Roman" w:hAnsi="Times New Roman" w:cs="Times New Roman"/>
                <w:bCs/>
                <w:sz w:val="24"/>
                <w:szCs w:val="24"/>
              </w:rPr>
              <w:t>Introduction and History of Polymeric Materials</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 –</w:t>
            </w:r>
            <w:r w:rsidRPr="00873924">
              <w:rPr>
                <w:rFonts w:ascii="Times New Roman" w:hAnsi="Times New Roman" w:cs="Times New Roman"/>
                <w:bCs/>
                <w:sz w:val="24"/>
                <w:szCs w:val="24"/>
              </w:rPr>
              <w:t>Polymerisation Techniques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sz w:val="24"/>
                <w:szCs w:val="24"/>
              </w:rPr>
              <w:t xml:space="preserve">Module III- </w:t>
            </w:r>
            <w:r w:rsidRPr="00873924">
              <w:rPr>
                <w:rFonts w:ascii="Times New Roman" w:hAnsi="Times New Roman" w:cs="Times New Roman"/>
                <w:bCs/>
                <w:sz w:val="24"/>
                <w:szCs w:val="24"/>
              </w:rPr>
              <w:t>Physical Properties of Polymers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Reactions of Polymers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Polymer Degradation</w:t>
            </w:r>
          </w:p>
          <w:p w:rsidR="00EF31F7" w:rsidRPr="00873924" w:rsidRDefault="00EF31F7" w:rsidP="00757421">
            <w:pPr>
              <w:rPr>
                <w:rFonts w:ascii="Times New Roman" w:hAnsi="Times New Roman" w:cs="Times New Roman"/>
                <w:bCs/>
                <w:sz w:val="24"/>
                <w:szCs w:val="24"/>
              </w:rPr>
            </w:pPr>
            <w:proofErr w:type="spellStart"/>
            <w:r w:rsidRPr="00873924">
              <w:rPr>
                <w:rFonts w:ascii="Times New Roman" w:hAnsi="Times New Roman" w:cs="Times New Roman"/>
                <w:bCs/>
                <w:sz w:val="24"/>
                <w:szCs w:val="24"/>
              </w:rPr>
              <w:t>Moduke</w:t>
            </w:r>
            <w:proofErr w:type="spellEnd"/>
            <w:r w:rsidRPr="00873924">
              <w:rPr>
                <w:rFonts w:ascii="Times New Roman" w:hAnsi="Times New Roman" w:cs="Times New Roman"/>
                <w:bCs/>
                <w:sz w:val="24"/>
                <w:szCs w:val="24"/>
              </w:rPr>
              <w:t xml:space="preserve"> VI- Polymer Processing</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bCs/>
                <w:sz w:val="24"/>
                <w:szCs w:val="24"/>
              </w:rPr>
              <w:t>Module VII- Chemistry of Commercial Polymer</w:t>
            </w:r>
            <w:r w:rsidRPr="00873924">
              <w:rPr>
                <w:rFonts w:ascii="Times New Roman" w:hAnsi="Times New Roman" w:cs="Times New Roman"/>
                <w:sz w:val="24"/>
                <w:szCs w:val="24"/>
              </w:rPr>
              <w:t>s</w:t>
            </w:r>
          </w:p>
          <w:p w:rsidR="00EF31F7" w:rsidRPr="00873924" w:rsidRDefault="00EF31F7" w:rsidP="00757421">
            <w:pPr>
              <w:rPr>
                <w:rFonts w:ascii="Times New Roman" w:hAnsi="Times New Roman" w:cs="Times New Roman"/>
              </w:rPr>
            </w:pPr>
            <w:r w:rsidRPr="00873924">
              <w:rPr>
                <w:rFonts w:ascii="Times New Roman" w:hAnsi="Times New Roman" w:cs="Times New Roman"/>
                <w:sz w:val="24"/>
                <w:szCs w:val="24"/>
              </w:rPr>
              <w:t>Module VIII-</w:t>
            </w:r>
            <w:r w:rsidRPr="00873924">
              <w:rPr>
                <w:rFonts w:ascii="Times New Roman" w:hAnsi="Times New Roman" w:cs="Times New Roman"/>
                <w:bCs/>
                <w:sz w:val="24"/>
                <w:szCs w:val="24"/>
              </w:rPr>
              <w:t xml:space="preserve"> Specialty Polymer</w:t>
            </w:r>
            <w:r w:rsidRPr="00873924">
              <w:rPr>
                <w:rFonts w:ascii="Times New Roman" w:hAnsi="Times New Roman" w:cs="Times New Roman"/>
                <w:sz w:val="24"/>
                <w:szCs w:val="24"/>
              </w:rPr>
              <w:t>s</w:t>
            </w:r>
          </w:p>
        </w:tc>
        <w:tc>
          <w:tcPr>
            <w:tcW w:w="2693" w:type="dxa"/>
          </w:tcPr>
          <w:p w:rsidR="00EF31F7" w:rsidRPr="00873924" w:rsidRDefault="00EF31F7" w:rsidP="00757421">
            <w:pPr>
              <w:pStyle w:val="Default"/>
            </w:pPr>
          </w:p>
          <w:p w:rsidR="00EF31F7" w:rsidRPr="00873924" w:rsidRDefault="00EF31F7" w:rsidP="00757421">
            <w:pPr>
              <w:pStyle w:val="Default"/>
              <w:spacing w:after="44"/>
              <w:rPr>
                <w:sz w:val="23"/>
                <w:szCs w:val="23"/>
              </w:rPr>
            </w:pPr>
            <w:r w:rsidRPr="00873924">
              <w:rPr>
                <w:sz w:val="23"/>
                <w:szCs w:val="23"/>
              </w:rPr>
              <w:t xml:space="preserve">To know about the types of polymers and the chemistry of </w:t>
            </w:r>
            <w:proofErr w:type="spellStart"/>
            <w:r w:rsidRPr="00873924">
              <w:rPr>
                <w:sz w:val="23"/>
                <w:szCs w:val="23"/>
              </w:rPr>
              <w:t>polymerisation</w:t>
            </w:r>
            <w:proofErr w:type="spellEnd"/>
            <w:r w:rsidRPr="00873924">
              <w:rPr>
                <w:sz w:val="23"/>
                <w:szCs w:val="23"/>
              </w:rPr>
              <w:t xml:space="preserve">. </w:t>
            </w:r>
          </w:p>
          <w:p w:rsidR="00EF31F7" w:rsidRPr="00873924" w:rsidRDefault="00EF31F7" w:rsidP="00757421">
            <w:pPr>
              <w:pStyle w:val="Default"/>
              <w:spacing w:after="44"/>
              <w:rPr>
                <w:sz w:val="23"/>
                <w:szCs w:val="23"/>
              </w:rPr>
            </w:pPr>
            <w:r w:rsidRPr="00873924">
              <w:rPr>
                <w:sz w:val="23"/>
                <w:szCs w:val="23"/>
              </w:rPr>
              <w:t xml:space="preserve">To know the chemistry of individual polymers, their preparation and properties </w:t>
            </w:r>
          </w:p>
          <w:p w:rsidR="00EF31F7" w:rsidRPr="00873924" w:rsidRDefault="00EF31F7" w:rsidP="00757421">
            <w:pPr>
              <w:pStyle w:val="Default"/>
              <w:rPr>
                <w:sz w:val="23"/>
                <w:szCs w:val="23"/>
              </w:rPr>
            </w:pPr>
          </w:p>
          <w:p w:rsidR="00EF31F7" w:rsidRPr="00873924" w:rsidRDefault="00EF31F7" w:rsidP="00757421">
            <w:pPr>
              <w:pStyle w:val="Default"/>
              <w:rPr>
                <w:sz w:val="23"/>
                <w:szCs w:val="23"/>
              </w:rPr>
            </w:pPr>
            <w:r w:rsidRPr="00873924">
              <w:rPr>
                <w:sz w:val="23"/>
                <w:szCs w:val="23"/>
              </w:rPr>
              <w:t xml:space="preserve">To have an idea about the recent advances in polymer science </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t>Enables to minimize the usage of plastics.</w:t>
            </w:r>
          </w:p>
        </w:tc>
      </w:tr>
    </w:tbl>
    <w:p w:rsidR="00EF31F7" w:rsidRPr="00873924" w:rsidRDefault="00EF31F7" w:rsidP="00EF31F7">
      <w:pPr>
        <w:rPr>
          <w:rFonts w:ascii="Times New Roman" w:hAnsi="Times New Roman" w:cs="Times New Roman"/>
        </w:rPr>
      </w:pPr>
    </w:p>
    <w:p w:rsidR="00EF31F7" w:rsidRPr="00873924" w:rsidRDefault="00EF31F7" w:rsidP="00EF31F7">
      <w:pPr>
        <w:rPr>
          <w:rFonts w:ascii="Times New Roman" w:hAnsi="Times New Roman" w:cs="Times New Roman"/>
          <w:b/>
          <w:sz w:val="28"/>
          <w:szCs w:val="28"/>
          <w:u w:val="single"/>
        </w:rPr>
      </w:pPr>
      <w:r w:rsidRPr="00873924">
        <w:rPr>
          <w:rFonts w:ascii="Times New Roman" w:hAnsi="Times New Roman" w:cs="Times New Roman"/>
          <w:b/>
          <w:sz w:val="28"/>
          <w:szCs w:val="28"/>
          <w:u w:val="single"/>
        </w:rPr>
        <w:t>VOCATIONAL COURSES</w:t>
      </w:r>
    </w:p>
    <w:tbl>
      <w:tblPr>
        <w:tblStyle w:val="TableGrid"/>
        <w:tblW w:w="0" w:type="auto"/>
        <w:tblLook w:val="04A0"/>
      </w:tblPr>
      <w:tblGrid>
        <w:gridCol w:w="4481"/>
        <w:gridCol w:w="2889"/>
        <w:gridCol w:w="1872"/>
      </w:tblGrid>
      <w:tr w:rsidR="00EF31F7" w:rsidRPr="00873924" w:rsidTr="00757421">
        <w:tc>
          <w:tcPr>
            <w:tcW w:w="5778" w:type="dxa"/>
          </w:tcPr>
          <w:p w:rsidR="00EF31F7" w:rsidRPr="00873924" w:rsidRDefault="00EF31F7" w:rsidP="00757421">
            <w:pPr>
              <w:rPr>
                <w:rFonts w:ascii="Times New Roman" w:hAnsi="Times New Roman" w:cs="Times New Roman"/>
                <w:b/>
              </w:rPr>
            </w:pPr>
            <w:r w:rsidRPr="00873924">
              <w:rPr>
                <w:rFonts w:ascii="Times New Roman" w:hAnsi="Times New Roman" w:cs="Times New Roman"/>
                <w:b/>
              </w:rPr>
              <w:t>SEMESTER I</w:t>
            </w:r>
          </w:p>
          <w:p w:rsidR="00EF31F7" w:rsidRPr="00873924" w:rsidRDefault="00EF31F7" w:rsidP="00757421">
            <w:pPr>
              <w:autoSpaceDE w:val="0"/>
              <w:autoSpaceDN w:val="0"/>
              <w:adjustRightInd w:val="0"/>
              <w:rPr>
                <w:rFonts w:ascii="Times New Roman" w:hAnsi="Times New Roman" w:cs="Times New Roman"/>
                <w:b/>
                <w:bCs/>
              </w:rPr>
            </w:pPr>
            <w:r w:rsidRPr="00873924">
              <w:rPr>
                <w:rFonts w:ascii="Times New Roman" w:hAnsi="Times New Roman" w:cs="Times New Roman"/>
                <w:b/>
              </w:rPr>
              <w:t>VOCATIONAL 1-</w:t>
            </w:r>
            <w:r w:rsidRPr="00873924">
              <w:rPr>
                <w:rFonts w:ascii="Times New Roman" w:hAnsi="Times New Roman" w:cs="Times New Roman"/>
                <w:b/>
                <w:bCs/>
              </w:rPr>
              <w:t>INDUSTRIAL ASPECTS OF INORGANIC AND ORGANIC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rPr>
              <w:t>Module 1-</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lastRenderedPageBreak/>
              <w:t>Module II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III</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IV</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Module V</w:t>
            </w:r>
          </w:p>
          <w:p w:rsidR="00EF31F7" w:rsidRPr="00873924" w:rsidRDefault="00EF31F7" w:rsidP="00757421">
            <w:pPr>
              <w:rPr>
                <w:rFonts w:ascii="Times New Roman" w:hAnsi="Times New Roman" w:cs="Times New Roman"/>
              </w:rPr>
            </w:pPr>
            <w:r w:rsidRPr="00873924">
              <w:rPr>
                <w:rFonts w:ascii="Times New Roman" w:hAnsi="Times New Roman" w:cs="Times New Roman"/>
                <w:sz w:val="24"/>
                <w:szCs w:val="24"/>
              </w:rPr>
              <w:t>Module VI</w:t>
            </w: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p>
        </w:tc>
        <w:tc>
          <w:tcPr>
            <w:tcW w:w="2977" w:type="dxa"/>
          </w:tcPr>
          <w:p w:rsidR="00EF31F7" w:rsidRPr="00873924" w:rsidRDefault="00EF31F7" w:rsidP="00757421">
            <w:pPr>
              <w:pStyle w:val="Default"/>
              <w:rPr>
                <w:sz w:val="23"/>
                <w:szCs w:val="23"/>
              </w:rPr>
            </w:pPr>
            <w:r w:rsidRPr="00873924">
              <w:rPr>
                <w:sz w:val="23"/>
                <w:szCs w:val="23"/>
              </w:rPr>
              <w:lastRenderedPageBreak/>
              <w:t xml:space="preserve">1.Provide an exposure to the industrial aspects of </w:t>
            </w:r>
          </w:p>
          <w:p w:rsidR="00EF31F7" w:rsidRPr="00873924" w:rsidRDefault="00EF31F7" w:rsidP="00757421">
            <w:pPr>
              <w:pStyle w:val="Default"/>
              <w:rPr>
                <w:sz w:val="23"/>
                <w:szCs w:val="23"/>
              </w:rPr>
            </w:pPr>
            <w:r w:rsidRPr="00873924">
              <w:rPr>
                <w:sz w:val="23"/>
                <w:szCs w:val="23"/>
              </w:rPr>
              <w:t>different branches of chemistry and some aspects of chemical engineering</w:t>
            </w:r>
          </w:p>
          <w:p w:rsidR="00EF31F7" w:rsidRPr="00873924" w:rsidRDefault="00EF31F7" w:rsidP="00757421">
            <w:pPr>
              <w:pStyle w:val="Default"/>
              <w:rPr>
                <w:sz w:val="23"/>
                <w:szCs w:val="23"/>
              </w:rPr>
            </w:pPr>
            <w:r w:rsidRPr="00873924">
              <w:rPr>
                <w:sz w:val="23"/>
                <w:szCs w:val="23"/>
              </w:rPr>
              <w:lastRenderedPageBreak/>
              <w:t>2.Students  study</w:t>
            </w:r>
            <w:r w:rsidRPr="00873924">
              <w:rPr>
                <w:bCs/>
                <w:sz w:val="23"/>
                <w:szCs w:val="23"/>
              </w:rPr>
              <w:t xml:space="preserve">ing the </w:t>
            </w:r>
          </w:p>
          <w:p w:rsidR="00EF31F7" w:rsidRPr="00873924" w:rsidRDefault="00EF31F7" w:rsidP="00757421">
            <w:pPr>
              <w:pStyle w:val="Default"/>
              <w:spacing w:after="47"/>
              <w:rPr>
                <w:sz w:val="23"/>
                <w:szCs w:val="23"/>
              </w:rPr>
            </w:pPr>
            <w:r w:rsidRPr="00873924">
              <w:rPr>
                <w:sz w:val="23"/>
                <w:szCs w:val="23"/>
              </w:rPr>
              <w:t xml:space="preserve"> various natural sources of energy and industrially important materials derived from them </w:t>
            </w:r>
          </w:p>
          <w:p w:rsidR="00EF31F7" w:rsidRPr="00873924" w:rsidRDefault="00EF31F7" w:rsidP="00757421">
            <w:pPr>
              <w:pStyle w:val="Default"/>
              <w:spacing w:after="47"/>
              <w:rPr>
                <w:sz w:val="23"/>
                <w:szCs w:val="23"/>
              </w:rPr>
            </w:pPr>
            <w:r w:rsidRPr="00873924">
              <w:rPr>
                <w:sz w:val="23"/>
                <w:szCs w:val="23"/>
              </w:rPr>
              <w:t xml:space="preserve">3.Aware about the </w:t>
            </w:r>
            <w:proofErr w:type="spellStart"/>
            <w:r w:rsidRPr="00873924">
              <w:rPr>
                <w:sz w:val="23"/>
                <w:szCs w:val="23"/>
              </w:rPr>
              <w:t>the</w:t>
            </w:r>
            <w:proofErr w:type="spellEnd"/>
            <w:r w:rsidRPr="00873924">
              <w:rPr>
                <w:sz w:val="23"/>
                <w:szCs w:val="23"/>
              </w:rPr>
              <w:t xml:space="preserve"> basic concepts of metallurgical operations </w:t>
            </w:r>
          </w:p>
          <w:p w:rsidR="00EF31F7" w:rsidRPr="00873924" w:rsidRDefault="00EF31F7" w:rsidP="00757421">
            <w:pPr>
              <w:pStyle w:val="Default"/>
              <w:rPr>
                <w:sz w:val="23"/>
                <w:szCs w:val="23"/>
              </w:rPr>
            </w:pPr>
            <w:r w:rsidRPr="00873924">
              <w:rPr>
                <w:sz w:val="23"/>
                <w:szCs w:val="23"/>
              </w:rPr>
              <w:t xml:space="preserve">4.Knowing about the  basic concepts of the energy and material balance </w:t>
            </w:r>
          </w:p>
          <w:p w:rsidR="00EF31F7" w:rsidRPr="00873924" w:rsidRDefault="00EF31F7" w:rsidP="00757421">
            <w:pPr>
              <w:rPr>
                <w:rFonts w:ascii="Times New Roman" w:hAnsi="Times New Roman" w:cs="Times New Roman"/>
              </w:rPr>
            </w:pPr>
          </w:p>
        </w:tc>
        <w:tc>
          <w:tcPr>
            <w:tcW w:w="1927" w:type="dxa"/>
          </w:tcPr>
          <w:p w:rsidR="00EF31F7" w:rsidRPr="00873924" w:rsidRDefault="00EF31F7" w:rsidP="00757421">
            <w:pPr>
              <w:rPr>
                <w:rFonts w:ascii="Times New Roman" w:hAnsi="Times New Roman" w:cs="Times New Roman"/>
              </w:rPr>
            </w:pPr>
            <w:r w:rsidRPr="00873924">
              <w:rPr>
                <w:rFonts w:ascii="Times New Roman" w:hAnsi="Times New Roman" w:cs="Times New Roman"/>
              </w:rPr>
              <w:lastRenderedPageBreak/>
              <w:t xml:space="preserve">Familiarize with the industrial importance of inorganic materials, their </w:t>
            </w:r>
            <w:proofErr w:type="spellStart"/>
            <w:r w:rsidRPr="00873924">
              <w:rPr>
                <w:rFonts w:ascii="Times New Roman" w:hAnsi="Times New Roman" w:cs="Times New Roman"/>
              </w:rPr>
              <w:lastRenderedPageBreak/>
              <w:t>availabililty</w:t>
            </w:r>
            <w:proofErr w:type="spellEnd"/>
            <w:r w:rsidRPr="00873924">
              <w:rPr>
                <w:rFonts w:ascii="Times New Roman" w:hAnsi="Times New Roman" w:cs="Times New Roman"/>
              </w:rPr>
              <w:t>, structure properties etc</w:t>
            </w:r>
            <w:proofErr w:type="gramStart"/>
            <w:r w:rsidRPr="00873924">
              <w:rPr>
                <w:rFonts w:ascii="Times New Roman" w:hAnsi="Times New Roman" w:cs="Times New Roman"/>
              </w:rPr>
              <w:t>..</w:t>
            </w:r>
            <w:proofErr w:type="gramEnd"/>
          </w:p>
          <w:p w:rsidR="00EF31F7" w:rsidRPr="00873924" w:rsidRDefault="00EF31F7" w:rsidP="00757421">
            <w:pPr>
              <w:rPr>
                <w:rFonts w:ascii="Times New Roman" w:hAnsi="Times New Roman" w:cs="Times New Roman"/>
              </w:rPr>
            </w:pPr>
          </w:p>
          <w:p w:rsidR="00EF31F7" w:rsidRPr="00873924" w:rsidRDefault="00EF31F7" w:rsidP="00757421">
            <w:pPr>
              <w:rPr>
                <w:rFonts w:ascii="Times New Roman" w:hAnsi="Times New Roman" w:cs="Times New Roman"/>
              </w:rPr>
            </w:pPr>
            <w:r w:rsidRPr="00873924">
              <w:rPr>
                <w:rFonts w:ascii="Times New Roman" w:hAnsi="Times New Roman" w:cs="Times New Roman"/>
              </w:rPr>
              <w:t>Developing interest in the field of chemical engineering</w:t>
            </w:r>
          </w:p>
        </w:tc>
      </w:tr>
      <w:tr w:rsidR="00EF31F7" w:rsidRPr="00873924" w:rsidTr="00757421">
        <w:tc>
          <w:tcPr>
            <w:tcW w:w="5778" w:type="dxa"/>
          </w:tcPr>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sz w:val="24"/>
                <w:szCs w:val="24"/>
              </w:rPr>
              <w:lastRenderedPageBreak/>
              <w:t>SEMESTER II</w:t>
            </w:r>
          </w:p>
          <w:p w:rsidR="00EF31F7" w:rsidRPr="00873924" w:rsidRDefault="00EF31F7" w:rsidP="00757421">
            <w:pPr>
              <w:autoSpaceDE w:val="0"/>
              <w:autoSpaceDN w:val="0"/>
              <w:adjustRightInd w:val="0"/>
              <w:rPr>
                <w:rFonts w:ascii="Times New Roman" w:hAnsi="Times New Roman" w:cs="Times New Roman"/>
                <w:b/>
                <w:bCs/>
                <w:sz w:val="24"/>
                <w:szCs w:val="24"/>
              </w:rPr>
            </w:pPr>
            <w:r w:rsidRPr="00873924">
              <w:rPr>
                <w:rFonts w:ascii="Times New Roman" w:hAnsi="Times New Roman" w:cs="Times New Roman"/>
                <w:b/>
                <w:bCs/>
                <w:sz w:val="24"/>
                <w:szCs w:val="24"/>
              </w:rPr>
              <w:t>CHEMICAL INDUSTRIES AND INDUSTRIAL ASPECTS</w:t>
            </w:r>
          </w:p>
          <w:p w:rsidR="00EF31F7" w:rsidRPr="00873924" w:rsidRDefault="00EF31F7" w:rsidP="00757421">
            <w:pPr>
              <w:rPr>
                <w:rFonts w:ascii="Times New Roman" w:hAnsi="Times New Roman" w:cs="Times New Roman"/>
                <w:b/>
                <w:bCs/>
                <w:sz w:val="24"/>
                <w:szCs w:val="24"/>
              </w:rPr>
            </w:pPr>
            <w:r w:rsidRPr="00873924">
              <w:rPr>
                <w:rFonts w:ascii="Times New Roman" w:hAnsi="Times New Roman" w:cs="Times New Roman"/>
                <w:b/>
                <w:bCs/>
                <w:sz w:val="24"/>
                <w:szCs w:val="24"/>
              </w:rPr>
              <w:t>OF PHYSICAL CHEMISTRY</w:t>
            </w:r>
          </w:p>
          <w:p w:rsidR="00EF31F7" w:rsidRPr="00873924" w:rsidRDefault="00EF31F7" w:rsidP="00757421">
            <w:pPr>
              <w:rPr>
                <w:rFonts w:ascii="Times New Roman" w:hAnsi="Times New Roman" w:cs="Times New Roman"/>
                <w:bCs/>
                <w:sz w:val="24"/>
                <w:szCs w:val="24"/>
              </w:rPr>
            </w:pP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I-VIII</w:t>
            </w:r>
          </w:p>
          <w:p w:rsidR="00EF31F7" w:rsidRPr="00873924" w:rsidRDefault="00EF31F7" w:rsidP="00757421">
            <w:pPr>
              <w:rPr>
                <w:rFonts w:ascii="Times New Roman" w:hAnsi="Times New Roman" w:cs="Times New Roman"/>
                <w:sz w:val="24"/>
                <w:szCs w:val="24"/>
              </w:rPr>
            </w:pPr>
          </w:p>
        </w:tc>
        <w:tc>
          <w:tcPr>
            <w:tcW w:w="2977" w:type="dxa"/>
          </w:tcPr>
          <w:p w:rsidR="00EF31F7" w:rsidRPr="00873924" w:rsidRDefault="00EF31F7" w:rsidP="00757421">
            <w:pPr>
              <w:pStyle w:val="Default"/>
              <w:rPr>
                <w:sz w:val="23"/>
                <w:szCs w:val="23"/>
              </w:rPr>
            </w:pPr>
            <w:proofErr w:type="gramStart"/>
            <w:r w:rsidRPr="00873924">
              <w:rPr>
                <w:sz w:val="23"/>
                <w:szCs w:val="23"/>
              </w:rPr>
              <w:t>1.Know</w:t>
            </w:r>
            <w:proofErr w:type="gramEnd"/>
            <w:r w:rsidRPr="00873924">
              <w:rPr>
                <w:sz w:val="23"/>
                <w:szCs w:val="23"/>
              </w:rPr>
              <w:t xml:space="preserve"> about the industrial applications of some aspects of physical chemistry </w:t>
            </w:r>
            <w:r w:rsidRPr="00873924">
              <w:rPr>
                <w:b/>
                <w:bCs/>
                <w:sz w:val="23"/>
                <w:szCs w:val="23"/>
              </w:rPr>
              <w:t xml:space="preserve">. </w:t>
            </w:r>
          </w:p>
          <w:p w:rsidR="00EF31F7" w:rsidRPr="00873924" w:rsidRDefault="00EF31F7" w:rsidP="00757421">
            <w:pPr>
              <w:pStyle w:val="Default"/>
              <w:rPr>
                <w:sz w:val="23"/>
                <w:szCs w:val="23"/>
              </w:rPr>
            </w:pPr>
            <w:r w:rsidRPr="00873924">
              <w:rPr>
                <w:sz w:val="23"/>
                <w:szCs w:val="23"/>
              </w:rPr>
              <w:t xml:space="preserve"> 2.Understanding the </w:t>
            </w:r>
          </w:p>
          <w:p w:rsidR="00EF31F7" w:rsidRPr="00873924" w:rsidRDefault="00EF31F7" w:rsidP="00757421">
            <w:pPr>
              <w:pStyle w:val="Default"/>
              <w:spacing w:after="44"/>
              <w:rPr>
                <w:sz w:val="23"/>
                <w:szCs w:val="23"/>
              </w:rPr>
            </w:pPr>
            <w:r w:rsidRPr="00873924">
              <w:rPr>
                <w:sz w:val="23"/>
                <w:szCs w:val="23"/>
              </w:rPr>
              <w:t>Surface phenomena of liquid.</w:t>
            </w:r>
          </w:p>
          <w:p w:rsidR="00EF31F7" w:rsidRPr="00873924" w:rsidRDefault="00EF31F7" w:rsidP="00757421">
            <w:pPr>
              <w:pStyle w:val="Default"/>
              <w:rPr>
                <w:sz w:val="23"/>
                <w:szCs w:val="23"/>
              </w:rPr>
            </w:pPr>
            <w:r w:rsidRPr="00873924">
              <w:rPr>
                <w:sz w:val="23"/>
                <w:szCs w:val="23"/>
              </w:rPr>
              <w:t>3.Know about the Different methods of separation process</w:t>
            </w:r>
          </w:p>
          <w:p w:rsidR="00EF31F7" w:rsidRPr="00873924" w:rsidRDefault="00EF31F7" w:rsidP="00757421">
            <w:pPr>
              <w:rPr>
                <w:rFonts w:ascii="Times New Roman" w:hAnsi="Times New Roman" w:cs="Times New Roman"/>
                <w:sz w:val="24"/>
                <w:szCs w:val="24"/>
              </w:rPr>
            </w:pPr>
          </w:p>
        </w:tc>
        <w:tc>
          <w:tcPr>
            <w:tcW w:w="1927"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 xml:space="preserve">Able  to suggest methods for the separation of </w:t>
            </w:r>
            <w:proofErr w:type="spellStart"/>
            <w:r w:rsidRPr="00873924">
              <w:rPr>
                <w:rFonts w:ascii="Times New Roman" w:hAnsi="Times New Roman" w:cs="Times New Roman"/>
                <w:sz w:val="24"/>
                <w:szCs w:val="24"/>
              </w:rPr>
              <w:t>mixures</w:t>
            </w:r>
            <w:proofErr w:type="spellEnd"/>
          </w:p>
        </w:tc>
      </w:tr>
      <w:tr w:rsidR="00EF31F7" w:rsidRPr="00873924" w:rsidTr="00757421">
        <w:tc>
          <w:tcPr>
            <w:tcW w:w="5778" w:type="dxa"/>
          </w:tcPr>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b/>
                <w:bCs/>
                <w:sz w:val="24"/>
                <w:szCs w:val="24"/>
              </w:rPr>
            </w:pPr>
            <w:r w:rsidRPr="00873924">
              <w:rPr>
                <w:rFonts w:ascii="Times New Roman" w:hAnsi="Times New Roman" w:cs="Times New Roman"/>
                <w:b/>
                <w:sz w:val="24"/>
                <w:szCs w:val="24"/>
              </w:rPr>
              <w:t>SEMESTER III-</w:t>
            </w:r>
            <w:r w:rsidRPr="00873924">
              <w:rPr>
                <w:rFonts w:ascii="Times New Roman" w:hAnsi="Times New Roman" w:cs="Times New Roman"/>
                <w:b/>
                <w:bCs/>
                <w:sz w:val="24"/>
                <w:szCs w:val="24"/>
              </w:rPr>
              <w:t>UNIT OPERATIONS IN CHEMICAL INDUSTRY</w:t>
            </w:r>
          </w:p>
          <w:p w:rsidR="00EF31F7" w:rsidRPr="00873924" w:rsidRDefault="00EF31F7" w:rsidP="00757421">
            <w:pPr>
              <w:autoSpaceDE w:val="0"/>
              <w:autoSpaceDN w:val="0"/>
              <w:adjustRightInd w:val="0"/>
              <w:rPr>
                <w:rFonts w:ascii="Times New Roman" w:hAnsi="Times New Roman" w:cs="Times New Roman"/>
                <w:sz w:val="24"/>
                <w:szCs w:val="24"/>
              </w:rPr>
            </w:pPr>
            <w:r w:rsidRPr="00873924">
              <w:rPr>
                <w:rFonts w:ascii="Times New Roman" w:hAnsi="Times New Roman" w:cs="Times New Roman"/>
                <w:b/>
                <w:bCs/>
                <w:sz w:val="24"/>
                <w:szCs w:val="24"/>
              </w:rPr>
              <w:t>Module I-</w:t>
            </w:r>
            <w:r w:rsidRPr="00873924">
              <w:rPr>
                <w:rFonts w:ascii="Times New Roman" w:hAnsi="Times New Roman" w:cs="Times New Roman"/>
                <w:sz w:val="24"/>
                <w:szCs w:val="24"/>
              </w:rPr>
              <w:t>Distillation</w:t>
            </w:r>
          </w:p>
          <w:p w:rsidR="00EF31F7" w:rsidRPr="00873924" w:rsidRDefault="00EF31F7" w:rsidP="00757421">
            <w:pPr>
              <w:autoSpaceDE w:val="0"/>
              <w:autoSpaceDN w:val="0"/>
              <w:adjustRightInd w:val="0"/>
              <w:rPr>
                <w:rFonts w:ascii="Times New Roman" w:hAnsi="Times New Roman" w:cs="Times New Roman"/>
                <w:sz w:val="24"/>
                <w:szCs w:val="24"/>
              </w:rPr>
            </w:pPr>
            <w:r w:rsidRPr="00873924">
              <w:rPr>
                <w:rFonts w:ascii="Times New Roman" w:hAnsi="Times New Roman" w:cs="Times New Roman"/>
                <w:sz w:val="24"/>
                <w:szCs w:val="24"/>
              </w:rPr>
              <w:t>Module II-Absorption</w:t>
            </w:r>
          </w:p>
          <w:p w:rsidR="00EF31F7" w:rsidRPr="00873924" w:rsidRDefault="00EF31F7" w:rsidP="00757421">
            <w:pPr>
              <w:autoSpaceDE w:val="0"/>
              <w:autoSpaceDN w:val="0"/>
              <w:adjustRightInd w:val="0"/>
              <w:rPr>
                <w:rFonts w:ascii="Times New Roman" w:hAnsi="Times New Roman" w:cs="Times New Roman"/>
                <w:sz w:val="24"/>
                <w:szCs w:val="24"/>
              </w:rPr>
            </w:pPr>
            <w:r w:rsidRPr="00873924">
              <w:rPr>
                <w:rFonts w:ascii="Times New Roman" w:hAnsi="Times New Roman" w:cs="Times New Roman"/>
                <w:sz w:val="24"/>
                <w:szCs w:val="24"/>
              </w:rPr>
              <w:t>Module III-Evaporation’</w:t>
            </w:r>
          </w:p>
          <w:p w:rsidR="00EF31F7" w:rsidRPr="00873924" w:rsidRDefault="00EF31F7" w:rsidP="00757421">
            <w:pPr>
              <w:autoSpaceDE w:val="0"/>
              <w:autoSpaceDN w:val="0"/>
              <w:adjustRightInd w:val="0"/>
              <w:rPr>
                <w:rFonts w:ascii="Times New Roman" w:hAnsi="Times New Roman" w:cs="Times New Roman"/>
                <w:sz w:val="24"/>
                <w:szCs w:val="24"/>
              </w:rPr>
            </w:pPr>
            <w:r w:rsidRPr="00873924">
              <w:rPr>
                <w:rFonts w:ascii="Times New Roman" w:hAnsi="Times New Roman" w:cs="Times New Roman"/>
                <w:sz w:val="24"/>
                <w:szCs w:val="24"/>
              </w:rPr>
              <w:t>Module IV-Filtration</w:t>
            </w:r>
          </w:p>
          <w:p w:rsidR="00EF31F7" w:rsidRPr="00873924" w:rsidRDefault="00EF31F7" w:rsidP="00757421">
            <w:pPr>
              <w:autoSpaceDE w:val="0"/>
              <w:autoSpaceDN w:val="0"/>
              <w:adjustRightInd w:val="0"/>
              <w:rPr>
                <w:rFonts w:ascii="Times New Roman" w:hAnsi="Times New Roman" w:cs="Times New Roman"/>
                <w:b/>
                <w:bCs/>
                <w:sz w:val="24"/>
                <w:szCs w:val="24"/>
              </w:rPr>
            </w:pPr>
            <w:r w:rsidRPr="00873924">
              <w:rPr>
                <w:rFonts w:ascii="Times New Roman" w:hAnsi="Times New Roman" w:cs="Times New Roman"/>
                <w:sz w:val="24"/>
                <w:szCs w:val="24"/>
              </w:rPr>
              <w:t>Module V-Crystallization</w:t>
            </w: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tc>
        <w:tc>
          <w:tcPr>
            <w:tcW w:w="2977" w:type="dxa"/>
          </w:tcPr>
          <w:p w:rsidR="00EF31F7" w:rsidRPr="00873924" w:rsidRDefault="00EF31F7" w:rsidP="00757421">
            <w:pPr>
              <w:pStyle w:val="Default"/>
              <w:rPr>
                <w:sz w:val="23"/>
                <w:szCs w:val="23"/>
              </w:rPr>
            </w:pPr>
            <w:r w:rsidRPr="00873924">
              <w:rPr>
                <w:sz w:val="23"/>
                <w:szCs w:val="23"/>
              </w:rPr>
              <w:t>Giving an exposure to the various unit operations and processes in industry</w:t>
            </w:r>
          </w:p>
        </w:tc>
        <w:tc>
          <w:tcPr>
            <w:tcW w:w="1927"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Understanding the application of certain unit operations in daily life</w:t>
            </w:r>
          </w:p>
        </w:tc>
      </w:tr>
      <w:tr w:rsidR="00EF31F7" w:rsidRPr="00873924" w:rsidTr="00757421">
        <w:trPr>
          <w:trHeight w:val="420"/>
        </w:trPr>
        <w:tc>
          <w:tcPr>
            <w:tcW w:w="5778" w:type="dxa"/>
          </w:tcPr>
          <w:p w:rsidR="00EF31F7" w:rsidRPr="00873924" w:rsidRDefault="00EF31F7" w:rsidP="00757421">
            <w:pPr>
              <w:autoSpaceDE w:val="0"/>
              <w:autoSpaceDN w:val="0"/>
              <w:adjustRightInd w:val="0"/>
              <w:rPr>
                <w:rFonts w:ascii="Times New Roman" w:hAnsi="Times New Roman" w:cs="Times New Roman"/>
                <w:b/>
                <w:bCs/>
              </w:rPr>
            </w:pPr>
            <w:r w:rsidRPr="00873924">
              <w:rPr>
                <w:rFonts w:ascii="Times New Roman" w:hAnsi="Times New Roman" w:cs="Times New Roman"/>
                <w:b/>
                <w:sz w:val="24"/>
                <w:szCs w:val="24"/>
              </w:rPr>
              <w:t>SEMESTER III-</w:t>
            </w:r>
            <w:r w:rsidRPr="00873924">
              <w:rPr>
                <w:rFonts w:ascii="Times New Roman" w:hAnsi="Times New Roman" w:cs="Times New Roman"/>
                <w:b/>
                <w:bCs/>
              </w:rPr>
              <w:t>UNIT PROCESSES IN ORGANIC CHEMICALS</w:t>
            </w:r>
          </w:p>
          <w:p w:rsidR="00EF31F7" w:rsidRPr="00873924" w:rsidRDefault="00EF31F7" w:rsidP="00757421">
            <w:pPr>
              <w:rPr>
                <w:rFonts w:ascii="Times New Roman" w:hAnsi="Times New Roman" w:cs="Times New Roman"/>
                <w:b/>
                <w:bCs/>
              </w:rPr>
            </w:pPr>
            <w:r w:rsidRPr="00873924">
              <w:rPr>
                <w:rFonts w:ascii="Times New Roman" w:hAnsi="Times New Roman" w:cs="Times New Roman"/>
                <w:b/>
                <w:bCs/>
              </w:rPr>
              <w:t>MANUFACTURE</w:t>
            </w:r>
          </w:p>
          <w:p w:rsidR="00EF31F7" w:rsidRPr="00873924" w:rsidRDefault="00EF31F7" w:rsidP="00757421">
            <w:pPr>
              <w:rPr>
                <w:rFonts w:ascii="Times New Roman" w:hAnsi="Times New Roman" w:cs="Times New Roman"/>
                <w:bCs/>
              </w:rPr>
            </w:pPr>
          </w:p>
          <w:p w:rsidR="00EF31F7" w:rsidRPr="00873924" w:rsidRDefault="00EF31F7" w:rsidP="00757421">
            <w:pPr>
              <w:rPr>
                <w:rFonts w:ascii="Times New Roman" w:hAnsi="Times New Roman" w:cs="Times New Roman"/>
                <w:sz w:val="24"/>
                <w:szCs w:val="24"/>
              </w:rPr>
            </w:pPr>
          </w:p>
        </w:tc>
        <w:tc>
          <w:tcPr>
            <w:tcW w:w="2977" w:type="dxa"/>
          </w:tcPr>
          <w:p w:rsidR="00EF31F7" w:rsidRPr="00873924" w:rsidRDefault="00EF31F7" w:rsidP="00757421">
            <w:pPr>
              <w:pStyle w:val="Default"/>
              <w:rPr>
                <w:sz w:val="23"/>
                <w:szCs w:val="23"/>
              </w:rPr>
            </w:pPr>
          </w:p>
        </w:tc>
        <w:tc>
          <w:tcPr>
            <w:tcW w:w="1927" w:type="dxa"/>
          </w:tcPr>
          <w:p w:rsidR="00EF31F7" w:rsidRPr="00873924" w:rsidRDefault="00EF31F7" w:rsidP="00757421">
            <w:pPr>
              <w:rPr>
                <w:rFonts w:ascii="Times New Roman" w:hAnsi="Times New Roman" w:cs="Times New Roman"/>
                <w:sz w:val="24"/>
                <w:szCs w:val="24"/>
              </w:rPr>
            </w:pPr>
          </w:p>
        </w:tc>
      </w:tr>
      <w:tr w:rsidR="00EF31F7" w:rsidRPr="00873924" w:rsidTr="00757421">
        <w:tc>
          <w:tcPr>
            <w:tcW w:w="5778" w:type="dxa"/>
          </w:tcPr>
          <w:p w:rsidR="00EF31F7" w:rsidRPr="00873924" w:rsidRDefault="00EF31F7" w:rsidP="00757421">
            <w:pPr>
              <w:rPr>
                <w:rFonts w:ascii="Times New Roman" w:hAnsi="Times New Roman" w:cs="Times New Roman"/>
                <w:bCs/>
              </w:rPr>
            </w:pPr>
            <w:r w:rsidRPr="00873924">
              <w:rPr>
                <w:rFonts w:ascii="Times New Roman" w:hAnsi="Times New Roman" w:cs="Times New Roman"/>
                <w:bCs/>
              </w:rPr>
              <w:t>Module II-</w:t>
            </w:r>
            <w:proofErr w:type="spellStart"/>
            <w:r w:rsidRPr="00873924">
              <w:rPr>
                <w:rFonts w:ascii="Times New Roman" w:hAnsi="Times New Roman" w:cs="Times New Roman"/>
                <w:bCs/>
              </w:rPr>
              <w:t>Halogenation</w:t>
            </w:r>
            <w:proofErr w:type="spellEnd"/>
          </w:p>
          <w:p w:rsidR="00EF31F7" w:rsidRPr="00873924" w:rsidRDefault="00EF31F7" w:rsidP="00757421">
            <w:pPr>
              <w:rPr>
                <w:rFonts w:ascii="Times New Roman" w:hAnsi="Times New Roman" w:cs="Times New Roman"/>
                <w:bCs/>
              </w:rPr>
            </w:pPr>
            <w:r w:rsidRPr="00873924">
              <w:rPr>
                <w:rFonts w:ascii="Times New Roman" w:hAnsi="Times New Roman" w:cs="Times New Roman"/>
                <w:bCs/>
              </w:rPr>
              <w:t>Module III-Oxidation</w:t>
            </w:r>
          </w:p>
          <w:p w:rsidR="00EF31F7" w:rsidRPr="00873924" w:rsidRDefault="00EF31F7" w:rsidP="00757421">
            <w:pPr>
              <w:rPr>
                <w:rFonts w:ascii="Times New Roman" w:hAnsi="Times New Roman" w:cs="Times New Roman"/>
                <w:bCs/>
              </w:rPr>
            </w:pPr>
            <w:r w:rsidRPr="00873924">
              <w:rPr>
                <w:rFonts w:ascii="Times New Roman" w:hAnsi="Times New Roman" w:cs="Times New Roman"/>
                <w:bCs/>
              </w:rPr>
              <w:t>Module IV-hydrogenation</w:t>
            </w:r>
          </w:p>
          <w:p w:rsidR="00EF31F7" w:rsidRPr="00873924" w:rsidRDefault="00EF31F7" w:rsidP="00757421">
            <w:pPr>
              <w:rPr>
                <w:rFonts w:ascii="Times New Roman" w:hAnsi="Times New Roman" w:cs="Times New Roman"/>
                <w:bCs/>
              </w:rPr>
            </w:pPr>
            <w:r w:rsidRPr="00873924">
              <w:rPr>
                <w:rFonts w:ascii="Times New Roman" w:hAnsi="Times New Roman" w:cs="Times New Roman"/>
                <w:bCs/>
              </w:rPr>
              <w:t>Module V-</w:t>
            </w:r>
            <w:proofErr w:type="spellStart"/>
            <w:r w:rsidRPr="00873924">
              <w:rPr>
                <w:rFonts w:ascii="Times New Roman" w:hAnsi="Times New Roman" w:cs="Times New Roman"/>
                <w:bCs/>
              </w:rPr>
              <w:t>Eserification</w:t>
            </w:r>
            <w:proofErr w:type="spellEnd"/>
          </w:p>
          <w:p w:rsidR="00EF31F7" w:rsidRPr="00873924" w:rsidRDefault="00EF31F7" w:rsidP="00757421">
            <w:pPr>
              <w:rPr>
                <w:rFonts w:ascii="Times New Roman" w:hAnsi="Times New Roman" w:cs="Times New Roman"/>
                <w:bCs/>
              </w:rPr>
            </w:pPr>
            <w:r w:rsidRPr="00873924">
              <w:rPr>
                <w:rFonts w:ascii="Times New Roman" w:hAnsi="Times New Roman" w:cs="Times New Roman"/>
                <w:bCs/>
              </w:rPr>
              <w:t xml:space="preserve">Module VI- </w:t>
            </w:r>
            <w:proofErr w:type="spellStart"/>
            <w:r w:rsidRPr="00873924">
              <w:rPr>
                <w:rFonts w:ascii="Times New Roman" w:hAnsi="Times New Roman" w:cs="Times New Roman"/>
                <w:bCs/>
              </w:rPr>
              <w:t>Amination</w:t>
            </w:r>
            <w:proofErr w:type="spellEnd"/>
            <w:r w:rsidRPr="00873924">
              <w:rPr>
                <w:rFonts w:ascii="Times New Roman" w:hAnsi="Times New Roman" w:cs="Times New Roman"/>
                <w:bCs/>
              </w:rPr>
              <w:t xml:space="preserve"> by reduction</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bCs/>
              </w:rPr>
              <w:t>Module VII-Alkylation</w:t>
            </w:r>
          </w:p>
        </w:tc>
        <w:tc>
          <w:tcPr>
            <w:tcW w:w="2977"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3"/>
                <w:szCs w:val="23"/>
              </w:rPr>
              <w:t>Provide an understanding of some important unit processes in organic chemicals manufacture</w:t>
            </w:r>
          </w:p>
        </w:tc>
        <w:tc>
          <w:tcPr>
            <w:tcW w:w="1927"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Able to suggest a method for the preparation of certain industrially important organic compounds</w:t>
            </w:r>
          </w:p>
        </w:tc>
      </w:tr>
      <w:tr w:rsidR="00EF31F7" w:rsidRPr="00873924" w:rsidTr="00757421">
        <w:tc>
          <w:tcPr>
            <w:tcW w:w="5778" w:type="dxa"/>
          </w:tcPr>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sz w:val="24"/>
                <w:szCs w:val="24"/>
              </w:rPr>
              <w:t>SEMESTER IV</w:t>
            </w:r>
          </w:p>
          <w:p w:rsidR="00EF31F7" w:rsidRPr="00873924" w:rsidRDefault="00EF31F7" w:rsidP="00757421">
            <w:pPr>
              <w:rPr>
                <w:rFonts w:ascii="Times New Roman" w:hAnsi="Times New Roman" w:cs="Times New Roman"/>
                <w:b/>
                <w:sz w:val="24"/>
                <w:szCs w:val="24"/>
              </w:rPr>
            </w:pPr>
          </w:p>
          <w:p w:rsidR="00EF31F7" w:rsidRPr="00873924" w:rsidRDefault="00EF31F7" w:rsidP="00757421">
            <w:pPr>
              <w:autoSpaceDE w:val="0"/>
              <w:autoSpaceDN w:val="0"/>
              <w:adjustRightInd w:val="0"/>
              <w:rPr>
                <w:rFonts w:ascii="Times New Roman" w:hAnsi="Times New Roman" w:cs="Times New Roman"/>
                <w:b/>
                <w:bCs/>
                <w:sz w:val="24"/>
                <w:szCs w:val="24"/>
              </w:rPr>
            </w:pPr>
            <w:r w:rsidRPr="00873924">
              <w:rPr>
                <w:rFonts w:ascii="Times New Roman" w:hAnsi="Times New Roman" w:cs="Times New Roman"/>
                <w:b/>
                <w:bCs/>
                <w:sz w:val="24"/>
                <w:szCs w:val="24"/>
              </w:rPr>
              <w:t>INSTRUMENTAL METHODS OF CHEMICAL</w:t>
            </w:r>
          </w:p>
          <w:p w:rsidR="00EF31F7" w:rsidRPr="00873924" w:rsidRDefault="00EF31F7" w:rsidP="00757421">
            <w:pPr>
              <w:rPr>
                <w:rFonts w:ascii="Times New Roman" w:hAnsi="Times New Roman" w:cs="Times New Roman"/>
                <w:b/>
                <w:bCs/>
                <w:sz w:val="24"/>
                <w:szCs w:val="24"/>
              </w:rPr>
            </w:pPr>
            <w:r w:rsidRPr="00873924">
              <w:rPr>
                <w:rFonts w:ascii="Times New Roman" w:hAnsi="Times New Roman" w:cs="Times New Roman"/>
                <w:b/>
                <w:bCs/>
                <w:sz w:val="24"/>
                <w:szCs w:val="24"/>
              </w:rPr>
              <w:t>ANALYSIS-I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I-Principles of Instrumentation</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II-Typical Analytical Instruments -</w:t>
            </w:r>
            <w:r w:rsidRPr="00873924">
              <w:rPr>
                <w:rFonts w:ascii="Times New Roman" w:hAnsi="Times New Roman" w:cs="Times New Roman"/>
                <w:bCs/>
                <w:sz w:val="24"/>
                <w:szCs w:val="24"/>
              </w:rPr>
              <w:lastRenderedPageBreak/>
              <w:t>1</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 Typical Analytical Instruments -2</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Electro Analytical Instrumentation</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Chromatographic instrumentation</w:t>
            </w:r>
          </w:p>
          <w:p w:rsidR="00EF31F7" w:rsidRPr="00873924" w:rsidRDefault="00EF31F7" w:rsidP="00757421">
            <w:pPr>
              <w:rPr>
                <w:rFonts w:ascii="Times New Roman" w:hAnsi="Times New Roman" w:cs="Times New Roman"/>
                <w:sz w:val="24"/>
                <w:szCs w:val="24"/>
              </w:rPr>
            </w:pPr>
          </w:p>
        </w:tc>
        <w:tc>
          <w:tcPr>
            <w:tcW w:w="2977" w:type="dxa"/>
          </w:tcPr>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lastRenderedPageBreak/>
              <w:t xml:space="preserve">To study the principle and instrumentation of </w:t>
            </w:r>
          </w:p>
          <w:p w:rsidR="00EF31F7" w:rsidRPr="00873924" w:rsidRDefault="00EF31F7" w:rsidP="00757421">
            <w:pPr>
              <w:autoSpaceDE w:val="0"/>
              <w:autoSpaceDN w:val="0"/>
              <w:adjustRightInd w:val="0"/>
              <w:spacing w:after="44"/>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1.UV-Visible and IR </w:t>
            </w:r>
            <w:proofErr w:type="spellStart"/>
            <w:r w:rsidRPr="00873924">
              <w:rPr>
                <w:rFonts w:ascii="Times New Roman" w:hAnsi="Times New Roman" w:cs="Times New Roman"/>
                <w:color w:val="000000"/>
                <w:sz w:val="23"/>
                <w:szCs w:val="23"/>
              </w:rPr>
              <w:t>spectrophotometry</w:t>
            </w:r>
            <w:proofErr w:type="spellEnd"/>
            <w:r w:rsidRPr="00873924">
              <w:rPr>
                <w:rFonts w:ascii="Times New Roman" w:hAnsi="Times New Roman" w:cs="Times New Roman"/>
                <w:color w:val="000000"/>
                <w:sz w:val="23"/>
                <w:szCs w:val="23"/>
              </w:rPr>
              <w:t xml:space="preserve"> </w:t>
            </w:r>
          </w:p>
          <w:p w:rsidR="00EF31F7" w:rsidRPr="00873924" w:rsidRDefault="00EF31F7" w:rsidP="00757421">
            <w:pPr>
              <w:autoSpaceDE w:val="0"/>
              <w:autoSpaceDN w:val="0"/>
              <w:adjustRightInd w:val="0"/>
              <w:spacing w:after="44"/>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2.Spectrofluorimetry </w:t>
            </w:r>
          </w:p>
          <w:p w:rsidR="00EF31F7" w:rsidRPr="00873924" w:rsidRDefault="00EF31F7" w:rsidP="00757421">
            <w:pPr>
              <w:autoSpaceDE w:val="0"/>
              <w:autoSpaceDN w:val="0"/>
              <w:adjustRightInd w:val="0"/>
              <w:spacing w:after="44"/>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3.Atomic Absorption </w:t>
            </w:r>
            <w:proofErr w:type="spellStart"/>
            <w:r w:rsidRPr="00873924">
              <w:rPr>
                <w:rFonts w:ascii="Times New Roman" w:hAnsi="Times New Roman" w:cs="Times New Roman"/>
                <w:color w:val="000000"/>
                <w:sz w:val="23"/>
                <w:szCs w:val="23"/>
              </w:rPr>
              <w:t>Spectrophotometry</w:t>
            </w:r>
            <w:proofErr w:type="spellEnd"/>
            <w:r w:rsidRPr="00873924">
              <w:rPr>
                <w:rFonts w:ascii="Times New Roman" w:hAnsi="Times New Roman" w:cs="Times New Roman"/>
                <w:color w:val="000000"/>
                <w:sz w:val="23"/>
                <w:szCs w:val="23"/>
              </w:rPr>
              <w:t xml:space="preserve"> </w:t>
            </w:r>
          </w:p>
          <w:p w:rsidR="00EF31F7" w:rsidRPr="00873924" w:rsidRDefault="00EF31F7" w:rsidP="00757421">
            <w:pPr>
              <w:autoSpaceDE w:val="0"/>
              <w:autoSpaceDN w:val="0"/>
              <w:adjustRightInd w:val="0"/>
              <w:spacing w:after="44"/>
              <w:rPr>
                <w:rFonts w:ascii="Times New Roman" w:hAnsi="Times New Roman" w:cs="Times New Roman"/>
                <w:color w:val="000000"/>
                <w:sz w:val="23"/>
                <w:szCs w:val="23"/>
              </w:rPr>
            </w:pPr>
            <w:r w:rsidRPr="00873924">
              <w:rPr>
                <w:rFonts w:ascii="Times New Roman" w:hAnsi="Times New Roman" w:cs="Times New Roman"/>
                <w:color w:val="000000"/>
                <w:sz w:val="23"/>
                <w:szCs w:val="23"/>
              </w:rPr>
              <w:lastRenderedPageBreak/>
              <w:t xml:space="preserve">4.Column, Paper, Thin- layer, and Gas Chromatography </w:t>
            </w:r>
          </w:p>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5.Different </w:t>
            </w:r>
            <w:proofErr w:type="spellStart"/>
            <w:r w:rsidRPr="00873924">
              <w:rPr>
                <w:rFonts w:ascii="Times New Roman" w:hAnsi="Times New Roman" w:cs="Times New Roman"/>
                <w:color w:val="000000"/>
                <w:sz w:val="23"/>
                <w:szCs w:val="23"/>
              </w:rPr>
              <w:t>Electroanalytical</w:t>
            </w:r>
            <w:proofErr w:type="spellEnd"/>
            <w:r w:rsidRPr="00873924">
              <w:rPr>
                <w:rFonts w:ascii="Times New Roman" w:hAnsi="Times New Roman" w:cs="Times New Roman"/>
                <w:color w:val="000000"/>
                <w:sz w:val="23"/>
                <w:szCs w:val="23"/>
              </w:rPr>
              <w:t xml:space="preserve"> techniques </w:t>
            </w:r>
          </w:p>
          <w:p w:rsidR="00EF31F7" w:rsidRPr="00873924" w:rsidRDefault="00EF31F7" w:rsidP="00757421">
            <w:pPr>
              <w:rPr>
                <w:rFonts w:ascii="Times New Roman" w:hAnsi="Times New Roman" w:cs="Times New Roman"/>
                <w:sz w:val="24"/>
                <w:szCs w:val="24"/>
              </w:rPr>
            </w:pPr>
          </w:p>
        </w:tc>
        <w:tc>
          <w:tcPr>
            <w:tcW w:w="1927" w:type="dxa"/>
          </w:tcPr>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lastRenderedPageBreak/>
              <w:t xml:space="preserve">1.understanding of the principle and </w:t>
            </w:r>
          </w:p>
          <w:p w:rsidR="00EF31F7" w:rsidRPr="00873924" w:rsidRDefault="00EF31F7" w:rsidP="00757421">
            <w:pPr>
              <w:rPr>
                <w:rFonts w:ascii="Times New Roman" w:hAnsi="Times New Roman" w:cs="Times New Roman"/>
                <w:color w:val="000000"/>
                <w:sz w:val="23"/>
                <w:szCs w:val="23"/>
              </w:rPr>
            </w:pPr>
            <w:r w:rsidRPr="00873924">
              <w:rPr>
                <w:rFonts w:ascii="Times New Roman" w:hAnsi="Times New Roman" w:cs="Times New Roman"/>
                <w:color w:val="000000"/>
                <w:sz w:val="23"/>
                <w:szCs w:val="23"/>
              </w:rPr>
              <w:t>instrumentation of different instrumental methods of chemical analysis</w:t>
            </w:r>
          </w:p>
          <w:p w:rsidR="00EF31F7" w:rsidRPr="00873924" w:rsidRDefault="00EF31F7" w:rsidP="00757421">
            <w:pPr>
              <w:rPr>
                <w:rFonts w:ascii="Times New Roman" w:hAnsi="Times New Roman" w:cs="Times New Roman"/>
                <w:color w:val="000000"/>
                <w:sz w:val="23"/>
                <w:szCs w:val="23"/>
              </w:rPr>
            </w:pPr>
          </w:p>
          <w:p w:rsidR="00EF31F7" w:rsidRPr="00873924" w:rsidRDefault="00EF31F7" w:rsidP="00757421">
            <w:pPr>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2. Able to operate </w:t>
            </w:r>
            <w:proofErr w:type="spellStart"/>
            <w:r w:rsidRPr="00873924">
              <w:rPr>
                <w:rFonts w:ascii="Times New Roman" w:hAnsi="Times New Roman" w:cs="Times New Roman"/>
                <w:color w:val="000000"/>
                <w:sz w:val="23"/>
                <w:szCs w:val="23"/>
              </w:rPr>
              <w:t>conductometer</w:t>
            </w:r>
            <w:proofErr w:type="spellEnd"/>
            <w:r w:rsidRPr="00873924">
              <w:rPr>
                <w:rFonts w:ascii="Times New Roman" w:hAnsi="Times New Roman" w:cs="Times New Roman"/>
                <w:color w:val="000000"/>
                <w:sz w:val="23"/>
                <w:szCs w:val="23"/>
              </w:rPr>
              <w:t>, potentiometer and can determine the conductivity and concentration of a given solution</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color w:val="000000"/>
                <w:sz w:val="23"/>
                <w:szCs w:val="23"/>
              </w:rPr>
              <w:t>3. Able to separate a given mixture by chromatographic technique</w:t>
            </w:r>
          </w:p>
        </w:tc>
      </w:tr>
      <w:tr w:rsidR="00EF31F7" w:rsidRPr="00873924" w:rsidTr="00757421">
        <w:trPr>
          <w:trHeight w:val="837"/>
        </w:trPr>
        <w:tc>
          <w:tcPr>
            <w:tcW w:w="5778" w:type="dxa"/>
          </w:tcPr>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b/>
                <w:sz w:val="24"/>
                <w:szCs w:val="24"/>
              </w:rPr>
            </w:pPr>
            <w:r w:rsidRPr="00873924">
              <w:rPr>
                <w:rFonts w:ascii="Times New Roman" w:hAnsi="Times New Roman" w:cs="Times New Roman"/>
                <w:b/>
                <w:sz w:val="24"/>
                <w:szCs w:val="24"/>
              </w:rPr>
              <w:t>SEMESTER IV</w:t>
            </w:r>
          </w:p>
          <w:p w:rsidR="00EF31F7" w:rsidRPr="00873924" w:rsidRDefault="00EF31F7" w:rsidP="00757421">
            <w:pPr>
              <w:rPr>
                <w:rFonts w:ascii="Times New Roman" w:hAnsi="Times New Roman" w:cs="Times New Roman"/>
                <w:b/>
                <w:sz w:val="24"/>
                <w:szCs w:val="24"/>
              </w:rPr>
            </w:pPr>
          </w:p>
          <w:p w:rsidR="00EF31F7" w:rsidRPr="00873924" w:rsidRDefault="00EF31F7" w:rsidP="00757421">
            <w:pPr>
              <w:autoSpaceDE w:val="0"/>
              <w:autoSpaceDN w:val="0"/>
              <w:adjustRightInd w:val="0"/>
              <w:rPr>
                <w:rFonts w:ascii="Times New Roman" w:hAnsi="Times New Roman" w:cs="Times New Roman"/>
                <w:b/>
                <w:bCs/>
                <w:sz w:val="24"/>
                <w:szCs w:val="24"/>
              </w:rPr>
            </w:pPr>
            <w:r w:rsidRPr="00873924">
              <w:rPr>
                <w:rFonts w:ascii="Times New Roman" w:hAnsi="Times New Roman" w:cs="Times New Roman"/>
                <w:b/>
                <w:bCs/>
                <w:sz w:val="24"/>
                <w:szCs w:val="24"/>
              </w:rPr>
              <w:t>INSTRUMENTAL METHODS OF CHEMICAL</w:t>
            </w:r>
          </w:p>
          <w:p w:rsidR="00EF31F7" w:rsidRPr="00873924" w:rsidRDefault="00EF31F7" w:rsidP="00757421">
            <w:pPr>
              <w:rPr>
                <w:rFonts w:ascii="Times New Roman" w:hAnsi="Times New Roman" w:cs="Times New Roman"/>
                <w:b/>
                <w:bCs/>
                <w:sz w:val="24"/>
                <w:szCs w:val="24"/>
              </w:rPr>
            </w:pPr>
            <w:r w:rsidRPr="00873924">
              <w:rPr>
                <w:rFonts w:ascii="Times New Roman" w:hAnsi="Times New Roman" w:cs="Times New Roman"/>
                <w:b/>
                <w:bCs/>
                <w:sz w:val="24"/>
                <w:szCs w:val="24"/>
              </w:rPr>
              <w:t>ANALYSIS-II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 Process Instrumentation</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II-Microprocessor Based Instruments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III-Surface Analysis and Microscopic techniques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IV-Optical Methods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V-Thermo analytical techniques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VI-SFC and Electrophoresis</w:t>
            </w: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p w:rsidR="00EF31F7" w:rsidRPr="00873924" w:rsidRDefault="00EF31F7" w:rsidP="00757421">
            <w:pPr>
              <w:rPr>
                <w:rFonts w:ascii="Times New Roman" w:hAnsi="Times New Roman" w:cs="Times New Roman"/>
                <w:sz w:val="24"/>
                <w:szCs w:val="24"/>
              </w:rPr>
            </w:pPr>
          </w:p>
        </w:tc>
        <w:tc>
          <w:tcPr>
            <w:tcW w:w="2977" w:type="dxa"/>
          </w:tcPr>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To study : </w:t>
            </w:r>
          </w:p>
          <w:p w:rsidR="00EF31F7" w:rsidRPr="00873924" w:rsidRDefault="00EF31F7" w:rsidP="00757421">
            <w:pPr>
              <w:autoSpaceDE w:val="0"/>
              <w:autoSpaceDN w:val="0"/>
              <w:adjustRightInd w:val="0"/>
              <w:spacing w:after="47"/>
              <w:rPr>
                <w:rFonts w:ascii="Times New Roman" w:hAnsi="Times New Roman" w:cs="Times New Roman"/>
                <w:color w:val="000000"/>
                <w:sz w:val="23"/>
                <w:szCs w:val="23"/>
              </w:rPr>
            </w:pPr>
          </w:p>
          <w:p w:rsidR="00EF31F7" w:rsidRPr="00873924" w:rsidRDefault="00EF31F7" w:rsidP="00757421">
            <w:pPr>
              <w:autoSpaceDE w:val="0"/>
              <w:autoSpaceDN w:val="0"/>
              <w:adjustRightInd w:val="0"/>
              <w:spacing w:after="47"/>
              <w:rPr>
                <w:rFonts w:ascii="Times New Roman" w:hAnsi="Times New Roman" w:cs="Times New Roman"/>
                <w:color w:val="000000"/>
                <w:sz w:val="23"/>
                <w:szCs w:val="23"/>
              </w:rPr>
            </w:pPr>
            <w:r w:rsidRPr="00873924">
              <w:rPr>
                <w:rFonts w:ascii="Times New Roman" w:hAnsi="Times New Roman" w:cs="Times New Roman"/>
                <w:color w:val="000000"/>
                <w:sz w:val="23"/>
                <w:szCs w:val="23"/>
              </w:rPr>
              <w:t xml:space="preserve">The principle, construction and working of devices for the measurement of </w:t>
            </w:r>
            <w:proofErr w:type="spellStart"/>
            <w:r w:rsidRPr="00873924">
              <w:rPr>
                <w:rFonts w:ascii="Times New Roman" w:hAnsi="Times New Roman" w:cs="Times New Roman"/>
                <w:color w:val="000000"/>
                <w:sz w:val="23"/>
                <w:szCs w:val="23"/>
              </w:rPr>
              <w:t>temperature,pressure,liquid</w:t>
            </w:r>
            <w:proofErr w:type="spellEnd"/>
            <w:r w:rsidRPr="00873924">
              <w:rPr>
                <w:rFonts w:ascii="Times New Roman" w:hAnsi="Times New Roman" w:cs="Times New Roman"/>
                <w:color w:val="000000"/>
                <w:sz w:val="23"/>
                <w:szCs w:val="23"/>
              </w:rPr>
              <w:t xml:space="preserve"> level, </w:t>
            </w:r>
            <w:proofErr w:type="spellStart"/>
            <w:r w:rsidRPr="00873924">
              <w:rPr>
                <w:rFonts w:ascii="Times New Roman" w:hAnsi="Times New Roman" w:cs="Times New Roman"/>
                <w:color w:val="000000"/>
                <w:sz w:val="23"/>
                <w:szCs w:val="23"/>
              </w:rPr>
              <w:t>density,and</w:t>
            </w:r>
            <w:proofErr w:type="spellEnd"/>
            <w:r w:rsidRPr="00873924">
              <w:rPr>
                <w:rFonts w:ascii="Times New Roman" w:hAnsi="Times New Roman" w:cs="Times New Roman"/>
                <w:color w:val="000000"/>
                <w:sz w:val="23"/>
                <w:szCs w:val="23"/>
              </w:rPr>
              <w:t xml:space="preserve"> viscosity </w:t>
            </w:r>
          </w:p>
          <w:p w:rsidR="00EF31F7" w:rsidRPr="00873924" w:rsidRDefault="00EF31F7" w:rsidP="00757421">
            <w:pPr>
              <w:autoSpaceDE w:val="0"/>
              <w:autoSpaceDN w:val="0"/>
              <w:adjustRightInd w:val="0"/>
              <w:rPr>
                <w:rFonts w:ascii="Times New Roman" w:hAnsi="Times New Roman" w:cs="Times New Roman"/>
                <w:color w:val="000000"/>
                <w:sz w:val="23"/>
                <w:szCs w:val="23"/>
              </w:rPr>
            </w:pPr>
          </w:p>
        </w:tc>
        <w:tc>
          <w:tcPr>
            <w:tcW w:w="1927" w:type="dxa"/>
          </w:tcPr>
          <w:p w:rsidR="00EF31F7" w:rsidRPr="00873924" w:rsidRDefault="00EF31F7" w:rsidP="00757421">
            <w:pPr>
              <w:autoSpaceDE w:val="0"/>
              <w:autoSpaceDN w:val="0"/>
              <w:adjustRightInd w:val="0"/>
              <w:rPr>
                <w:rFonts w:ascii="Times New Roman" w:hAnsi="Times New Roman" w:cs="Times New Roman"/>
                <w:color w:val="000000"/>
                <w:sz w:val="23"/>
                <w:szCs w:val="23"/>
              </w:rPr>
            </w:pPr>
            <w:r w:rsidRPr="00873924">
              <w:rPr>
                <w:rFonts w:ascii="Times New Roman" w:hAnsi="Times New Roman" w:cs="Times New Roman"/>
                <w:color w:val="000000"/>
                <w:sz w:val="23"/>
                <w:szCs w:val="23"/>
              </w:rPr>
              <w:t>Able to determine the temperature  and pressure of a given system</w:t>
            </w:r>
          </w:p>
        </w:tc>
      </w:tr>
    </w:tbl>
    <w:p w:rsidR="00EF31F7" w:rsidRPr="00873924" w:rsidRDefault="00EF31F7" w:rsidP="00EF31F7">
      <w:pPr>
        <w:rPr>
          <w:rFonts w:ascii="Times New Roman" w:hAnsi="Times New Roman" w:cs="Times New Roman"/>
          <w:b/>
          <w:sz w:val="40"/>
          <w:szCs w:val="40"/>
          <w:u w:val="single"/>
        </w:rPr>
      </w:pPr>
    </w:p>
    <w:p w:rsidR="00EF31F7" w:rsidRPr="00873924" w:rsidRDefault="00EF31F7" w:rsidP="00EF31F7">
      <w:pPr>
        <w:rPr>
          <w:rFonts w:ascii="Times New Roman" w:hAnsi="Times New Roman" w:cs="Times New Roman"/>
          <w:b/>
          <w:sz w:val="40"/>
          <w:szCs w:val="40"/>
          <w:u w:val="single"/>
        </w:rPr>
      </w:pPr>
      <w:r w:rsidRPr="00873924">
        <w:rPr>
          <w:rFonts w:ascii="Times New Roman" w:hAnsi="Times New Roman" w:cs="Times New Roman"/>
          <w:b/>
          <w:sz w:val="40"/>
          <w:szCs w:val="40"/>
          <w:u w:val="single"/>
        </w:rPr>
        <w:t>Complementary Courses</w:t>
      </w:r>
    </w:p>
    <w:tbl>
      <w:tblPr>
        <w:tblStyle w:val="TableGrid"/>
        <w:tblW w:w="0" w:type="auto"/>
        <w:tblLook w:val="04A0"/>
      </w:tblPr>
      <w:tblGrid>
        <w:gridCol w:w="3132"/>
        <w:gridCol w:w="3089"/>
        <w:gridCol w:w="3021"/>
      </w:tblGrid>
      <w:tr w:rsidR="00EF31F7" w:rsidRPr="00873924" w:rsidTr="00757421">
        <w:tc>
          <w:tcPr>
            <w:tcW w:w="3560" w:type="dxa"/>
          </w:tcPr>
          <w:p w:rsidR="00EF31F7" w:rsidRPr="00873924" w:rsidRDefault="00EF31F7" w:rsidP="00757421">
            <w:pPr>
              <w:autoSpaceDE w:val="0"/>
              <w:autoSpaceDN w:val="0"/>
              <w:adjustRightInd w:val="0"/>
              <w:rPr>
                <w:rFonts w:ascii="Times New Roman" w:hAnsi="Times New Roman" w:cs="Times New Roman"/>
                <w:bCs/>
                <w:sz w:val="24"/>
                <w:szCs w:val="24"/>
              </w:rPr>
            </w:pPr>
            <w:r w:rsidRPr="00873924">
              <w:rPr>
                <w:rFonts w:ascii="Times New Roman" w:hAnsi="Times New Roman" w:cs="Times New Roman"/>
                <w:b/>
                <w:sz w:val="24"/>
                <w:szCs w:val="24"/>
              </w:rPr>
              <w:t xml:space="preserve">Semester </w:t>
            </w:r>
            <w:r w:rsidRPr="00873924">
              <w:rPr>
                <w:rFonts w:ascii="Times New Roman" w:hAnsi="Times New Roman" w:cs="Times New Roman"/>
                <w:sz w:val="24"/>
                <w:szCs w:val="24"/>
              </w:rPr>
              <w:t xml:space="preserve">I </w:t>
            </w:r>
            <w:r w:rsidRPr="00873924">
              <w:rPr>
                <w:rFonts w:ascii="Times New Roman" w:hAnsi="Times New Roman" w:cs="Times New Roman"/>
                <w:bCs/>
                <w:sz w:val="24"/>
                <w:szCs w:val="24"/>
              </w:rPr>
              <w:t>BASIC THEORETICAL AND ANALYTICAL</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CHEMISTRY</w:t>
            </w:r>
          </w:p>
          <w:p w:rsidR="00EF31F7" w:rsidRPr="00873924" w:rsidRDefault="00EF31F7" w:rsidP="00757421">
            <w:pPr>
              <w:rPr>
                <w:rFonts w:ascii="Times New Roman" w:hAnsi="Times New Roman" w:cs="Times New Roman"/>
                <w:bCs/>
                <w:sz w:val="24"/>
                <w:szCs w:val="24"/>
              </w:rPr>
            </w:pP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I-Atomic Structure and Chemical Bonding</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 Fundamental Concepts in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 Basic Principles of Analytical Chemistry</w:t>
            </w:r>
          </w:p>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bCs/>
                <w:sz w:val="24"/>
                <w:szCs w:val="24"/>
              </w:rPr>
              <w:t xml:space="preserve">Module IV- Chromatographic </w:t>
            </w:r>
            <w:r w:rsidRPr="00873924">
              <w:rPr>
                <w:rFonts w:ascii="Times New Roman" w:hAnsi="Times New Roman" w:cs="Times New Roman"/>
                <w:bCs/>
                <w:sz w:val="24"/>
                <w:szCs w:val="24"/>
              </w:rPr>
              <w:lastRenderedPageBreak/>
              <w:t>Techniques</w:t>
            </w:r>
          </w:p>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pStyle w:val="Default"/>
              <w:rPr>
                <w:sz w:val="23"/>
                <w:szCs w:val="23"/>
              </w:rPr>
            </w:pPr>
            <w:r w:rsidRPr="00873924">
              <w:rPr>
                <w:sz w:val="23"/>
                <w:szCs w:val="23"/>
              </w:rPr>
              <w:lastRenderedPageBreak/>
              <w:t xml:space="preserve">1.To study atomic structure, basics of thermodynamics and the concept of equilibrium </w:t>
            </w:r>
          </w:p>
          <w:p w:rsidR="00EF31F7" w:rsidRPr="00873924" w:rsidRDefault="00EF31F7" w:rsidP="00757421">
            <w:pPr>
              <w:rPr>
                <w:rFonts w:ascii="Times New Roman" w:hAnsi="Times New Roman" w:cs="Times New Roman"/>
                <w:b/>
                <w:sz w:val="40"/>
                <w:szCs w:val="40"/>
                <w:u w:val="single"/>
              </w:rPr>
            </w:pPr>
            <w:r w:rsidRPr="00873924">
              <w:rPr>
                <w:rFonts w:ascii="Times New Roman" w:hAnsi="Times New Roman" w:cs="Times New Roman"/>
                <w:sz w:val="23"/>
                <w:szCs w:val="23"/>
              </w:rPr>
              <w:t>2.To understand principles of analytical chemistry and chromatographic techniques</w:t>
            </w:r>
          </w:p>
        </w:tc>
        <w:tc>
          <w:tcPr>
            <w:tcW w:w="3561"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1.Provide an insight into some of the fundamental concepts and principles that are very essential in the study of chemistry</w:t>
            </w:r>
          </w:p>
        </w:tc>
      </w:tr>
      <w:tr w:rsidR="00EF31F7" w:rsidRPr="00873924" w:rsidTr="00757421">
        <w:tc>
          <w:tcPr>
            <w:tcW w:w="3560" w:type="dxa"/>
          </w:tcPr>
          <w:p w:rsidR="00EF31F7" w:rsidRPr="00873924" w:rsidRDefault="00EF31F7" w:rsidP="00757421">
            <w:pPr>
              <w:rPr>
                <w:rFonts w:ascii="Times New Roman" w:hAnsi="Times New Roman" w:cs="Times New Roman"/>
                <w:bCs/>
                <w:sz w:val="28"/>
                <w:szCs w:val="28"/>
              </w:rPr>
            </w:pPr>
            <w:r w:rsidRPr="00873924">
              <w:rPr>
                <w:rFonts w:ascii="Times New Roman" w:hAnsi="Times New Roman" w:cs="Times New Roman"/>
                <w:sz w:val="24"/>
                <w:szCs w:val="24"/>
              </w:rPr>
              <w:lastRenderedPageBreak/>
              <w:t>Semester II</w:t>
            </w:r>
            <w:r w:rsidRPr="00873924">
              <w:rPr>
                <w:rFonts w:ascii="Times New Roman" w:hAnsi="Times New Roman" w:cs="Times New Roman"/>
                <w:bCs/>
                <w:sz w:val="28"/>
                <w:szCs w:val="28"/>
              </w:rPr>
              <w:t>BASIC ORGANIC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8"/>
                <w:szCs w:val="28"/>
              </w:rPr>
              <w:t>Module I-</w:t>
            </w:r>
            <w:r w:rsidRPr="00873924">
              <w:rPr>
                <w:rFonts w:ascii="Times New Roman" w:hAnsi="Times New Roman" w:cs="Times New Roman"/>
                <w:bCs/>
                <w:sz w:val="24"/>
                <w:szCs w:val="24"/>
              </w:rPr>
              <w:t xml:space="preserve"> Fundamental Concepts of Organic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 Mechanisms of Organic Reactions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 Stereochemistry of Organic Compounds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Natural and Synthetic Polymers</w:t>
            </w:r>
          </w:p>
          <w:p w:rsidR="00EF31F7" w:rsidRPr="00873924" w:rsidRDefault="00EF31F7" w:rsidP="00757421">
            <w:pPr>
              <w:rPr>
                <w:rFonts w:ascii="Times New Roman" w:hAnsi="Times New Roman" w:cs="Times New Roman"/>
                <w:sz w:val="24"/>
                <w:szCs w:val="24"/>
              </w:rPr>
            </w:pPr>
          </w:p>
        </w:tc>
        <w:tc>
          <w:tcPr>
            <w:tcW w:w="3561" w:type="dxa"/>
          </w:tcPr>
          <w:p w:rsidR="00EF31F7" w:rsidRPr="00873924" w:rsidRDefault="00EF31F7" w:rsidP="00757421">
            <w:pPr>
              <w:pStyle w:val="Default"/>
              <w:rPr>
                <w:sz w:val="23"/>
                <w:szCs w:val="23"/>
              </w:rPr>
            </w:pPr>
            <w:r w:rsidRPr="00873924">
              <w:rPr>
                <w:sz w:val="23"/>
                <w:szCs w:val="23"/>
              </w:rPr>
              <w:t xml:space="preserve">1.To study </w:t>
            </w:r>
          </w:p>
          <w:p w:rsidR="00EF31F7" w:rsidRPr="00873924" w:rsidRDefault="00EF31F7" w:rsidP="00757421">
            <w:pPr>
              <w:pStyle w:val="Default"/>
              <w:spacing w:after="183"/>
              <w:rPr>
                <w:sz w:val="23"/>
                <w:szCs w:val="23"/>
              </w:rPr>
            </w:pPr>
            <w:r w:rsidRPr="00873924">
              <w:rPr>
                <w:sz w:val="23"/>
                <w:szCs w:val="23"/>
              </w:rPr>
              <w:t xml:space="preserve">Stereochemistry of organic compounds </w:t>
            </w:r>
          </w:p>
          <w:p w:rsidR="00EF31F7" w:rsidRPr="00873924" w:rsidRDefault="00EF31F7" w:rsidP="00757421">
            <w:pPr>
              <w:pStyle w:val="Default"/>
              <w:spacing w:after="183"/>
              <w:rPr>
                <w:sz w:val="23"/>
                <w:szCs w:val="23"/>
              </w:rPr>
            </w:pPr>
            <w:r w:rsidRPr="00873924">
              <w:rPr>
                <w:sz w:val="23"/>
                <w:szCs w:val="23"/>
              </w:rPr>
              <w:t xml:space="preserve">2.Mechanisms of some basic organic reactions </w:t>
            </w:r>
          </w:p>
          <w:p w:rsidR="00EF31F7" w:rsidRPr="00873924" w:rsidRDefault="00EF31F7" w:rsidP="00757421">
            <w:pPr>
              <w:pStyle w:val="Default"/>
              <w:rPr>
                <w:sz w:val="23"/>
                <w:szCs w:val="23"/>
              </w:rPr>
            </w:pPr>
            <w:r w:rsidRPr="00873924">
              <w:rPr>
                <w:sz w:val="23"/>
                <w:szCs w:val="23"/>
              </w:rPr>
              <w:t xml:space="preserve">3.Classification of polymers, polymerization reactions, and the structure and uses of some commercial and natural polymers </w:t>
            </w:r>
          </w:p>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Creates interest in studying the fundamental aspects of organic chemistry</w:t>
            </w:r>
          </w:p>
        </w:tc>
      </w:tr>
      <w:tr w:rsidR="00EF31F7" w:rsidRPr="00873924" w:rsidTr="00757421">
        <w:trPr>
          <w:trHeight w:val="3555"/>
        </w:trPr>
        <w:tc>
          <w:tcPr>
            <w:tcW w:w="3560"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4"/>
                <w:szCs w:val="24"/>
              </w:rPr>
              <w:t>Semester III</w:t>
            </w:r>
          </w:p>
          <w:p w:rsidR="00EF31F7" w:rsidRPr="00873924" w:rsidRDefault="00EF31F7" w:rsidP="00757421">
            <w:pPr>
              <w:rPr>
                <w:rFonts w:ascii="Times New Roman" w:hAnsi="Times New Roman" w:cs="Times New Roman"/>
                <w:b/>
                <w:bCs/>
                <w:sz w:val="28"/>
                <w:szCs w:val="28"/>
              </w:rPr>
            </w:pPr>
            <w:r w:rsidRPr="00873924">
              <w:rPr>
                <w:rFonts w:ascii="Times New Roman" w:hAnsi="Times New Roman" w:cs="Times New Roman"/>
                <w:b/>
                <w:bCs/>
                <w:sz w:val="28"/>
                <w:szCs w:val="28"/>
              </w:rPr>
              <w:t>PHYSICAL CHEMISTRY – 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8"/>
                <w:szCs w:val="28"/>
              </w:rPr>
              <w:t>Module I-</w:t>
            </w:r>
            <w:r w:rsidRPr="00873924">
              <w:rPr>
                <w:rFonts w:ascii="Times New Roman" w:hAnsi="Times New Roman" w:cs="Times New Roman"/>
                <w:b/>
                <w:bCs/>
                <w:sz w:val="24"/>
                <w:szCs w:val="24"/>
              </w:rPr>
              <w:t xml:space="preserve"> Solids and Crystalline State</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 Mechanisms of Organic Reactions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III- </w:t>
            </w:r>
            <w:r w:rsidRPr="00873924">
              <w:rPr>
                <w:rFonts w:ascii="Times New Roman" w:hAnsi="Times New Roman" w:cs="Times New Roman"/>
                <w:b/>
                <w:bCs/>
                <w:sz w:val="24"/>
                <w:szCs w:val="24"/>
              </w:rPr>
              <w:t>Liquid State and Solutions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w:t>
            </w:r>
            <w:r w:rsidRPr="00873924">
              <w:rPr>
                <w:rFonts w:ascii="Times New Roman" w:hAnsi="Times New Roman" w:cs="Times New Roman"/>
                <w:b/>
                <w:bCs/>
                <w:sz w:val="24"/>
                <w:szCs w:val="24"/>
              </w:rPr>
              <w:t xml:space="preserve"> Gaseous State</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IV- </w:t>
            </w:r>
            <w:r w:rsidRPr="00873924">
              <w:rPr>
                <w:rFonts w:ascii="Times New Roman" w:hAnsi="Times New Roman" w:cs="Times New Roman"/>
                <w:b/>
                <w:bCs/>
                <w:sz w:val="24"/>
                <w:szCs w:val="24"/>
              </w:rPr>
              <w:t>Surface Chemistry and Colloids</w:t>
            </w:r>
          </w:p>
          <w:p w:rsidR="00EF31F7" w:rsidRPr="00873924" w:rsidRDefault="00EF31F7" w:rsidP="00757421">
            <w:pPr>
              <w:rPr>
                <w:rFonts w:ascii="Times New Roman" w:hAnsi="Times New Roman" w:cs="Times New Roman"/>
                <w:b/>
                <w:bCs/>
                <w:sz w:val="28"/>
                <w:szCs w:val="28"/>
              </w:rPr>
            </w:pPr>
            <w:r w:rsidRPr="00873924">
              <w:rPr>
                <w:rFonts w:ascii="Times New Roman" w:hAnsi="Times New Roman" w:cs="Times New Roman"/>
                <w:bCs/>
                <w:sz w:val="24"/>
                <w:szCs w:val="24"/>
              </w:rPr>
              <w:t xml:space="preserve">Module V- </w:t>
            </w:r>
            <w:r w:rsidRPr="00873924">
              <w:rPr>
                <w:rFonts w:ascii="Times New Roman" w:hAnsi="Times New Roman" w:cs="Times New Roman"/>
                <w:b/>
                <w:bCs/>
                <w:sz w:val="24"/>
                <w:szCs w:val="24"/>
              </w:rPr>
              <w:t>Phase Equilibrium</w:t>
            </w:r>
          </w:p>
          <w:p w:rsidR="00EF31F7" w:rsidRPr="00873924" w:rsidRDefault="00EF31F7" w:rsidP="00757421">
            <w:pPr>
              <w:rPr>
                <w:rFonts w:ascii="Times New Roman" w:hAnsi="Times New Roman" w:cs="Times New Roman"/>
                <w:sz w:val="24"/>
                <w:szCs w:val="24"/>
              </w:rPr>
            </w:pPr>
          </w:p>
        </w:tc>
        <w:tc>
          <w:tcPr>
            <w:tcW w:w="3561" w:type="dxa"/>
          </w:tcPr>
          <w:p w:rsidR="00EF31F7" w:rsidRPr="00873924" w:rsidRDefault="00EF31F7" w:rsidP="00757421">
            <w:pPr>
              <w:pStyle w:val="Default"/>
            </w:pPr>
          </w:p>
          <w:p w:rsidR="00EF31F7" w:rsidRPr="00873924" w:rsidRDefault="00EF31F7" w:rsidP="00757421">
            <w:pPr>
              <w:pStyle w:val="Default"/>
              <w:spacing w:after="181"/>
              <w:rPr>
                <w:sz w:val="23"/>
                <w:szCs w:val="23"/>
              </w:rPr>
            </w:pPr>
            <w:r w:rsidRPr="00873924">
              <w:rPr>
                <w:sz w:val="23"/>
                <w:szCs w:val="23"/>
              </w:rPr>
              <w:t xml:space="preserve">1.To enable the students to get a clear idea about the molecular structure </w:t>
            </w:r>
          </w:p>
          <w:p w:rsidR="00EF31F7" w:rsidRPr="00873924" w:rsidRDefault="00EF31F7" w:rsidP="00757421">
            <w:pPr>
              <w:pStyle w:val="Default"/>
              <w:rPr>
                <w:sz w:val="23"/>
                <w:szCs w:val="23"/>
              </w:rPr>
            </w:pPr>
            <w:r w:rsidRPr="00873924">
              <w:rPr>
                <w:sz w:val="23"/>
                <w:szCs w:val="23"/>
              </w:rPr>
              <w:t xml:space="preserve">2.To make students capable of understanding and studying electrical and nuclear properties of molecules </w:t>
            </w:r>
          </w:p>
          <w:p w:rsidR="00EF31F7" w:rsidRPr="00873924" w:rsidRDefault="00EF31F7" w:rsidP="00757421">
            <w:pPr>
              <w:pStyle w:val="Default"/>
              <w:rPr>
                <w:sz w:val="23"/>
                <w:szCs w:val="23"/>
              </w:rPr>
            </w:pPr>
          </w:p>
        </w:tc>
        <w:tc>
          <w:tcPr>
            <w:tcW w:w="3561" w:type="dxa"/>
          </w:tcPr>
          <w:p w:rsidR="00EF31F7" w:rsidRPr="00873924" w:rsidRDefault="00EF31F7" w:rsidP="00757421">
            <w:pPr>
              <w:rPr>
                <w:rFonts w:ascii="Times New Roman" w:hAnsi="Times New Roman" w:cs="Times New Roman"/>
                <w:sz w:val="24"/>
                <w:szCs w:val="24"/>
              </w:rPr>
            </w:pPr>
            <w:r w:rsidRPr="00873924">
              <w:rPr>
                <w:rFonts w:ascii="Times New Roman" w:hAnsi="Times New Roman" w:cs="Times New Roman"/>
                <w:sz w:val="23"/>
                <w:szCs w:val="23"/>
              </w:rPr>
              <w:t>To give the students a thorough knowledge about molecular structure and its electrical and nuclear properties and to develop proper aptitude towards the study of molecular structure</w:t>
            </w:r>
          </w:p>
        </w:tc>
      </w:tr>
      <w:tr w:rsidR="00EF31F7" w:rsidRPr="00873924" w:rsidTr="00757421">
        <w:tc>
          <w:tcPr>
            <w:tcW w:w="3560" w:type="dxa"/>
          </w:tcPr>
          <w:p w:rsidR="00EF31F7" w:rsidRPr="00873924" w:rsidRDefault="00EF31F7" w:rsidP="00757421">
            <w:pPr>
              <w:rPr>
                <w:rFonts w:ascii="Times New Roman" w:hAnsi="Times New Roman" w:cs="Times New Roman"/>
                <w:b/>
                <w:sz w:val="28"/>
                <w:szCs w:val="28"/>
              </w:rPr>
            </w:pPr>
            <w:r w:rsidRPr="00873924">
              <w:rPr>
                <w:rFonts w:ascii="Times New Roman" w:hAnsi="Times New Roman" w:cs="Times New Roman"/>
                <w:b/>
                <w:sz w:val="28"/>
                <w:szCs w:val="28"/>
              </w:rPr>
              <w:t>Semester IV</w:t>
            </w:r>
            <w:r w:rsidRPr="00873924">
              <w:rPr>
                <w:rFonts w:ascii="Times New Roman" w:hAnsi="Times New Roman" w:cs="Times New Roman"/>
                <w:sz w:val="24"/>
                <w:szCs w:val="24"/>
              </w:rPr>
              <w:t>-</w:t>
            </w:r>
            <w:r w:rsidRPr="00873924">
              <w:rPr>
                <w:rFonts w:ascii="Times New Roman" w:hAnsi="Times New Roman" w:cs="Times New Roman"/>
                <w:b/>
                <w:bCs/>
                <w:sz w:val="24"/>
                <w:szCs w:val="24"/>
              </w:rPr>
              <w:t>PHYSICAL CHEMISTRY – I</w:t>
            </w:r>
            <w:r w:rsidRPr="00873924">
              <w:rPr>
                <w:rFonts w:ascii="Times New Roman" w:hAnsi="Times New Roman" w:cs="Times New Roman"/>
                <w:bCs/>
                <w:sz w:val="24"/>
                <w:szCs w:val="24"/>
              </w:rPr>
              <w:t>I</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 Introduction to Spectroscopy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 xml:space="preserve">Module II- </w:t>
            </w:r>
            <w:proofErr w:type="spellStart"/>
            <w:r w:rsidRPr="00873924">
              <w:rPr>
                <w:rFonts w:ascii="Times New Roman" w:hAnsi="Times New Roman" w:cs="Times New Roman"/>
                <w:bCs/>
                <w:sz w:val="24"/>
                <w:szCs w:val="24"/>
              </w:rPr>
              <w:t>Nano</w:t>
            </w:r>
            <w:proofErr w:type="spellEnd"/>
            <w:r w:rsidRPr="00873924">
              <w:rPr>
                <w:rFonts w:ascii="Times New Roman" w:hAnsi="Times New Roman" w:cs="Times New Roman"/>
                <w:bCs/>
                <w:sz w:val="24"/>
                <w:szCs w:val="24"/>
              </w:rPr>
              <w:t xml:space="preserve"> 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III- Kinetics, Catalysis &amp; Photochemistry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Electrochemistry</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IV- Surface Chemistry and Colloids</w:t>
            </w:r>
          </w:p>
          <w:p w:rsidR="00EF31F7" w:rsidRPr="00873924" w:rsidRDefault="00EF31F7" w:rsidP="00757421">
            <w:pPr>
              <w:rPr>
                <w:rFonts w:ascii="Times New Roman" w:hAnsi="Times New Roman" w:cs="Times New Roman"/>
                <w:bCs/>
                <w:sz w:val="24"/>
                <w:szCs w:val="24"/>
              </w:rPr>
            </w:pPr>
            <w:r w:rsidRPr="00873924">
              <w:rPr>
                <w:rFonts w:ascii="Times New Roman" w:hAnsi="Times New Roman" w:cs="Times New Roman"/>
                <w:bCs/>
                <w:sz w:val="24"/>
                <w:szCs w:val="24"/>
              </w:rPr>
              <w:t>Module V- Phase Equilibrium</w:t>
            </w:r>
          </w:p>
          <w:p w:rsidR="00EF31F7" w:rsidRPr="00873924" w:rsidRDefault="00EF31F7" w:rsidP="00757421">
            <w:pPr>
              <w:rPr>
                <w:rFonts w:ascii="Times New Roman" w:hAnsi="Times New Roman" w:cs="Times New Roman"/>
                <w:sz w:val="24"/>
                <w:szCs w:val="24"/>
                <w:u w:val="single"/>
              </w:rPr>
            </w:pPr>
          </w:p>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pStyle w:val="Default"/>
            </w:pPr>
          </w:p>
          <w:p w:rsidR="00EF31F7" w:rsidRPr="00873924" w:rsidRDefault="00EF31F7" w:rsidP="00757421">
            <w:pPr>
              <w:pStyle w:val="Default"/>
              <w:spacing w:after="249"/>
              <w:rPr>
                <w:sz w:val="23"/>
                <w:szCs w:val="23"/>
              </w:rPr>
            </w:pPr>
            <w:r w:rsidRPr="00873924">
              <w:rPr>
                <w:sz w:val="23"/>
                <w:szCs w:val="23"/>
              </w:rPr>
              <w:t xml:space="preserve">1.To help the students to get a basic idea about spectroscopy </w:t>
            </w:r>
          </w:p>
          <w:p w:rsidR="00EF31F7" w:rsidRPr="00873924" w:rsidRDefault="00EF31F7" w:rsidP="00757421">
            <w:pPr>
              <w:pStyle w:val="Default"/>
              <w:rPr>
                <w:sz w:val="23"/>
                <w:szCs w:val="23"/>
              </w:rPr>
            </w:pPr>
            <w:r w:rsidRPr="00873924">
              <w:rPr>
                <w:sz w:val="23"/>
                <w:szCs w:val="23"/>
              </w:rPr>
              <w:t xml:space="preserve">2. To enable the students to study the rules governing chemical reactions and factors influencing them </w:t>
            </w:r>
          </w:p>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rPr>
                <w:rFonts w:ascii="Times New Roman" w:hAnsi="Times New Roman" w:cs="Times New Roman"/>
                <w:b/>
                <w:sz w:val="40"/>
                <w:szCs w:val="40"/>
                <w:u w:val="single"/>
              </w:rPr>
            </w:pPr>
            <w:r w:rsidRPr="00873924">
              <w:rPr>
                <w:rFonts w:ascii="Times New Roman" w:hAnsi="Times New Roman" w:cs="Times New Roman"/>
                <w:sz w:val="23"/>
                <w:szCs w:val="23"/>
              </w:rPr>
              <w:t>To promote understanding of the basic facts and concepts in spectroscopy and to develop interest in students to study the structure and properties of matter.</w:t>
            </w:r>
            <w:bookmarkStart w:id="0" w:name="_GoBack"/>
            <w:bookmarkEnd w:id="0"/>
          </w:p>
        </w:tc>
      </w:tr>
      <w:tr w:rsidR="00EF31F7" w:rsidRPr="00873924" w:rsidTr="00757421">
        <w:tc>
          <w:tcPr>
            <w:tcW w:w="3560" w:type="dxa"/>
          </w:tcPr>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rPr>
                <w:rFonts w:ascii="Times New Roman" w:hAnsi="Times New Roman" w:cs="Times New Roman"/>
                <w:b/>
                <w:sz w:val="40"/>
                <w:szCs w:val="40"/>
                <w:u w:val="single"/>
              </w:rPr>
            </w:pPr>
          </w:p>
        </w:tc>
        <w:tc>
          <w:tcPr>
            <w:tcW w:w="3561" w:type="dxa"/>
          </w:tcPr>
          <w:p w:rsidR="00EF31F7" w:rsidRPr="00873924" w:rsidRDefault="00EF31F7" w:rsidP="00757421">
            <w:pPr>
              <w:rPr>
                <w:rFonts w:ascii="Times New Roman" w:hAnsi="Times New Roman" w:cs="Times New Roman"/>
                <w:b/>
                <w:sz w:val="40"/>
                <w:szCs w:val="40"/>
                <w:u w:val="single"/>
              </w:rPr>
            </w:pPr>
          </w:p>
        </w:tc>
      </w:tr>
    </w:tbl>
    <w:p w:rsidR="00EF31F7" w:rsidRPr="00873924" w:rsidRDefault="00EF31F7" w:rsidP="00EF31F7">
      <w:pPr>
        <w:rPr>
          <w:rFonts w:ascii="Times New Roman" w:hAnsi="Times New Roman" w:cs="Times New Roman"/>
          <w:b/>
          <w:sz w:val="40"/>
          <w:szCs w:val="40"/>
          <w:u w:val="single"/>
        </w:rPr>
      </w:pPr>
    </w:p>
    <w:p w:rsidR="00EF31F7" w:rsidRDefault="00EF31F7">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text" w:horzAnchor="margin" w:tblpY="707"/>
        <w:tblW w:w="0" w:type="auto"/>
        <w:tblLook w:val="04A0"/>
      </w:tblPr>
      <w:tblGrid>
        <w:gridCol w:w="4621"/>
        <w:gridCol w:w="4621"/>
      </w:tblGrid>
      <w:tr w:rsidR="00EF31F7" w:rsidRPr="00287E85" w:rsidTr="00757421">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lastRenderedPageBreak/>
              <w:t>SUBJECT OUTCOME</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LEARNING OUTCOME</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1-</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PARTIAL  DIFFERENTIATION</w:t>
            </w:r>
          </w:p>
        </w:tc>
        <w:tc>
          <w:tcPr>
            <w:tcW w:w="4621" w:type="dxa"/>
          </w:tcPr>
          <w:p w:rsidR="00EF31F7" w:rsidRPr="00287E85" w:rsidRDefault="00EF31F7" w:rsidP="00EF31F7">
            <w:pPr>
              <w:pStyle w:val="ListParagraph"/>
              <w:numPr>
                <w:ilvl w:val="0"/>
                <w:numId w:val="16"/>
              </w:numPr>
              <w:rPr>
                <w:rFonts w:ascii="Times New Roman" w:hAnsi="Times New Roman" w:cs="Times New Roman"/>
              </w:rPr>
            </w:pPr>
            <w:r w:rsidRPr="00287E85">
              <w:rPr>
                <w:rFonts w:ascii="Times New Roman" w:hAnsi="Times New Roman" w:cs="Times New Roman"/>
              </w:rPr>
              <w:t>understand the meaning of partial differentiation</w:t>
            </w:r>
          </w:p>
          <w:p w:rsidR="00EF31F7" w:rsidRPr="00287E85" w:rsidRDefault="00EF31F7" w:rsidP="00EF31F7">
            <w:pPr>
              <w:pStyle w:val="ListParagraph"/>
              <w:numPr>
                <w:ilvl w:val="0"/>
                <w:numId w:val="16"/>
              </w:numPr>
              <w:rPr>
                <w:rFonts w:ascii="Times New Roman" w:hAnsi="Times New Roman" w:cs="Times New Roman"/>
              </w:rPr>
            </w:pPr>
            <w:r w:rsidRPr="00287E85">
              <w:rPr>
                <w:rFonts w:ascii="Times New Roman" w:hAnsi="Times New Roman" w:cs="Times New Roman"/>
              </w:rPr>
              <w:t>Calculate partial derivative</w:t>
            </w:r>
          </w:p>
          <w:p w:rsidR="00EF31F7" w:rsidRPr="00287E85" w:rsidRDefault="00EF31F7" w:rsidP="00EF31F7">
            <w:pPr>
              <w:pStyle w:val="ListParagraph"/>
              <w:numPr>
                <w:ilvl w:val="0"/>
                <w:numId w:val="16"/>
              </w:numPr>
              <w:rPr>
                <w:rFonts w:ascii="Times New Roman" w:hAnsi="Times New Roman" w:cs="Times New Roman"/>
              </w:rPr>
            </w:pPr>
            <w:r w:rsidRPr="00287E85">
              <w:rPr>
                <w:rFonts w:ascii="Times New Roman" w:hAnsi="Times New Roman" w:cs="Times New Roman"/>
              </w:rPr>
              <w:t>Know the physical interpretation of partial derivative</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2-</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MATRICES</w:t>
            </w:r>
          </w:p>
        </w:tc>
        <w:tc>
          <w:tcPr>
            <w:tcW w:w="4621" w:type="dxa"/>
          </w:tcPr>
          <w:p w:rsidR="00EF31F7" w:rsidRPr="00287E85" w:rsidRDefault="00EF31F7" w:rsidP="00757421">
            <w:pPr>
              <w:pStyle w:val="ListParagraph"/>
              <w:rPr>
                <w:rFonts w:ascii="Times New Roman" w:hAnsi="Times New Roman" w:cs="Times New Roman"/>
              </w:rPr>
            </w:pPr>
            <w:r w:rsidRPr="00287E85">
              <w:rPr>
                <w:rFonts w:ascii="Times New Roman" w:hAnsi="Times New Roman" w:cs="Times New Roman"/>
              </w:rPr>
              <w:t xml:space="preserve">Students will be able to know what is meant by: </w:t>
            </w:r>
          </w:p>
          <w:p w:rsidR="00EF31F7" w:rsidRPr="00287E85" w:rsidRDefault="00EF31F7" w:rsidP="00EF31F7">
            <w:pPr>
              <w:pStyle w:val="ListParagraph"/>
              <w:numPr>
                <w:ilvl w:val="0"/>
                <w:numId w:val="15"/>
              </w:numPr>
              <w:rPr>
                <w:rFonts w:ascii="Times New Roman" w:hAnsi="Times New Roman" w:cs="Times New Roman"/>
              </w:rPr>
            </w:pPr>
            <w:r w:rsidRPr="00287E85">
              <w:rPr>
                <w:rFonts w:ascii="Times New Roman" w:hAnsi="Times New Roman" w:cs="Times New Roman"/>
              </w:rPr>
              <w:t>a system of linear equations,</w:t>
            </w:r>
          </w:p>
          <w:p w:rsidR="00EF31F7" w:rsidRPr="00287E85" w:rsidRDefault="00EF31F7" w:rsidP="00EF31F7">
            <w:pPr>
              <w:pStyle w:val="ListParagraph"/>
              <w:numPr>
                <w:ilvl w:val="0"/>
                <w:numId w:val="15"/>
              </w:numPr>
              <w:rPr>
                <w:rFonts w:ascii="Times New Roman" w:hAnsi="Times New Roman" w:cs="Times New Roman"/>
              </w:rPr>
            </w:pPr>
            <w:r w:rsidRPr="00287E85">
              <w:rPr>
                <w:rFonts w:ascii="Times New Roman" w:hAnsi="Times New Roman" w:cs="Times New Roman"/>
              </w:rPr>
              <w:t xml:space="preserve"> how to use Echelon forms in finding solution set of linear system</w:t>
            </w:r>
          </w:p>
          <w:p w:rsidR="00EF31F7" w:rsidRPr="00287E85" w:rsidRDefault="00EF31F7" w:rsidP="00EF31F7">
            <w:pPr>
              <w:pStyle w:val="ListParagraph"/>
              <w:numPr>
                <w:ilvl w:val="0"/>
                <w:numId w:val="15"/>
              </w:numPr>
              <w:rPr>
                <w:rFonts w:ascii="Times New Roman" w:hAnsi="Times New Roman" w:cs="Times New Roman"/>
              </w:rPr>
            </w:pPr>
            <w:r w:rsidRPr="00287E85">
              <w:rPr>
                <w:rFonts w:ascii="Times New Roman" w:hAnsi="Times New Roman" w:cs="Times New Roman"/>
              </w:rPr>
              <w:t xml:space="preserve">, determine whether the set of vectors are linearly dependent or independent, </w:t>
            </w:r>
          </w:p>
          <w:p w:rsidR="00EF31F7" w:rsidRPr="00287E85" w:rsidRDefault="00EF31F7" w:rsidP="00EF31F7">
            <w:pPr>
              <w:pStyle w:val="ListParagraph"/>
              <w:numPr>
                <w:ilvl w:val="0"/>
                <w:numId w:val="15"/>
              </w:numPr>
              <w:rPr>
                <w:rFonts w:ascii="Times New Roman" w:hAnsi="Times New Roman" w:cs="Times New Roman"/>
              </w:rPr>
            </w:pPr>
            <w:r w:rsidRPr="00287E85">
              <w:rPr>
                <w:rFonts w:ascii="Times New Roman" w:hAnsi="Times New Roman" w:cs="Times New Roman"/>
              </w:rPr>
              <w:t xml:space="preserve">how to compute </w:t>
            </w:r>
            <w:proofErr w:type="spellStart"/>
            <w:r w:rsidRPr="00287E85">
              <w:rPr>
                <w:rFonts w:ascii="Times New Roman" w:hAnsi="Times New Roman" w:cs="Times New Roman"/>
              </w:rPr>
              <w:t>eigen</w:t>
            </w:r>
            <w:proofErr w:type="spellEnd"/>
            <w:r w:rsidRPr="00287E85">
              <w:rPr>
                <w:rFonts w:ascii="Times New Roman" w:hAnsi="Times New Roman" w:cs="Times New Roman"/>
              </w:rPr>
              <w:t xml:space="preserve"> values and </w:t>
            </w:r>
            <w:proofErr w:type="spellStart"/>
            <w:r w:rsidRPr="00287E85">
              <w:rPr>
                <w:rFonts w:ascii="Times New Roman" w:hAnsi="Times New Roman" w:cs="Times New Roman"/>
              </w:rPr>
              <w:t>eigen</w:t>
            </w:r>
            <w:proofErr w:type="spellEnd"/>
            <w:r w:rsidRPr="00287E85">
              <w:rPr>
                <w:rFonts w:ascii="Times New Roman" w:hAnsi="Times New Roman" w:cs="Times New Roman"/>
              </w:rPr>
              <w:t xml:space="preserve"> vectors</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3-</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PLANE TRIGONOMETRY</w:t>
            </w:r>
          </w:p>
        </w:tc>
        <w:tc>
          <w:tcPr>
            <w:tcW w:w="4621" w:type="dxa"/>
          </w:tcPr>
          <w:p w:rsidR="00EF31F7" w:rsidRPr="00287E85" w:rsidRDefault="00EF31F7" w:rsidP="00EF31F7">
            <w:pPr>
              <w:pStyle w:val="ListParagraph"/>
              <w:numPr>
                <w:ilvl w:val="0"/>
                <w:numId w:val="17"/>
              </w:numPr>
              <w:rPr>
                <w:rFonts w:ascii="Times New Roman" w:hAnsi="Times New Roman" w:cs="Times New Roman"/>
              </w:rPr>
            </w:pPr>
            <w:r w:rsidRPr="00287E85">
              <w:rPr>
                <w:rFonts w:ascii="Times New Roman" w:hAnsi="Times New Roman" w:cs="Times New Roman"/>
              </w:rPr>
              <w:t xml:space="preserve">Able to convert powers of </w:t>
            </w:r>
            <w:proofErr w:type="spellStart"/>
            <w:r w:rsidRPr="00287E85">
              <w:rPr>
                <w:rFonts w:ascii="Times New Roman" w:hAnsi="Times New Roman" w:cs="Times New Roman"/>
              </w:rPr>
              <w:t>sines</w:t>
            </w:r>
            <w:proofErr w:type="spellEnd"/>
            <w:r w:rsidRPr="00287E85">
              <w:rPr>
                <w:rFonts w:ascii="Times New Roman" w:hAnsi="Times New Roman" w:cs="Times New Roman"/>
              </w:rPr>
              <w:t xml:space="preserve"> , cosines into a series of </w:t>
            </w:r>
            <w:proofErr w:type="spellStart"/>
            <w:r w:rsidRPr="00287E85">
              <w:rPr>
                <w:rFonts w:ascii="Times New Roman" w:hAnsi="Times New Roman" w:cs="Times New Roman"/>
              </w:rPr>
              <w:t>sines</w:t>
            </w:r>
            <w:proofErr w:type="spellEnd"/>
            <w:r w:rsidRPr="00287E85">
              <w:rPr>
                <w:rFonts w:ascii="Times New Roman" w:hAnsi="Times New Roman" w:cs="Times New Roman"/>
              </w:rPr>
              <w:t xml:space="preserve"> and cosines of multiple angles and vice versa</w:t>
            </w:r>
          </w:p>
          <w:p w:rsidR="00EF31F7" w:rsidRPr="00287E85" w:rsidRDefault="00EF31F7" w:rsidP="00EF31F7">
            <w:pPr>
              <w:pStyle w:val="ListParagraph"/>
              <w:numPr>
                <w:ilvl w:val="0"/>
                <w:numId w:val="17"/>
              </w:numPr>
              <w:rPr>
                <w:rFonts w:ascii="Times New Roman" w:hAnsi="Times New Roman" w:cs="Times New Roman"/>
              </w:rPr>
            </w:pPr>
            <w:r w:rsidRPr="00287E85">
              <w:rPr>
                <w:rFonts w:ascii="Times New Roman" w:hAnsi="Times New Roman" w:cs="Times New Roman"/>
              </w:rPr>
              <w:t xml:space="preserve">Learning  sum to infinity of sine and cosine series by  </w:t>
            </w:r>
            <w:proofErr w:type="spellStart"/>
            <w:r w:rsidRPr="00287E85">
              <w:rPr>
                <w:rFonts w:ascii="Times New Roman" w:hAnsi="Times New Roman" w:cs="Times New Roman"/>
              </w:rPr>
              <w:t>cis</w:t>
            </w:r>
            <w:proofErr w:type="spellEnd"/>
            <w:r w:rsidRPr="00287E85">
              <w:rPr>
                <w:rFonts w:ascii="Times New Roman" w:hAnsi="Times New Roman" w:cs="Times New Roman"/>
              </w:rPr>
              <w:t xml:space="preserve"> method</w:t>
            </w:r>
          </w:p>
          <w:p w:rsidR="00EF31F7" w:rsidRPr="00287E85" w:rsidRDefault="00EF31F7" w:rsidP="00EF31F7">
            <w:pPr>
              <w:pStyle w:val="ListParagraph"/>
              <w:numPr>
                <w:ilvl w:val="0"/>
                <w:numId w:val="17"/>
              </w:numPr>
              <w:rPr>
                <w:rFonts w:ascii="Times New Roman" w:hAnsi="Times New Roman" w:cs="Times New Roman"/>
              </w:rPr>
            </w:pPr>
            <w:r w:rsidRPr="00287E85">
              <w:rPr>
                <w:rFonts w:ascii="Times New Roman" w:hAnsi="Times New Roman" w:cs="Times New Roman"/>
              </w:rPr>
              <w:t>Learning hyperbolic functions and the interrelation  between hyperbolic and trigonometric  function and important  identities of hyperbolic functions</w:t>
            </w:r>
          </w:p>
        </w:tc>
      </w:tr>
      <w:tr w:rsidR="00EF31F7" w:rsidRPr="00287E85" w:rsidTr="00757421">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MODULE 4-NUMERICAL METHODS</w:t>
            </w:r>
          </w:p>
        </w:tc>
        <w:tc>
          <w:tcPr>
            <w:tcW w:w="4621" w:type="dxa"/>
          </w:tcPr>
          <w:p w:rsidR="00EF31F7" w:rsidRPr="00287E85" w:rsidRDefault="00EF31F7" w:rsidP="00EF31F7">
            <w:pPr>
              <w:pStyle w:val="ListParagraph"/>
              <w:numPr>
                <w:ilvl w:val="0"/>
                <w:numId w:val="18"/>
              </w:numPr>
              <w:rPr>
                <w:rFonts w:ascii="Times New Roman" w:hAnsi="Times New Roman" w:cs="Times New Roman"/>
              </w:rPr>
            </w:pPr>
            <w:r w:rsidRPr="00287E85">
              <w:rPr>
                <w:rFonts w:ascii="Times New Roman" w:hAnsi="Times New Roman" w:cs="Times New Roman"/>
              </w:rPr>
              <w:t>Able to derive appropriate  numerical methods to solve algebraic  and transcendental equations especially bisection method ,</w:t>
            </w:r>
            <w:proofErr w:type="spellStart"/>
            <w:r w:rsidRPr="00287E85">
              <w:rPr>
                <w:rFonts w:ascii="Times New Roman" w:hAnsi="Times New Roman" w:cs="Times New Roman"/>
              </w:rPr>
              <w:t>Regula</w:t>
            </w:r>
            <w:proofErr w:type="spellEnd"/>
            <w:r w:rsidRPr="00287E85">
              <w:rPr>
                <w:rFonts w:ascii="Times New Roman" w:hAnsi="Times New Roman" w:cs="Times New Roman"/>
              </w:rPr>
              <w:t xml:space="preserve"> –</w:t>
            </w:r>
            <w:proofErr w:type="spellStart"/>
            <w:r w:rsidRPr="00287E85">
              <w:rPr>
                <w:rFonts w:ascii="Times New Roman" w:hAnsi="Times New Roman" w:cs="Times New Roman"/>
              </w:rPr>
              <w:t>Falsi</w:t>
            </w:r>
            <w:proofErr w:type="spellEnd"/>
            <w:r w:rsidRPr="00287E85">
              <w:rPr>
                <w:rFonts w:ascii="Times New Roman" w:hAnsi="Times New Roman" w:cs="Times New Roman"/>
              </w:rPr>
              <w:t xml:space="preserve">  </w:t>
            </w:r>
            <w:proofErr w:type="spellStart"/>
            <w:r w:rsidRPr="00287E85">
              <w:rPr>
                <w:rFonts w:ascii="Times New Roman" w:hAnsi="Times New Roman" w:cs="Times New Roman"/>
              </w:rPr>
              <w:t>method,Iteration</w:t>
            </w:r>
            <w:proofErr w:type="spellEnd"/>
            <w:r w:rsidRPr="00287E85">
              <w:rPr>
                <w:rFonts w:ascii="Times New Roman" w:hAnsi="Times New Roman" w:cs="Times New Roman"/>
              </w:rPr>
              <w:t xml:space="preserve"> method and Newton-</w:t>
            </w:r>
            <w:proofErr w:type="spellStart"/>
            <w:r w:rsidRPr="00287E85">
              <w:rPr>
                <w:rFonts w:ascii="Times New Roman" w:hAnsi="Times New Roman" w:cs="Times New Roman"/>
              </w:rPr>
              <w:t>Raphson</w:t>
            </w:r>
            <w:proofErr w:type="spellEnd"/>
            <w:r w:rsidRPr="00287E85">
              <w:rPr>
                <w:rFonts w:ascii="Times New Roman" w:hAnsi="Times New Roman" w:cs="Times New Roman"/>
              </w:rPr>
              <w:t xml:space="preserve"> method</w:t>
            </w:r>
          </w:p>
        </w:tc>
      </w:tr>
    </w:tbl>
    <w:p w:rsidR="00EF31F7" w:rsidRPr="00287E85" w:rsidRDefault="00EF31F7" w:rsidP="00EF31F7">
      <w:pPr>
        <w:rPr>
          <w:rFonts w:ascii="Times New Roman" w:hAnsi="Times New Roman" w:cs="Times New Roman"/>
        </w:rPr>
      </w:pPr>
      <w:r w:rsidRPr="00287E85">
        <w:rPr>
          <w:rFonts w:ascii="Times New Roman" w:hAnsi="Times New Roman" w:cs="Times New Roman"/>
        </w:rPr>
        <w:t xml:space="preserve">PROGRAMME SPECIFIC </w:t>
      </w:r>
      <w:proofErr w:type="gramStart"/>
      <w:r w:rsidRPr="00287E85">
        <w:rPr>
          <w:rFonts w:ascii="Times New Roman" w:hAnsi="Times New Roman" w:cs="Times New Roman"/>
        </w:rPr>
        <w:t>OUTCOME :</w:t>
      </w:r>
      <w:proofErr w:type="gramEnd"/>
      <w:r w:rsidRPr="00287E85">
        <w:rPr>
          <w:rFonts w:ascii="Times New Roman" w:hAnsi="Times New Roman" w:cs="Times New Roman"/>
        </w:rPr>
        <w:t xml:space="preserve">      SEMESTER I</w:t>
      </w:r>
    </w:p>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r w:rsidRPr="00287E85">
        <w:rPr>
          <w:rFonts w:ascii="Times New Roman" w:hAnsi="Times New Roman" w:cs="Times New Roman"/>
        </w:rPr>
        <w:t>SEMESTER II</w:t>
      </w:r>
    </w:p>
    <w:tbl>
      <w:tblPr>
        <w:tblStyle w:val="TableGrid"/>
        <w:tblW w:w="0" w:type="auto"/>
        <w:tblLook w:val="04A0"/>
      </w:tblPr>
      <w:tblGrid>
        <w:gridCol w:w="4621"/>
        <w:gridCol w:w="4621"/>
      </w:tblGrid>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rPr>
              <w:t xml:space="preserve"> </w:t>
            </w:r>
            <w:r w:rsidRPr="00287E85">
              <w:rPr>
                <w:rFonts w:ascii="Times New Roman" w:hAnsi="Times New Roman" w:cs="Times New Roman"/>
                <w:sz w:val="20"/>
                <w:szCs w:val="20"/>
              </w:rPr>
              <w:t>INTEGRAL CALCULUS</w:t>
            </w:r>
          </w:p>
        </w:tc>
        <w:tc>
          <w:tcPr>
            <w:tcW w:w="4621" w:type="dxa"/>
          </w:tcPr>
          <w:p w:rsidR="00EF31F7" w:rsidRPr="00287E85" w:rsidRDefault="00EF31F7" w:rsidP="00EF31F7">
            <w:pPr>
              <w:pStyle w:val="ListParagraph"/>
              <w:numPr>
                <w:ilvl w:val="0"/>
                <w:numId w:val="18"/>
              </w:numPr>
              <w:rPr>
                <w:rFonts w:ascii="Times New Roman" w:hAnsi="Times New Roman" w:cs="Times New Roman"/>
              </w:rPr>
            </w:pPr>
            <w:r w:rsidRPr="00287E85">
              <w:rPr>
                <w:rFonts w:ascii="Times New Roman" w:hAnsi="Times New Roman" w:cs="Times New Roman"/>
              </w:rPr>
              <w:t xml:space="preserve">Will be able to interpret area of plane </w:t>
            </w:r>
            <w:proofErr w:type="spellStart"/>
            <w:r w:rsidRPr="00287E85">
              <w:rPr>
                <w:rFonts w:ascii="Times New Roman" w:hAnsi="Times New Roman" w:cs="Times New Roman"/>
              </w:rPr>
              <w:t>region,volume</w:t>
            </w:r>
            <w:proofErr w:type="spellEnd"/>
            <w:r w:rsidRPr="00287E85">
              <w:rPr>
                <w:rFonts w:ascii="Times New Roman" w:hAnsi="Times New Roman" w:cs="Times New Roman"/>
              </w:rPr>
              <w:t xml:space="preserve"> of solid of revolution using cylindrical shell and disk methods</w:t>
            </w:r>
          </w:p>
          <w:p w:rsidR="00EF31F7" w:rsidRPr="00287E85" w:rsidRDefault="00EF31F7" w:rsidP="00EF31F7">
            <w:pPr>
              <w:pStyle w:val="ListParagraph"/>
              <w:numPr>
                <w:ilvl w:val="0"/>
                <w:numId w:val="18"/>
              </w:numPr>
              <w:rPr>
                <w:rFonts w:ascii="Times New Roman" w:hAnsi="Times New Roman" w:cs="Times New Roman"/>
              </w:rPr>
            </w:pPr>
            <w:r w:rsidRPr="00287E85">
              <w:rPr>
                <w:rFonts w:ascii="Times New Roman" w:hAnsi="Times New Roman" w:cs="Times New Roman"/>
              </w:rPr>
              <w:t>To find the length of plane curves ,surface area of solid of revolution</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MULTIPLE INTEGRALS</w:t>
            </w:r>
          </w:p>
        </w:tc>
        <w:tc>
          <w:tcPr>
            <w:tcW w:w="4621" w:type="dxa"/>
          </w:tcPr>
          <w:p w:rsidR="00EF31F7" w:rsidRPr="00287E85" w:rsidRDefault="00EF31F7" w:rsidP="00EF31F7">
            <w:pPr>
              <w:pStyle w:val="ListParagraph"/>
              <w:numPr>
                <w:ilvl w:val="0"/>
                <w:numId w:val="19"/>
              </w:numPr>
              <w:rPr>
                <w:rFonts w:ascii="Times New Roman" w:hAnsi="Times New Roman" w:cs="Times New Roman"/>
              </w:rPr>
            </w:pPr>
            <w:r w:rsidRPr="00287E85">
              <w:rPr>
                <w:rFonts w:ascii="Times New Roman" w:hAnsi="Times New Roman" w:cs="Times New Roman"/>
              </w:rPr>
              <w:t>To compute double integral over rectangular region,</w:t>
            </w:r>
            <w:r>
              <w:rPr>
                <w:rFonts w:ascii="Times New Roman" w:hAnsi="Times New Roman" w:cs="Times New Roman"/>
              </w:rPr>
              <w:t xml:space="preserve"> </w:t>
            </w:r>
            <w:r w:rsidRPr="00287E85">
              <w:rPr>
                <w:rFonts w:ascii="Times New Roman" w:hAnsi="Times New Roman" w:cs="Times New Roman"/>
              </w:rPr>
              <w:t>over a sector of an annulus using polar co-ordinates</w:t>
            </w:r>
          </w:p>
          <w:p w:rsidR="00EF31F7" w:rsidRPr="00287E85" w:rsidRDefault="00EF31F7" w:rsidP="00EF31F7">
            <w:pPr>
              <w:pStyle w:val="ListParagraph"/>
              <w:numPr>
                <w:ilvl w:val="0"/>
                <w:numId w:val="19"/>
              </w:numPr>
              <w:rPr>
                <w:rFonts w:ascii="Times New Roman" w:hAnsi="Times New Roman" w:cs="Times New Roman"/>
              </w:rPr>
            </w:pPr>
            <w:r w:rsidRPr="00287E85">
              <w:rPr>
                <w:rFonts w:ascii="Times New Roman" w:hAnsi="Times New Roman" w:cs="Times New Roman"/>
              </w:rPr>
              <w:t>Compute area , volume etc by using multiple integrals</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III&amp;IV-</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ORDINARY AND PARTIAL DIFFERENTIAL EQUATIONS</w:t>
            </w:r>
          </w:p>
        </w:tc>
        <w:tc>
          <w:tcPr>
            <w:tcW w:w="4621" w:type="dxa"/>
          </w:tcPr>
          <w:p w:rsidR="00EF31F7" w:rsidRPr="00287E85" w:rsidRDefault="00EF31F7" w:rsidP="00EF31F7">
            <w:pPr>
              <w:pStyle w:val="ListParagraph"/>
              <w:numPr>
                <w:ilvl w:val="0"/>
                <w:numId w:val="20"/>
              </w:numPr>
              <w:rPr>
                <w:rFonts w:ascii="Times New Roman" w:hAnsi="Times New Roman" w:cs="Times New Roman"/>
              </w:rPr>
            </w:pPr>
            <w:r w:rsidRPr="00287E85">
              <w:rPr>
                <w:rFonts w:ascii="Times New Roman" w:hAnsi="Times New Roman" w:cs="Times New Roman"/>
              </w:rPr>
              <w:t xml:space="preserve">Able to apply fundamental concepts of ordinary and partial diff. </w:t>
            </w:r>
            <w:proofErr w:type="spellStart"/>
            <w:r w:rsidRPr="00287E85">
              <w:rPr>
                <w:rFonts w:ascii="Times New Roman" w:hAnsi="Times New Roman" w:cs="Times New Roman"/>
              </w:rPr>
              <w:t>Eqns</w:t>
            </w:r>
            <w:proofErr w:type="spellEnd"/>
          </w:p>
          <w:p w:rsidR="00EF31F7" w:rsidRPr="00287E85" w:rsidRDefault="00EF31F7" w:rsidP="00EF31F7">
            <w:pPr>
              <w:pStyle w:val="ListParagraph"/>
              <w:numPr>
                <w:ilvl w:val="0"/>
                <w:numId w:val="20"/>
              </w:numPr>
              <w:rPr>
                <w:rFonts w:ascii="Times New Roman" w:hAnsi="Times New Roman" w:cs="Times New Roman"/>
              </w:rPr>
            </w:pPr>
            <w:r w:rsidRPr="00287E85">
              <w:rPr>
                <w:rFonts w:ascii="Times New Roman" w:hAnsi="Times New Roman" w:cs="Times New Roman"/>
              </w:rPr>
              <w:t>Solve the problems choosing most suitable method</w:t>
            </w:r>
          </w:p>
          <w:p w:rsidR="00EF31F7" w:rsidRPr="00287E85" w:rsidRDefault="00EF31F7" w:rsidP="00EF31F7">
            <w:pPr>
              <w:pStyle w:val="ListParagraph"/>
              <w:numPr>
                <w:ilvl w:val="0"/>
                <w:numId w:val="20"/>
              </w:numPr>
              <w:rPr>
                <w:rFonts w:ascii="Times New Roman" w:hAnsi="Times New Roman" w:cs="Times New Roman"/>
              </w:rPr>
            </w:pPr>
            <w:r w:rsidRPr="00287E85">
              <w:rPr>
                <w:rFonts w:ascii="Times New Roman" w:hAnsi="Times New Roman" w:cs="Times New Roman"/>
              </w:rPr>
              <w:t>Formulate and solve differential equation problems in the field of industrial organisation and engineering</w:t>
            </w:r>
          </w:p>
        </w:tc>
      </w:tr>
    </w:tbl>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r w:rsidRPr="00287E85">
        <w:rPr>
          <w:rFonts w:ascii="Times New Roman" w:hAnsi="Times New Roman" w:cs="Times New Roman"/>
        </w:rPr>
        <w:t>SEMESTER III</w:t>
      </w:r>
    </w:p>
    <w:tbl>
      <w:tblPr>
        <w:tblStyle w:val="TableGrid"/>
        <w:tblW w:w="0" w:type="auto"/>
        <w:tblLook w:val="04A0"/>
      </w:tblPr>
      <w:tblGrid>
        <w:gridCol w:w="4621"/>
        <w:gridCol w:w="4621"/>
      </w:tblGrid>
      <w:tr w:rsidR="00EF31F7" w:rsidRPr="00287E85" w:rsidTr="00757421">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SUBJECT OUTCOME</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LEARNING OUTCOME</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 &amp;II-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VECTOR  CALCULUS</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Students are able to</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Calculate scalar and vector products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Find the vector equations of lines and planes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Understand parametric equations of curves and surfaces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Differentiate vector functions of a single variable</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Calculate velocity and acceleration vectors for moving particles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Understand and be able to find the unit tangent  and normal vector and curvature of  space curves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Find the gradient of a function</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 xml:space="preserve">Find the divergence and curl of a vector field </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 xml:space="preserve">Use the gradient operator to calculate the </w:t>
            </w:r>
            <w:proofErr w:type="spellStart"/>
            <w:r w:rsidRPr="00287E85">
              <w:rPr>
                <w:rFonts w:ascii="Times New Roman" w:hAnsi="Times New Roman" w:cs="Times New Roman"/>
              </w:rPr>
              <w:t>dir.derivative</w:t>
            </w:r>
            <w:proofErr w:type="spellEnd"/>
            <w:r w:rsidRPr="00287E85">
              <w:rPr>
                <w:rFonts w:ascii="Times New Roman" w:hAnsi="Times New Roman" w:cs="Times New Roman"/>
              </w:rPr>
              <w:t xml:space="preserve"> of a function</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 xml:space="preserve">Recognise </w:t>
            </w:r>
            <w:proofErr w:type="spellStart"/>
            <w:r w:rsidRPr="00287E85">
              <w:rPr>
                <w:rFonts w:ascii="Times New Roman" w:hAnsi="Times New Roman" w:cs="Times New Roman"/>
              </w:rPr>
              <w:t>irrotational</w:t>
            </w:r>
            <w:proofErr w:type="spellEnd"/>
            <w:r w:rsidRPr="00287E85">
              <w:rPr>
                <w:rFonts w:ascii="Times New Roman" w:hAnsi="Times New Roman" w:cs="Times New Roman"/>
              </w:rPr>
              <w:t xml:space="preserve"> and </w:t>
            </w:r>
            <w:proofErr w:type="spellStart"/>
            <w:r w:rsidRPr="00287E85">
              <w:rPr>
                <w:rFonts w:ascii="Times New Roman" w:hAnsi="Times New Roman" w:cs="Times New Roman"/>
              </w:rPr>
              <w:t>solenoidal</w:t>
            </w:r>
            <w:proofErr w:type="spellEnd"/>
            <w:r w:rsidRPr="00287E85">
              <w:rPr>
                <w:rFonts w:ascii="Times New Roman" w:hAnsi="Times New Roman" w:cs="Times New Roman"/>
              </w:rPr>
              <w:t xml:space="preserve"> vector fields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Evaluate line and surface integrals</w:t>
            </w:r>
          </w:p>
          <w:p w:rsidR="00EF31F7" w:rsidRPr="00287E85" w:rsidRDefault="00EF31F7" w:rsidP="00EF31F7">
            <w:pPr>
              <w:pStyle w:val="ListParagraph"/>
              <w:numPr>
                <w:ilvl w:val="0"/>
                <w:numId w:val="21"/>
              </w:numPr>
              <w:rPr>
                <w:rFonts w:ascii="Times New Roman" w:hAnsi="Times New Roman" w:cs="Times New Roman"/>
              </w:rPr>
            </w:pPr>
            <w:r w:rsidRPr="00287E85">
              <w:rPr>
                <w:rFonts w:ascii="Times New Roman" w:hAnsi="Times New Roman" w:cs="Times New Roman"/>
              </w:rPr>
              <w:t xml:space="preserve">Understand the various theorems </w:t>
            </w:r>
            <w:proofErr w:type="spellStart"/>
            <w:r w:rsidRPr="00287E85">
              <w:rPr>
                <w:rFonts w:ascii="Times New Roman" w:hAnsi="Times New Roman" w:cs="Times New Roman"/>
              </w:rPr>
              <w:t>ie</w:t>
            </w:r>
            <w:proofErr w:type="spellEnd"/>
            <w:r w:rsidRPr="00287E85">
              <w:rPr>
                <w:rFonts w:ascii="Times New Roman" w:hAnsi="Times New Roman" w:cs="Times New Roman"/>
              </w:rPr>
              <w:t xml:space="preserve"> Greens </w:t>
            </w:r>
            <w:proofErr w:type="spellStart"/>
            <w:r w:rsidRPr="00287E85">
              <w:rPr>
                <w:rFonts w:ascii="Times New Roman" w:hAnsi="Times New Roman" w:cs="Times New Roman"/>
              </w:rPr>
              <w:t>theorem,Stokes</w:t>
            </w:r>
            <w:proofErr w:type="spellEnd"/>
            <w:r w:rsidRPr="00287E85">
              <w:rPr>
                <w:rFonts w:ascii="Times New Roman" w:hAnsi="Times New Roman" w:cs="Times New Roman"/>
              </w:rPr>
              <w:t xml:space="preserve"> theorem and Divergence theorem</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III-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p>
          <w:p w:rsidR="00EF31F7" w:rsidRPr="00287E85" w:rsidRDefault="00EF31F7" w:rsidP="00757421">
            <w:pPr>
              <w:rPr>
                <w:rFonts w:ascii="Times New Roman" w:hAnsi="Times New Roman" w:cs="Times New Roman"/>
              </w:rPr>
            </w:pPr>
            <w:r w:rsidRPr="00287E85">
              <w:rPr>
                <w:rFonts w:ascii="Times New Roman" w:hAnsi="Times New Roman" w:cs="Times New Roman"/>
                <w:sz w:val="20"/>
                <w:szCs w:val="20"/>
              </w:rPr>
              <w:t>CONIC SECTIONS</w:t>
            </w:r>
          </w:p>
        </w:tc>
        <w:tc>
          <w:tcPr>
            <w:tcW w:w="4621" w:type="dxa"/>
          </w:tcPr>
          <w:p w:rsidR="00EF31F7" w:rsidRPr="00287E85" w:rsidRDefault="00EF31F7" w:rsidP="00EF31F7">
            <w:pPr>
              <w:pStyle w:val="ListParagraph"/>
              <w:numPr>
                <w:ilvl w:val="0"/>
                <w:numId w:val="22"/>
              </w:numPr>
              <w:rPr>
                <w:rFonts w:ascii="Times New Roman" w:hAnsi="Times New Roman" w:cs="Times New Roman"/>
              </w:rPr>
            </w:pPr>
            <w:r w:rsidRPr="00287E85">
              <w:rPr>
                <w:rFonts w:ascii="Times New Roman" w:hAnsi="Times New Roman" w:cs="Times New Roman"/>
              </w:rPr>
              <w:t xml:space="preserve">Students will discover the three types of </w:t>
            </w:r>
            <w:proofErr w:type="spellStart"/>
            <w:r w:rsidRPr="00287E85">
              <w:rPr>
                <w:rFonts w:ascii="Times New Roman" w:hAnsi="Times New Roman" w:cs="Times New Roman"/>
              </w:rPr>
              <w:t>conics:parabola,ellipse</w:t>
            </w:r>
            <w:proofErr w:type="spellEnd"/>
            <w:r w:rsidRPr="00287E85">
              <w:rPr>
                <w:rFonts w:ascii="Times New Roman" w:hAnsi="Times New Roman" w:cs="Times New Roman"/>
              </w:rPr>
              <w:t xml:space="preserve"> and hyperbola</w:t>
            </w:r>
          </w:p>
          <w:p w:rsidR="00EF31F7" w:rsidRPr="00287E85" w:rsidRDefault="00EF31F7" w:rsidP="00EF31F7">
            <w:pPr>
              <w:pStyle w:val="ListParagraph"/>
              <w:numPr>
                <w:ilvl w:val="0"/>
                <w:numId w:val="22"/>
              </w:numPr>
              <w:rPr>
                <w:rFonts w:ascii="Times New Roman" w:hAnsi="Times New Roman" w:cs="Times New Roman"/>
              </w:rPr>
            </w:pPr>
            <w:r w:rsidRPr="00287E85">
              <w:rPr>
                <w:rFonts w:ascii="Times New Roman" w:hAnsi="Times New Roman" w:cs="Times New Roman"/>
              </w:rPr>
              <w:t xml:space="preserve">Use reasoning </w:t>
            </w:r>
            <w:proofErr w:type="spellStart"/>
            <w:r w:rsidRPr="00287E85">
              <w:rPr>
                <w:rFonts w:ascii="Times New Roman" w:hAnsi="Times New Roman" w:cs="Times New Roman"/>
              </w:rPr>
              <w:t>toclassify</w:t>
            </w:r>
            <w:proofErr w:type="spellEnd"/>
            <w:r w:rsidRPr="00287E85">
              <w:rPr>
                <w:rFonts w:ascii="Times New Roman" w:hAnsi="Times New Roman" w:cs="Times New Roman"/>
              </w:rPr>
              <w:t xml:space="preserve"> the conic sections</w:t>
            </w:r>
          </w:p>
          <w:p w:rsidR="00EF31F7" w:rsidRPr="00287E85" w:rsidRDefault="00EF31F7" w:rsidP="00EF31F7">
            <w:pPr>
              <w:pStyle w:val="ListParagraph"/>
              <w:numPr>
                <w:ilvl w:val="0"/>
                <w:numId w:val="22"/>
              </w:numPr>
              <w:rPr>
                <w:rFonts w:ascii="Times New Roman" w:hAnsi="Times New Roman" w:cs="Times New Roman"/>
              </w:rPr>
            </w:pPr>
            <w:r w:rsidRPr="00287E85">
              <w:rPr>
                <w:rFonts w:ascii="Times New Roman" w:hAnsi="Times New Roman" w:cs="Times New Roman"/>
              </w:rPr>
              <w:t>Use problem solving skills to build a classification system for the conic sections</w:t>
            </w:r>
          </w:p>
          <w:p w:rsidR="00EF31F7" w:rsidRPr="00287E85" w:rsidRDefault="00EF31F7" w:rsidP="00EF31F7">
            <w:pPr>
              <w:pStyle w:val="ListParagraph"/>
              <w:numPr>
                <w:ilvl w:val="0"/>
                <w:numId w:val="22"/>
              </w:numPr>
              <w:rPr>
                <w:rFonts w:ascii="Times New Roman" w:hAnsi="Times New Roman" w:cs="Times New Roman"/>
              </w:rPr>
            </w:pPr>
            <w:r w:rsidRPr="00287E85">
              <w:rPr>
                <w:rFonts w:ascii="Times New Roman" w:hAnsi="Times New Roman" w:cs="Times New Roman"/>
              </w:rPr>
              <w:t>Use polar equations to conic section</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IV-</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ABSTRACT ALGEBRA</w:t>
            </w:r>
          </w:p>
        </w:tc>
        <w:tc>
          <w:tcPr>
            <w:tcW w:w="4621" w:type="dxa"/>
          </w:tcPr>
          <w:p w:rsidR="00EF31F7" w:rsidRPr="00287E85" w:rsidRDefault="00EF31F7" w:rsidP="00EF31F7">
            <w:pPr>
              <w:pStyle w:val="ListParagraph"/>
              <w:numPr>
                <w:ilvl w:val="0"/>
                <w:numId w:val="23"/>
              </w:numPr>
              <w:rPr>
                <w:rFonts w:ascii="Times New Roman" w:hAnsi="Times New Roman" w:cs="Times New Roman"/>
              </w:rPr>
            </w:pPr>
            <w:proofErr w:type="spellStart"/>
            <w:r w:rsidRPr="00287E85">
              <w:rPr>
                <w:rFonts w:ascii="Times New Roman" w:hAnsi="Times New Roman" w:cs="Times New Roman"/>
              </w:rPr>
              <w:t>Toprovide</w:t>
            </w:r>
            <w:proofErr w:type="spellEnd"/>
            <w:r w:rsidRPr="00287E85">
              <w:rPr>
                <w:rFonts w:ascii="Times New Roman" w:hAnsi="Times New Roman" w:cs="Times New Roman"/>
              </w:rPr>
              <w:t xml:space="preserve"> </w:t>
            </w:r>
            <w:proofErr w:type="spellStart"/>
            <w:r w:rsidRPr="00287E85">
              <w:rPr>
                <w:rFonts w:ascii="Times New Roman" w:hAnsi="Times New Roman" w:cs="Times New Roman"/>
              </w:rPr>
              <w:t>afirst</w:t>
            </w:r>
            <w:proofErr w:type="spellEnd"/>
            <w:r w:rsidRPr="00287E85">
              <w:rPr>
                <w:rFonts w:ascii="Times New Roman" w:hAnsi="Times New Roman" w:cs="Times New Roman"/>
              </w:rPr>
              <w:t xml:space="preserve"> approach to the subject of </w:t>
            </w:r>
            <w:proofErr w:type="spellStart"/>
            <w:r w:rsidRPr="00287E85">
              <w:rPr>
                <w:rFonts w:ascii="Times New Roman" w:hAnsi="Times New Roman" w:cs="Times New Roman"/>
              </w:rPr>
              <w:t>Algebra,which</w:t>
            </w:r>
            <w:proofErr w:type="spellEnd"/>
            <w:r w:rsidRPr="00287E85">
              <w:rPr>
                <w:rFonts w:ascii="Times New Roman" w:hAnsi="Times New Roman" w:cs="Times New Roman"/>
              </w:rPr>
              <w:t xml:space="preserve"> is one of the basic pillars of Modern </w:t>
            </w:r>
            <w:proofErr w:type="spellStart"/>
            <w:r w:rsidRPr="00287E85">
              <w:rPr>
                <w:rFonts w:ascii="Times New Roman" w:hAnsi="Times New Roman" w:cs="Times New Roman"/>
              </w:rPr>
              <w:t>AlgebraThe</w:t>
            </w:r>
            <w:proofErr w:type="spellEnd"/>
            <w:r w:rsidRPr="00287E85">
              <w:rPr>
                <w:rFonts w:ascii="Times New Roman" w:hAnsi="Times New Roman" w:cs="Times New Roman"/>
              </w:rPr>
              <w:t xml:space="preserve"> focus of this module will be the study of groups ,subgroups and group homomorphism</w:t>
            </w:r>
          </w:p>
          <w:p w:rsidR="00EF31F7" w:rsidRPr="00287E85" w:rsidRDefault="00EF31F7" w:rsidP="00EF31F7">
            <w:pPr>
              <w:pStyle w:val="ListParagraph"/>
              <w:numPr>
                <w:ilvl w:val="0"/>
                <w:numId w:val="23"/>
              </w:numPr>
              <w:rPr>
                <w:rFonts w:ascii="Times New Roman" w:hAnsi="Times New Roman" w:cs="Times New Roman"/>
              </w:rPr>
            </w:pPr>
            <w:r w:rsidRPr="00287E85">
              <w:rPr>
                <w:rFonts w:ascii="Times New Roman" w:hAnsi="Times New Roman" w:cs="Times New Roman"/>
              </w:rPr>
              <w:t xml:space="preserve">Able to understand symmetries of equilateral </w:t>
            </w:r>
            <w:proofErr w:type="spellStart"/>
            <w:r w:rsidRPr="00287E85">
              <w:rPr>
                <w:rFonts w:ascii="Times New Roman" w:hAnsi="Times New Roman" w:cs="Times New Roman"/>
              </w:rPr>
              <w:t>triangle,square</w:t>
            </w:r>
            <w:proofErr w:type="spellEnd"/>
            <w:r w:rsidRPr="00287E85">
              <w:rPr>
                <w:rFonts w:ascii="Times New Roman" w:hAnsi="Times New Roman" w:cs="Times New Roman"/>
              </w:rPr>
              <w:t xml:space="preserve"> and various rigid bodies</w:t>
            </w:r>
          </w:p>
        </w:tc>
      </w:tr>
    </w:tbl>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p>
    <w:p w:rsidR="00EF31F7" w:rsidRPr="00287E85" w:rsidRDefault="00EF31F7" w:rsidP="00EF31F7">
      <w:pPr>
        <w:rPr>
          <w:rFonts w:ascii="Times New Roman" w:hAnsi="Times New Roman" w:cs="Times New Roman"/>
        </w:rPr>
      </w:pPr>
      <w:r w:rsidRPr="00287E85">
        <w:rPr>
          <w:rFonts w:ascii="Times New Roman" w:hAnsi="Times New Roman" w:cs="Times New Roman"/>
        </w:rPr>
        <w:t>+SEMESTER IV</w:t>
      </w:r>
    </w:p>
    <w:tbl>
      <w:tblPr>
        <w:tblStyle w:val="TableGrid"/>
        <w:tblW w:w="0" w:type="auto"/>
        <w:tblLook w:val="04A0"/>
      </w:tblPr>
      <w:tblGrid>
        <w:gridCol w:w="4621"/>
        <w:gridCol w:w="4621"/>
      </w:tblGrid>
      <w:tr w:rsidR="00EF31F7" w:rsidRPr="00287E85" w:rsidTr="00757421">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SUBJECT OUTCOME</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LEARNING OUTCOME</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FOURIER SERIES &amp;LEGENDER POLYNOMIALS</w:t>
            </w:r>
          </w:p>
        </w:tc>
        <w:tc>
          <w:tcPr>
            <w:tcW w:w="4621" w:type="dxa"/>
          </w:tcPr>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Represent </w:t>
            </w:r>
            <w:proofErr w:type="spellStart"/>
            <w:r w:rsidRPr="00287E85">
              <w:rPr>
                <w:rFonts w:ascii="Times New Roman" w:hAnsi="Times New Roman" w:cs="Times New Roman"/>
              </w:rPr>
              <w:t>continuos</w:t>
            </w:r>
            <w:proofErr w:type="spellEnd"/>
            <w:r w:rsidRPr="00287E85">
              <w:rPr>
                <w:rFonts w:ascii="Times New Roman" w:hAnsi="Times New Roman" w:cs="Times New Roman"/>
              </w:rPr>
              <w:t xml:space="preserve"> time periodic signals using Fourier series</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Understand properties of Fourier series</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Understand the relationship between </w:t>
            </w:r>
            <w:proofErr w:type="spellStart"/>
            <w:r w:rsidRPr="00287E85">
              <w:rPr>
                <w:rFonts w:ascii="Times New Roman" w:hAnsi="Times New Roman" w:cs="Times New Roman"/>
              </w:rPr>
              <w:t>fourier</w:t>
            </w:r>
            <w:proofErr w:type="spellEnd"/>
            <w:r w:rsidRPr="00287E85">
              <w:rPr>
                <w:rFonts w:ascii="Times New Roman" w:hAnsi="Times New Roman" w:cs="Times New Roman"/>
              </w:rPr>
              <w:t xml:space="preserve"> series and linear time invariant system</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Able to identify Legendre and associated </w:t>
            </w:r>
            <w:proofErr w:type="spellStart"/>
            <w:r w:rsidRPr="00287E85">
              <w:rPr>
                <w:rFonts w:ascii="Times New Roman" w:hAnsi="Times New Roman" w:cs="Times New Roman"/>
              </w:rPr>
              <w:t>Legender</w:t>
            </w:r>
            <w:proofErr w:type="spellEnd"/>
            <w:r w:rsidRPr="00287E85">
              <w:rPr>
                <w:rFonts w:ascii="Times New Roman" w:hAnsi="Times New Roman" w:cs="Times New Roman"/>
              </w:rPr>
              <w:t xml:space="preserve"> diff. Equations</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Obtain Legendre polynomials from the solutions of </w:t>
            </w:r>
            <w:proofErr w:type="spellStart"/>
            <w:r w:rsidRPr="00287E85">
              <w:rPr>
                <w:rFonts w:ascii="Times New Roman" w:hAnsi="Times New Roman" w:cs="Times New Roman"/>
              </w:rPr>
              <w:t>legendre</w:t>
            </w:r>
            <w:proofErr w:type="spellEnd"/>
            <w:r w:rsidRPr="00287E85">
              <w:rPr>
                <w:rFonts w:ascii="Times New Roman" w:hAnsi="Times New Roman" w:cs="Times New Roman"/>
              </w:rPr>
              <w:t xml:space="preserve"> </w:t>
            </w:r>
            <w:proofErr w:type="spellStart"/>
            <w:r w:rsidRPr="00287E85">
              <w:rPr>
                <w:rFonts w:ascii="Times New Roman" w:hAnsi="Times New Roman" w:cs="Times New Roman"/>
              </w:rPr>
              <w:t>diff.equations</w:t>
            </w:r>
            <w:proofErr w:type="spellEnd"/>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Obtain </w:t>
            </w:r>
            <w:proofErr w:type="spellStart"/>
            <w:proofErr w:type="gramStart"/>
            <w:r w:rsidRPr="00287E85">
              <w:rPr>
                <w:rFonts w:ascii="Times New Roman" w:hAnsi="Times New Roman" w:cs="Times New Roman"/>
              </w:rPr>
              <w:t>legendre</w:t>
            </w:r>
            <w:proofErr w:type="spellEnd"/>
            <w:proofErr w:type="gramEnd"/>
            <w:r w:rsidRPr="00287E85">
              <w:rPr>
                <w:rFonts w:ascii="Times New Roman" w:hAnsi="Times New Roman" w:cs="Times New Roman"/>
              </w:rPr>
              <w:t xml:space="preserve"> poly. From the generating function as well as </w:t>
            </w:r>
            <w:proofErr w:type="spellStart"/>
            <w:r w:rsidRPr="00287E85">
              <w:rPr>
                <w:rFonts w:ascii="Times New Roman" w:hAnsi="Times New Roman" w:cs="Times New Roman"/>
              </w:rPr>
              <w:t>Rodrigues</w:t>
            </w:r>
            <w:proofErr w:type="spellEnd"/>
            <w:r w:rsidRPr="00287E85">
              <w:rPr>
                <w:rFonts w:ascii="Times New Roman" w:hAnsi="Times New Roman" w:cs="Times New Roman"/>
              </w:rPr>
              <w:t xml:space="preserve"> formula</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Derive recurrence relation for Legendre poly.</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Derive </w:t>
            </w:r>
            <w:proofErr w:type="spellStart"/>
            <w:r w:rsidRPr="00287E85">
              <w:rPr>
                <w:rFonts w:ascii="Times New Roman" w:hAnsi="Times New Roman" w:cs="Times New Roman"/>
              </w:rPr>
              <w:t>orthogonality</w:t>
            </w:r>
            <w:proofErr w:type="spellEnd"/>
            <w:r w:rsidRPr="00287E85">
              <w:rPr>
                <w:rFonts w:ascii="Times New Roman" w:hAnsi="Times New Roman" w:cs="Times New Roman"/>
              </w:rPr>
              <w:t xml:space="preserve"> relation for Legendre poly.</w:t>
            </w:r>
          </w:p>
          <w:p w:rsidR="00EF31F7" w:rsidRPr="00287E85" w:rsidRDefault="00EF31F7" w:rsidP="00EF31F7">
            <w:pPr>
              <w:pStyle w:val="ListParagraph"/>
              <w:numPr>
                <w:ilvl w:val="0"/>
                <w:numId w:val="24"/>
              </w:numPr>
              <w:rPr>
                <w:rFonts w:ascii="Times New Roman" w:hAnsi="Times New Roman" w:cs="Times New Roman"/>
              </w:rPr>
            </w:pPr>
            <w:r w:rsidRPr="00287E85">
              <w:rPr>
                <w:rFonts w:ascii="Times New Roman" w:hAnsi="Times New Roman" w:cs="Times New Roman"/>
              </w:rPr>
              <w:t xml:space="preserve">Solve problems related to </w:t>
            </w:r>
            <w:proofErr w:type="spellStart"/>
            <w:r w:rsidRPr="00287E85">
              <w:rPr>
                <w:rFonts w:ascii="Times New Roman" w:hAnsi="Times New Roman" w:cs="Times New Roman"/>
              </w:rPr>
              <w:t>electroststic</w:t>
            </w:r>
            <w:proofErr w:type="spellEnd"/>
            <w:r w:rsidRPr="00287E85">
              <w:rPr>
                <w:rFonts w:ascii="Times New Roman" w:hAnsi="Times New Roman" w:cs="Times New Roman"/>
              </w:rPr>
              <w:t xml:space="preserve"> and gravitational potentials</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II-</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 xml:space="preserve"> LAPLACE TRANSFORM</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 xml:space="preserve">Able to </w:t>
            </w:r>
          </w:p>
          <w:p w:rsidR="00EF31F7" w:rsidRPr="00287E85" w:rsidRDefault="00EF31F7" w:rsidP="00EF31F7">
            <w:pPr>
              <w:pStyle w:val="ListParagraph"/>
              <w:numPr>
                <w:ilvl w:val="0"/>
                <w:numId w:val="25"/>
              </w:numPr>
              <w:rPr>
                <w:rFonts w:ascii="Times New Roman" w:hAnsi="Times New Roman" w:cs="Times New Roman"/>
              </w:rPr>
            </w:pPr>
            <w:r w:rsidRPr="00287E85">
              <w:rPr>
                <w:rFonts w:ascii="Times New Roman" w:hAnsi="Times New Roman" w:cs="Times New Roman"/>
              </w:rPr>
              <w:t>Find the Laplace transform of a function by definition and by use of a table</w:t>
            </w:r>
          </w:p>
          <w:p w:rsidR="00EF31F7" w:rsidRPr="00287E85" w:rsidRDefault="00EF31F7" w:rsidP="00EF31F7">
            <w:pPr>
              <w:pStyle w:val="ListParagraph"/>
              <w:numPr>
                <w:ilvl w:val="0"/>
                <w:numId w:val="25"/>
              </w:numPr>
              <w:rPr>
                <w:rFonts w:ascii="Times New Roman" w:hAnsi="Times New Roman" w:cs="Times New Roman"/>
              </w:rPr>
            </w:pPr>
            <w:r w:rsidRPr="00287E85">
              <w:rPr>
                <w:rFonts w:ascii="Times New Roman" w:hAnsi="Times New Roman" w:cs="Times New Roman"/>
              </w:rPr>
              <w:t>Find the inverse Laplace transform of a function</w:t>
            </w:r>
          </w:p>
          <w:p w:rsidR="00EF31F7" w:rsidRPr="00287E85" w:rsidRDefault="00EF31F7" w:rsidP="00EF31F7">
            <w:pPr>
              <w:pStyle w:val="ListParagraph"/>
              <w:numPr>
                <w:ilvl w:val="0"/>
                <w:numId w:val="25"/>
              </w:numPr>
              <w:rPr>
                <w:rFonts w:ascii="Times New Roman" w:hAnsi="Times New Roman" w:cs="Times New Roman"/>
              </w:rPr>
            </w:pPr>
            <w:r w:rsidRPr="00287E85">
              <w:rPr>
                <w:rFonts w:ascii="Times New Roman" w:hAnsi="Times New Roman" w:cs="Times New Roman"/>
              </w:rPr>
              <w:t>Find transforms using first and second translation theorems</w:t>
            </w:r>
          </w:p>
          <w:p w:rsidR="00EF31F7" w:rsidRPr="00287E85" w:rsidRDefault="00EF31F7" w:rsidP="00EF31F7">
            <w:pPr>
              <w:pStyle w:val="ListParagraph"/>
              <w:numPr>
                <w:ilvl w:val="0"/>
                <w:numId w:val="25"/>
              </w:numPr>
              <w:rPr>
                <w:rFonts w:ascii="Times New Roman" w:hAnsi="Times New Roman" w:cs="Times New Roman"/>
              </w:rPr>
            </w:pPr>
            <w:r w:rsidRPr="00287E85">
              <w:rPr>
                <w:rFonts w:ascii="Times New Roman" w:hAnsi="Times New Roman" w:cs="Times New Roman"/>
              </w:rPr>
              <w:t>Find transform of derivative and integrals</w:t>
            </w:r>
          </w:p>
          <w:p w:rsidR="00EF31F7" w:rsidRPr="00287E85" w:rsidRDefault="00EF31F7" w:rsidP="00EF31F7">
            <w:pPr>
              <w:pStyle w:val="ListParagraph"/>
              <w:numPr>
                <w:ilvl w:val="0"/>
                <w:numId w:val="25"/>
              </w:numPr>
              <w:rPr>
                <w:rFonts w:ascii="Times New Roman" w:hAnsi="Times New Roman" w:cs="Times New Roman"/>
              </w:rPr>
            </w:pPr>
            <w:r w:rsidRPr="00287E85">
              <w:rPr>
                <w:rFonts w:ascii="Times New Roman" w:hAnsi="Times New Roman" w:cs="Times New Roman"/>
              </w:rPr>
              <w:t>Solve linear diff. Equations with constant coefficients</w:t>
            </w:r>
          </w:p>
        </w:tc>
      </w:tr>
      <w:tr w:rsidR="00EF31F7" w:rsidRPr="00287E85" w:rsidTr="00757421">
        <w:tc>
          <w:tcPr>
            <w:tcW w:w="4621" w:type="dxa"/>
          </w:tcPr>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r w:rsidRPr="00287E85">
              <w:rPr>
                <w:rFonts w:ascii="Times New Roman" w:hAnsi="Times New Roman" w:cs="Times New Roman"/>
              </w:rPr>
              <w:t>MODULE III &amp;IV</w:t>
            </w: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rPr>
            </w:pPr>
          </w:p>
          <w:p w:rsidR="00EF31F7" w:rsidRPr="00287E85" w:rsidRDefault="00EF31F7" w:rsidP="00757421">
            <w:pPr>
              <w:rPr>
                <w:rFonts w:ascii="Times New Roman" w:hAnsi="Times New Roman" w:cs="Times New Roman"/>
                <w:sz w:val="20"/>
                <w:szCs w:val="20"/>
              </w:rPr>
            </w:pPr>
            <w:r w:rsidRPr="00287E85">
              <w:rPr>
                <w:rFonts w:ascii="Times New Roman" w:hAnsi="Times New Roman" w:cs="Times New Roman"/>
                <w:sz w:val="20"/>
                <w:szCs w:val="20"/>
              </w:rPr>
              <w:t xml:space="preserve"> COMPLEX NUMBERS , FUNCTIONS &amp; COMPLEX INTEGRATION</w:t>
            </w:r>
          </w:p>
        </w:tc>
        <w:tc>
          <w:tcPr>
            <w:tcW w:w="4621" w:type="dxa"/>
          </w:tcPr>
          <w:p w:rsidR="00EF31F7" w:rsidRPr="00287E85" w:rsidRDefault="00EF31F7" w:rsidP="00757421">
            <w:pPr>
              <w:rPr>
                <w:rFonts w:ascii="Times New Roman" w:hAnsi="Times New Roman" w:cs="Times New Roman"/>
              </w:rPr>
            </w:pPr>
            <w:r w:rsidRPr="00287E85">
              <w:rPr>
                <w:rFonts w:ascii="Times New Roman" w:hAnsi="Times New Roman" w:cs="Times New Roman"/>
              </w:rPr>
              <w:t>Able to</w:t>
            </w:r>
          </w:p>
          <w:p w:rsidR="00EF31F7" w:rsidRPr="00287E85" w:rsidRDefault="00EF31F7" w:rsidP="00EF31F7">
            <w:pPr>
              <w:pStyle w:val="ListParagraph"/>
              <w:numPr>
                <w:ilvl w:val="0"/>
                <w:numId w:val="27"/>
              </w:numPr>
              <w:rPr>
                <w:rFonts w:ascii="Times New Roman" w:hAnsi="Times New Roman" w:cs="Times New Roman"/>
              </w:rPr>
            </w:pPr>
            <w:r w:rsidRPr="00287E85">
              <w:rPr>
                <w:rFonts w:ascii="Times New Roman" w:hAnsi="Times New Roman" w:cs="Times New Roman"/>
              </w:rPr>
              <w:t xml:space="preserve">Use imaginary unit </w:t>
            </w:r>
            <w:proofErr w:type="spellStart"/>
            <w:r w:rsidRPr="00287E85">
              <w:rPr>
                <w:rFonts w:ascii="Times New Roman" w:hAnsi="Times New Roman" w:cs="Times New Roman"/>
              </w:rPr>
              <w:t>i</w:t>
            </w:r>
            <w:proofErr w:type="spellEnd"/>
            <w:r w:rsidRPr="00287E85">
              <w:rPr>
                <w:rFonts w:ascii="Times New Roman" w:hAnsi="Times New Roman" w:cs="Times New Roman"/>
              </w:rPr>
              <w:t xml:space="preserve"> to </w:t>
            </w:r>
            <w:proofErr w:type="spellStart"/>
            <w:r w:rsidRPr="00287E85">
              <w:rPr>
                <w:rFonts w:ascii="Times New Roman" w:hAnsi="Times New Roman" w:cs="Times New Roman"/>
              </w:rPr>
              <w:t>writecomplex</w:t>
            </w:r>
            <w:proofErr w:type="spellEnd"/>
            <w:r w:rsidRPr="00287E85">
              <w:rPr>
                <w:rFonts w:ascii="Times New Roman" w:hAnsi="Times New Roman" w:cs="Times New Roman"/>
              </w:rPr>
              <w:t xml:space="preserve"> numbers</w:t>
            </w:r>
          </w:p>
          <w:p w:rsidR="00EF31F7" w:rsidRPr="00287E85" w:rsidRDefault="00EF31F7" w:rsidP="00EF31F7">
            <w:pPr>
              <w:pStyle w:val="ListParagraph"/>
              <w:numPr>
                <w:ilvl w:val="0"/>
                <w:numId w:val="27"/>
              </w:numPr>
              <w:rPr>
                <w:rFonts w:ascii="Times New Roman" w:hAnsi="Times New Roman" w:cs="Times New Roman"/>
              </w:rPr>
            </w:pPr>
            <w:proofErr w:type="gramStart"/>
            <w:r w:rsidRPr="00287E85">
              <w:rPr>
                <w:rFonts w:ascii="Times New Roman" w:hAnsi="Times New Roman" w:cs="Times New Roman"/>
              </w:rPr>
              <w:t>Add ,</w:t>
            </w:r>
            <w:proofErr w:type="gramEnd"/>
            <w:r w:rsidRPr="00287E85">
              <w:rPr>
                <w:rFonts w:ascii="Times New Roman" w:hAnsi="Times New Roman" w:cs="Times New Roman"/>
              </w:rPr>
              <w:t xml:space="preserve"> subtract and multiply complex no.</w:t>
            </w:r>
          </w:p>
          <w:p w:rsidR="00EF31F7" w:rsidRPr="00287E85" w:rsidRDefault="00EF31F7" w:rsidP="00EF31F7">
            <w:pPr>
              <w:pStyle w:val="ListParagraph"/>
              <w:numPr>
                <w:ilvl w:val="0"/>
                <w:numId w:val="27"/>
              </w:numPr>
              <w:rPr>
                <w:rFonts w:ascii="Times New Roman" w:hAnsi="Times New Roman" w:cs="Times New Roman"/>
              </w:rPr>
            </w:pPr>
            <w:r w:rsidRPr="00287E85">
              <w:rPr>
                <w:rFonts w:ascii="Times New Roman" w:hAnsi="Times New Roman" w:cs="Times New Roman"/>
              </w:rPr>
              <w:t xml:space="preserve">Understand the geometric interpretation of complex </w:t>
            </w:r>
            <w:proofErr w:type="spellStart"/>
            <w:r w:rsidRPr="00287E85">
              <w:rPr>
                <w:rFonts w:ascii="Times New Roman" w:hAnsi="Times New Roman" w:cs="Times New Roman"/>
              </w:rPr>
              <w:t>no.,know</w:t>
            </w:r>
            <w:proofErr w:type="spellEnd"/>
            <w:r w:rsidRPr="00287E85">
              <w:rPr>
                <w:rFonts w:ascii="Times New Roman" w:hAnsi="Times New Roman" w:cs="Times New Roman"/>
              </w:rPr>
              <w:t xml:space="preserve"> the methods of</w:t>
            </w:r>
          </w:p>
          <w:p w:rsidR="00EF31F7" w:rsidRPr="00287E85" w:rsidRDefault="00EF31F7" w:rsidP="00757421">
            <w:pPr>
              <w:pStyle w:val="ListParagraph"/>
              <w:rPr>
                <w:rFonts w:ascii="Times New Roman" w:hAnsi="Times New Roman" w:cs="Times New Roman"/>
              </w:rPr>
            </w:pPr>
            <w:r w:rsidRPr="00287E85">
              <w:rPr>
                <w:rFonts w:ascii="Times New Roman" w:hAnsi="Times New Roman" w:cs="Times New Roman"/>
              </w:rPr>
              <w:t xml:space="preserve"> </w:t>
            </w:r>
            <w:proofErr w:type="gramStart"/>
            <w:r w:rsidRPr="00287E85">
              <w:rPr>
                <w:rFonts w:ascii="Times New Roman" w:hAnsi="Times New Roman" w:cs="Times New Roman"/>
              </w:rPr>
              <w:t>of</w:t>
            </w:r>
            <w:proofErr w:type="gramEnd"/>
            <w:r w:rsidRPr="00287E85">
              <w:rPr>
                <w:rFonts w:ascii="Times New Roman" w:hAnsi="Times New Roman" w:cs="Times New Roman"/>
              </w:rPr>
              <w:t xml:space="preserve"> finding nth root of complex no.</w:t>
            </w:r>
          </w:p>
          <w:p w:rsidR="00EF31F7" w:rsidRPr="00287E85" w:rsidRDefault="00EF31F7" w:rsidP="00EF31F7">
            <w:pPr>
              <w:pStyle w:val="ListParagraph"/>
              <w:numPr>
                <w:ilvl w:val="0"/>
                <w:numId w:val="26"/>
              </w:numPr>
              <w:rPr>
                <w:rFonts w:ascii="Times New Roman" w:hAnsi="Times New Roman" w:cs="Times New Roman"/>
              </w:rPr>
            </w:pPr>
            <w:r w:rsidRPr="00287E85">
              <w:rPr>
                <w:rFonts w:ascii="Times New Roman" w:hAnsi="Times New Roman" w:cs="Times New Roman"/>
              </w:rPr>
              <w:t>Understand how complex numbers provide a satisfying extension of the real numbers</w:t>
            </w:r>
          </w:p>
          <w:p w:rsidR="00EF31F7" w:rsidRPr="00287E85" w:rsidRDefault="00EF31F7" w:rsidP="00EF31F7">
            <w:pPr>
              <w:pStyle w:val="ListParagraph"/>
              <w:numPr>
                <w:ilvl w:val="0"/>
                <w:numId w:val="26"/>
              </w:numPr>
              <w:rPr>
                <w:rFonts w:ascii="Times New Roman" w:hAnsi="Times New Roman" w:cs="Times New Roman"/>
              </w:rPr>
            </w:pPr>
            <w:r w:rsidRPr="00287E85">
              <w:rPr>
                <w:rFonts w:ascii="Times New Roman" w:hAnsi="Times New Roman" w:cs="Times New Roman"/>
              </w:rPr>
              <w:t xml:space="preserve">Understand analytic functions, Cauchy’s theorem, and </w:t>
            </w:r>
            <w:proofErr w:type="spellStart"/>
            <w:r w:rsidRPr="00287E85">
              <w:rPr>
                <w:rFonts w:ascii="Times New Roman" w:hAnsi="Times New Roman" w:cs="Times New Roman"/>
              </w:rPr>
              <w:t>cauchy’s</w:t>
            </w:r>
            <w:proofErr w:type="spellEnd"/>
            <w:r w:rsidRPr="00287E85">
              <w:rPr>
                <w:rFonts w:ascii="Times New Roman" w:hAnsi="Times New Roman" w:cs="Times New Roman"/>
              </w:rPr>
              <w:t xml:space="preserve"> integral formula</w:t>
            </w:r>
          </w:p>
        </w:tc>
      </w:tr>
    </w:tbl>
    <w:p w:rsidR="00EF31F7" w:rsidRPr="00287E85" w:rsidRDefault="00EF31F7" w:rsidP="00EF31F7">
      <w:pPr>
        <w:rPr>
          <w:rFonts w:ascii="Times New Roman" w:hAnsi="Times New Roman" w:cs="Times New Roman"/>
        </w:rPr>
      </w:pPr>
    </w:p>
    <w:p w:rsidR="004C31B5" w:rsidRDefault="004C31B5">
      <w:pPr>
        <w:rPr>
          <w:rFonts w:ascii="Times New Roman" w:hAnsi="Times New Roman" w:cs="Times New Roman"/>
        </w:rPr>
      </w:pPr>
      <w:r>
        <w:rPr>
          <w:rFonts w:ascii="Times New Roman" w:hAnsi="Times New Roman" w:cs="Times New Roman"/>
        </w:rPr>
        <w:br w:type="page"/>
      </w:r>
    </w:p>
    <w:p w:rsidR="004C31B5" w:rsidRPr="00460EE1" w:rsidRDefault="004C31B5" w:rsidP="004C31B5">
      <w:pPr>
        <w:autoSpaceDE w:val="0"/>
        <w:autoSpaceDN w:val="0"/>
        <w:adjustRightInd w:val="0"/>
        <w:spacing w:after="0" w:line="240" w:lineRule="auto"/>
        <w:jc w:val="center"/>
        <w:rPr>
          <w:rFonts w:ascii="Times New Roman" w:hAnsi="Times New Roman" w:cs="Times New Roman"/>
          <w:b/>
          <w:bCs/>
          <w:sz w:val="24"/>
          <w:szCs w:val="24"/>
        </w:rPr>
      </w:pPr>
      <w:r w:rsidRPr="00460EE1">
        <w:rPr>
          <w:rFonts w:ascii="Times New Roman" w:hAnsi="Times New Roman" w:cs="Times New Roman"/>
          <w:b/>
          <w:bCs/>
          <w:sz w:val="24"/>
          <w:szCs w:val="24"/>
        </w:rPr>
        <w:lastRenderedPageBreak/>
        <w:t>B A POLITICAL SCIENCE</w:t>
      </w:r>
    </w:p>
    <w:p w:rsidR="004C31B5" w:rsidRPr="00460EE1" w:rsidRDefault="004C31B5" w:rsidP="004C31B5">
      <w:pPr>
        <w:autoSpaceDE w:val="0"/>
        <w:autoSpaceDN w:val="0"/>
        <w:adjustRightInd w:val="0"/>
        <w:spacing w:after="0" w:line="240" w:lineRule="auto"/>
        <w:jc w:val="center"/>
        <w:rPr>
          <w:rFonts w:ascii="Times New Roman" w:hAnsi="Times New Roman" w:cs="Times New Roman"/>
          <w:b/>
          <w:bCs/>
          <w:sz w:val="24"/>
          <w:szCs w:val="24"/>
        </w:rPr>
      </w:pPr>
      <w:r w:rsidRPr="00460EE1">
        <w:rPr>
          <w:rFonts w:ascii="Times New Roman" w:hAnsi="Times New Roman" w:cs="Times New Roman"/>
          <w:b/>
          <w:bCs/>
          <w:sz w:val="24"/>
          <w:szCs w:val="24"/>
        </w:rPr>
        <w:t>MODEL-II</w:t>
      </w:r>
    </w:p>
    <w:p w:rsidR="004C31B5" w:rsidRPr="00460EE1" w:rsidRDefault="004C31B5" w:rsidP="004C31B5">
      <w:pPr>
        <w:autoSpaceDE w:val="0"/>
        <w:autoSpaceDN w:val="0"/>
        <w:adjustRightInd w:val="0"/>
        <w:spacing w:after="0" w:line="240" w:lineRule="auto"/>
        <w:jc w:val="center"/>
        <w:rPr>
          <w:rFonts w:ascii="Times New Roman" w:hAnsi="Times New Roman" w:cs="Times New Roman"/>
          <w:b/>
          <w:bCs/>
          <w:sz w:val="24"/>
          <w:szCs w:val="24"/>
        </w:rPr>
      </w:pPr>
      <w:r w:rsidRPr="00460EE1">
        <w:rPr>
          <w:rFonts w:ascii="Times New Roman" w:hAnsi="Times New Roman" w:cs="Times New Roman"/>
          <w:b/>
          <w:bCs/>
          <w:sz w:val="24"/>
          <w:szCs w:val="24"/>
        </w:rPr>
        <w:t>MASS COMMUNICATION AND JOURNALISM</w:t>
      </w:r>
    </w:p>
    <w:p w:rsidR="004C31B5" w:rsidRPr="00460EE1" w:rsidRDefault="004C31B5" w:rsidP="004C31B5">
      <w:pPr>
        <w:jc w:val="center"/>
        <w:rPr>
          <w:rFonts w:ascii="Times New Roman" w:hAnsi="Times New Roman" w:cs="Times New Roman"/>
          <w:b/>
          <w:bCs/>
          <w:sz w:val="24"/>
          <w:szCs w:val="24"/>
        </w:rPr>
      </w:pPr>
      <w:r w:rsidRPr="00460EE1">
        <w:rPr>
          <w:rFonts w:ascii="Times New Roman" w:hAnsi="Times New Roman" w:cs="Times New Roman"/>
          <w:b/>
          <w:bCs/>
          <w:sz w:val="24"/>
          <w:szCs w:val="24"/>
        </w:rPr>
        <w:t>VOCATIONAL PROGRAMME</w:t>
      </w:r>
    </w:p>
    <w:p w:rsidR="004C31B5" w:rsidRPr="00460EE1" w:rsidRDefault="004C31B5" w:rsidP="004C31B5">
      <w:pPr>
        <w:jc w:val="center"/>
        <w:rPr>
          <w:rFonts w:ascii="Times New Roman" w:hAnsi="Times New Roman" w:cs="Times New Roman"/>
          <w:b/>
          <w:bCs/>
          <w:sz w:val="24"/>
          <w:szCs w:val="24"/>
        </w:rPr>
      </w:pPr>
    </w:p>
    <w:p w:rsidR="004C31B5" w:rsidRPr="00460EE1" w:rsidRDefault="004C31B5" w:rsidP="004C31B5">
      <w:pPr>
        <w:jc w:val="center"/>
        <w:rPr>
          <w:rFonts w:ascii="Times New Roman" w:hAnsi="Times New Roman" w:cs="Times New Roman"/>
          <w:b/>
          <w:bCs/>
          <w:sz w:val="24"/>
          <w:szCs w:val="24"/>
        </w:rPr>
      </w:pPr>
      <w:r w:rsidRPr="00460EE1">
        <w:rPr>
          <w:rFonts w:ascii="Times New Roman" w:hAnsi="Times New Roman" w:cs="Times New Roman"/>
          <w:b/>
          <w:bCs/>
          <w:sz w:val="24"/>
          <w:szCs w:val="24"/>
        </w:rPr>
        <w:t>Programme Outcome</w:t>
      </w:r>
    </w:p>
    <w:p w:rsidR="004C31B5" w:rsidRPr="00460EE1" w:rsidRDefault="004C31B5" w:rsidP="004C31B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Students completing the requirements for a B.A. degree in Political Science and Journalism will be able to:</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Write clearly and with purpose on issues of international and domestic politics and public policy;</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Participate as a civically engaged member of society;</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Analyze political and policy problems and formulate policy options;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Use electronic and traditional library resources to research key local, state, national and international policy issues and present results;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Demonstrate competency with basic tools underlying modern social science research including competency in statistics and qualitative analysis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Demonstrate critical thinking, including the ability to form an argument, detect fallacies, and martial evidence, about key issues of public policy and politics;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Discuss the major theories and concepts of political science and its subfields; and</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Deliver thoughtful and well articulated presentations of research findings.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Write persuasively about major issues of environmental politics.</w:t>
      </w:r>
    </w:p>
    <w:p w:rsidR="004C31B5" w:rsidRPr="00460EE1" w:rsidRDefault="004C31B5" w:rsidP="004C31B5">
      <w:pPr>
        <w:numPr>
          <w:ilvl w:val="0"/>
          <w:numId w:val="28"/>
        </w:numPr>
        <w:shd w:val="clear" w:color="auto" w:fill="FFFFFF"/>
        <w:tabs>
          <w:tab w:val="clear" w:pos="720"/>
        </w:tabs>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Describe the environmental policy making process, including the influence of local constituencies on national decision makers.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Evaluate the competing claims made by interest groups in various environmental politics issue areas.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Analyze the legislative and rule making processes and the use of environmental science by decision makers.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Research the role of the courts in environmental policy making in India</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Compare and contrast environmental politics in India with the politics of other nations.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Developing graduates who are capable of understanding communication, expression, and storytelling in a media, organizational, interpersonal and social context.</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Providing students with an understanding of the history, social and cultural roles of media in society, both through courses specifically focused on these topics and by incorporating these themes into other, production-oriented courses.</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Developing in students an aesthetic understanding of media production and technical proficiency in areas such as video and visual production, writing and digital media development.</w:t>
      </w:r>
    </w:p>
    <w:p w:rsidR="004C31B5" w:rsidRPr="00460EE1" w:rsidRDefault="004C31B5" w:rsidP="004C31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60EE1">
        <w:rPr>
          <w:rFonts w:ascii="Times New Roman" w:hAnsi="Times New Roman" w:cs="Times New Roman"/>
          <w:sz w:val="24"/>
          <w:szCs w:val="24"/>
          <w:shd w:val="clear" w:color="auto" w:fill="FFFFFF"/>
        </w:rPr>
        <w:t>The media arts department enables students to become creative media makers and critical thinkers. Students are encouraged to create media as self-expression to engage with the world around them, to foster inter-cultural and interdisciplinary dialogue; and to reflect on social issues.</w:t>
      </w:r>
    </w:p>
    <w:p w:rsidR="004C31B5" w:rsidRPr="00460EE1" w:rsidRDefault="004C31B5" w:rsidP="004C31B5">
      <w:pPr>
        <w:shd w:val="clear" w:color="auto" w:fill="FFFFFF"/>
        <w:spacing w:before="100" w:beforeAutospacing="1" w:after="100" w:afterAutospacing="1" w:line="240" w:lineRule="auto"/>
        <w:ind w:left="720"/>
        <w:rPr>
          <w:rFonts w:ascii="Times New Roman" w:hAnsi="Times New Roman" w:cs="Times New Roman"/>
          <w:sz w:val="24"/>
          <w:szCs w:val="24"/>
          <w:shd w:val="clear" w:color="auto" w:fill="FFFFFF"/>
        </w:rPr>
      </w:pPr>
    </w:p>
    <w:p w:rsidR="004C31B5" w:rsidRPr="00460EE1" w:rsidRDefault="004C31B5" w:rsidP="004C31B5">
      <w:pPr>
        <w:shd w:val="clear" w:color="auto" w:fill="FFFFFF"/>
        <w:spacing w:before="100" w:beforeAutospacing="1" w:after="100" w:afterAutospacing="1" w:line="240" w:lineRule="auto"/>
        <w:ind w:left="720"/>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Programme Specific Outcome</w:t>
      </w:r>
    </w:p>
    <w:p w:rsidR="004C31B5" w:rsidRPr="00460EE1" w:rsidRDefault="004C31B5" w:rsidP="004C31B5">
      <w:pPr>
        <w:shd w:val="clear" w:color="auto" w:fill="FFFFFF"/>
        <w:spacing w:before="100" w:beforeAutospacing="1" w:after="100" w:afterAutospacing="1" w:line="240" w:lineRule="auto"/>
        <w:ind w:left="720"/>
        <w:rPr>
          <w:rFonts w:ascii="Times New Roman" w:hAnsi="Times New Roman" w:cs="Times New Roman"/>
          <w:b/>
          <w:bCs/>
          <w:sz w:val="24"/>
          <w:szCs w:val="24"/>
        </w:rPr>
      </w:pPr>
      <w:r w:rsidRPr="00460EE1">
        <w:rPr>
          <w:rFonts w:ascii="Times New Roman" w:hAnsi="Times New Roman" w:cs="Times New Roman"/>
          <w:b/>
          <w:bCs/>
          <w:sz w:val="24"/>
          <w:szCs w:val="24"/>
        </w:rPr>
        <w:t xml:space="preserve">Core I. </w:t>
      </w:r>
      <w:proofErr w:type="spellStart"/>
      <w:proofErr w:type="gramStart"/>
      <w:r w:rsidRPr="00460EE1">
        <w:rPr>
          <w:rFonts w:ascii="Times New Roman" w:hAnsi="Times New Roman" w:cs="Times New Roman"/>
          <w:b/>
          <w:bCs/>
          <w:sz w:val="24"/>
          <w:szCs w:val="24"/>
        </w:rPr>
        <w:t>Sem</w:t>
      </w:r>
      <w:proofErr w:type="spellEnd"/>
      <w:r w:rsidRPr="00460EE1">
        <w:rPr>
          <w:rFonts w:ascii="Times New Roman" w:hAnsi="Times New Roman" w:cs="Times New Roman"/>
          <w:b/>
          <w:bCs/>
          <w:sz w:val="24"/>
          <w:szCs w:val="24"/>
        </w:rPr>
        <w:t>-</w:t>
      </w:r>
      <w:proofErr w:type="gramEnd"/>
      <w:r w:rsidRPr="00460EE1">
        <w:rPr>
          <w:rFonts w:ascii="Times New Roman" w:hAnsi="Times New Roman" w:cs="Times New Roman"/>
          <w:b/>
          <w:bCs/>
          <w:sz w:val="24"/>
          <w:szCs w:val="24"/>
        </w:rPr>
        <w:t xml:space="preserve">I </w:t>
      </w:r>
      <w:r w:rsidRPr="00460EE1">
        <w:rPr>
          <w:rFonts w:ascii="Times New Roman" w:hAnsi="Times New Roman" w:cs="Times New Roman"/>
          <w:sz w:val="24"/>
          <w:szCs w:val="24"/>
        </w:rPr>
        <w:t xml:space="preserve">Methodology and Perspectives of Political Science. </w:t>
      </w:r>
    </w:p>
    <w:tbl>
      <w:tblPr>
        <w:tblStyle w:val="TableGrid"/>
        <w:tblW w:w="0" w:type="auto"/>
        <w:tblInd w:w="360" w:type="dxa"/>
        <w:tblLook w:val="04A0"/>
      </w:tblPr>
      <w:tblGrid>
        <w:gridCol w:w="1467"/>
        <w:gridCol w:w="2067"/>
        <w:gridCol w:w="2934"/>
        <w:gridCol w:w="2414"/>
      </w:tblGrid>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c>
          <w:tcPr>
            <w:tcW w:w="297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61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0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297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Growth and Evolution of Social Science</w:t>
            </w:r>
          </w:p>
        </w:tc>
        <w:tc>
          <w:tcPr>
            <w:tcW w:w="461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help the students understand the disciplinary history of Social Science, by understanding the historical evolution of modern and post modern social scientific practices</w:t>
            </w:r>
          </w:p>
        </w:tc>
        <w:tc>
          <w:tcPr>
            <w:tcW w:w="320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Analytical and comparative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Multi disciplinary understandings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297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Science in Social Science</w:t>
            </w:r>
          </w:p>
        </w:tc>
        <w:tc>
          <w:tcPr>
            <w:tcW w:w="461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help the students understand the fundamental aspects of methodology and philosophy of social sciences.</w:t>
            </w:r>
          </w:p>
        </w:tc>
        <w:tc>
          <w:tcPr>
            <w:tcW w:w="320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Research orientation</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Scientific outlook</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Interdisciplinary understandings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297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Political Science as a social science</w:t>
            </w:r>
          </w:p>
        </w:tc>
        <w:tc>
          <w:tcPr>
            <w:tcW w:w="461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help the students understand the disciplinary history of Political Science.</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Seeks to provide some ideas on the major debates in the  social scientific methodologies in Political Science</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Analyze political and policy problems and formulate policy options</w:t>
            </w:r>
          </w:p>
        </w:tc>
        <w:tc>
          <w:tcPr>
            <w:tcW w:w="320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Use electronic and traditional library resources to research key local, state, national and international policy issues and present results</w:t>
            </w:r>
          </w:p>
          <w:p w:rsidR="004C31B5" w:rsidRPr="00460EE1" w:rsidRDefault="004C31B5" w:rsidP="00757421">
            <w:pPr>
              <w:shd w:val="clear" w:color="auto" w:fill="FFFFFF"/>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Demonstrate competency with basic tools underlying modern social science research including competency in statistics and qualitative analysis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297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Approaches and concepts of Political Science</w:t>
            </w:r>
          </w:p>
        </w:tc>
        <w:tc>
          <w:tcPr>
            <w:tcW w:w="4619" w:type="dxa"/>
          </w:tcPr>
          <w:p w:rsidR="004C31B5" w:rsidRPr="00460EE1" w:rsidRDefault="004C31B5" w:rsidP="00757421">
            <w:pPr>
              <w:shd w:val="clear" w:color="auto" w:fill="FFFFFF"/>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Demonstrate competency with basic tools underlying modern social science research including competency in statistics and qualitative analysis</w:t>
            </w:r>
          </w:p>
          <w:p w:rsidR="004C31B5" w:rsidRPr="00460EE1" w:rsidRDefault="004C31B5" w:rsidP="00757421">
            <w:pPr>
              <w:shd w:val="clear" w:color="auto" w:fill="FFFFFF"/>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Discuss the major theories and concepts of political science and its subfields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c>
          <w:tcPr>
            <w:tcW w:w="320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Critical thinking</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Ability in concept formation</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Cognitive and evaluative skills</w:t>
            </w:r>
          </w:p>
        </w:tc>
      </w:tr>
    </w:tbl>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 xml:space="preserve">Core – II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-II     Indian Constitution: Institutions and Processes</w:t>
      </w:r>
    </w:p>
    <w:tbl>
      <w:tblPr>
        <w:tblStyle w:val="TableGrid"/>
        <w:tblW w:w="0" w:type="auto"/>
        <w:tblInd w:w="360" w:type="dxa"/>
        <w:tblLook w:val="04A0"/>
      </w:tblPr>
      <w:tblGrid>
        <w:gridCol w:w="1469"/>
        <w:gridCol w:w="2801"/>
        <w:gridCol w:w="2312"/>
        <w:gridCol w:w="2300"/>
      </w:tblGrid>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c>
          <w:tcPr>
            <w:tcW w:w="437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437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Genesis of the Constitution, Philosophical and Ideological base of the Constitution of India</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help the students understand the historical evolution of democratic political system in India and to make cognitive, evaluative and affective orientations to their  Rights and Duties and to help them participate in the political process more effectively</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Linguistic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Comparative ability</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Citizenship training</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437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Government of the Union and States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help students trace constitutional developments, inquire on the basic structures and values  of the political system and the constitution and functioning of the governments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Helps to become effective citizens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Skills to comprehend and evaluate effectively the current political and economic situation of India</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Reading habits of journals and news papers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437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Major Constitutional Amendments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understand and evaluate the evolution and growth of the political system of India</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widen the thinking ability by looking for more improvements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437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Constitutional and statutory Commissions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make the students aware of the Constitutional and statutory commissions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Techniques of group discussion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Evaluative skills</w:t>
            </w:r>
          </w:p>
        </w:tc>
      </w:tr>
    </w:tbl>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 xml:space="preserve">Core – III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-III     Issues and Political Processes in Modern India</w:t>
      </w:r>
    </w:p>
    <w:tbl>
      <w:tblPr>
        <w:tblStyle w:val="TableGrid"/>
        <w:tblW w:w="0" w:type="auto"/>
        <w:tblInd w:w="360" w:type="dxa"/>
        <w:tblLook w:val="04A0"/>
      </w:tblPr>
      <w:tblGrid>
        <w:gridCol w:w="1980"/>
        <w:gridCol w:w="2308"/>
        <w:gridCol w:w="2300"/>
        <w:gridCol w:w="2294"/>
      </w:tblGrid>
      <w:tr w:rsidR="004C31B5" w:rsidRPr="00460EE1" w:rsidTr="00757421">
        <w:tc>
          <w:tcPr>
            <w:tcW w:w="317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321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317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lastRenderedPageBreak/>
              <w:t>Module-I</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State reorganization issues, Regionalism and Centre –State relations</w:t>
            </w:r>
          </w:p>
        </w:tc>
        <w:tc>
          <w:tcPr>
            <w:tcW w:w="321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study the power of the centre and the autonomy of states within the Indian federal system</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Linguistic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Comparative ability</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Citizenship training</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tc>
      </w:tr>
      <w:tr w:rsidR="004C31B5" w:rsidRPr="00460EE1" w:rsidTr="00757421">
        <w:tc>
          <w:tcPr>
            <w:tcW w:w="317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Party system, Coalition politics, Interest groups</w:t>
            </w:r>
          </w:p>
        </w:tc>
        <w:tc>
          <w:tcPr>
            <w:tcW w:w="321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critically study the socio-political and cultural diversities in relation to centre state relations and political parties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Skills to comprehend and evaluate effectively the current political and economic situation of India</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r>
      <w:tr w:rsidR="004C31B5" w:rsidRPr="00460EE1" w:rsidTr="00757421">
        <w:tc>
          <w:tcPr>
            <w:tcW w:w="317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Regional Political Parties</w:t>
            </w:r>
          </w:p>
        </w:tc>
        <w:tc>
          <w:tcPr>
            <w:tcW w:w="321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critically study the socio-political and cultural diversities in relation to centre state relations and regional political parties</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Evaluative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Critical thinking</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r>
      <w:tr w:rsidR="004C31B5" w:rsidRPr="00460EE1" w:rsidTr="00757421">
        <w:tc>
          <w:tcPr>
            <w:tcW w:w="317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Major issues and movements</w:t>
            </w:r>
          </w:p>
        </w:tc>
        <w:tc>
          <w:tcPr>
            <w:tcW w:w="321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analyse the local impacts that derive from social stratifications  based on caste, language etc</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To analyse the </w:t>
            </w:r>
            <w:proofErr w:type="spellStart"/>
            <w:r w:rsidRPr="00460EE1">
              <w:rPr>
                <w:rFonts w:ascii="Times New Roman" w:eastAsia="Times New Roman" w:hAnsi="Times New Roman" w:cs="Times New Roman"/>
                <w:sz w:val="24"/>
                <w:szCs w:val="24"/>
              </w:rPr>
              <w:t>the</w:t>
            </w:r>
            <w:proofErr w:type="spellEnd"/>
            <w:r w:rsidRPr="00460EE1">
              <w:rPr>
                <w:rFonts w:ascii="Times New Roman" w:eastAsia="Times New Roman" w:hAnsi="Times New Roman" w:cs="Times New Roman"/>
                <w:sz w:val="24"/>
                <w:szCs w:val="24"/>
              </w:rPr>
              <w:t xml:space="preserve"> role of common people and Non Governmental Organisations  in the social change</w:t>
            </w:r>
          </w:p>
        </w:tc>
        <w:tc>
          <w:tcPr>
            <w:tcW w:w="3213"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Better political understanding and better social and political participation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Critical thinking</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r>
    </w:tbl>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p>
    <w:p w:rsidR="004C31B5" w:rsidRPr="00460EE1" w:rsidRDefault="004C31B5" w:rsidP="004C31B5">
      <w:pPr>
        <w:shd w:val="clear" w:color="auto" w:fill="FFFFFF"/>
        <w:spacing w:before="100" w:beforeAutospacing="1" w:after="100" w:afterAutospacing="1" w:line="240" w:lineRule="auto"/>
        <w:ind w:left="360"/>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 xml:space="preserve">Core – IV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-III     Political Thought: Indian Traditions</w:t>
      </w:r>
    </w:p>
    <w:tbl>
      <w:tblPr>
        <w:tblStyle w:val="TableGrid"/>
        <w:tblW w:w="0" w:type="auto"/>
        <w:tblInd w:w="360" w:type="dxa"/>
        <w:tblLook w:val="04A0"/>
      </w:tblPr>
      <w:tblGrid>
        <w:gridCol w:w="1468"/>
        <w:gridCol w:w="2403"/>
        <w:gridCol w:w="2653"/>
        <w:gridCol w:w="2358"/>
      </w:tblGrid>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p>
        </w:tc>
        <w:tc>
          <w:tcPr>
            <w:tcW w:w="340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20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19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340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Understanding Political thought in India</w:t>
            </w:r>
          </w:p>
        </w:tc>
        <w:tc>
          <w:tcPr>
            <w:tcW w:w="420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To acquaint students with the fundamental texts and diverse traditions of Indian Political Thought in the pre modern and modern </w:t>
            </w:r>
            <w:r w:rsidRPr="00460EE1">
              <w:rPr>
                <w:rFonts w:ascii="Times New Roman" w:eastAsia="Times New Roman" w:hAnsi="Times New Roman" w:cs="Times New Roman"/>
                <w:sz w:val="24"/>
                <w:szCs w:val="24"/>
              </w:rPr>
              <w:lastRenderedPageBreak/>
              <w:t xml:space="preserve">periods.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It seeks to recognize the continuity and change in various traditions like </w:t>
            </w:r>
            <w:proofErr w:type="spellStart"/>
            <w:r w:rsidRPr="00460EE1">
              <w:rPr>
                <w:rFonts w:ascii="Times New Roman" w:eastAsia="Times New Roman" w:hAnsi="Times New Roman" w:cs="Times New Roman"/>
                <w:sz w:val="24"/>
                <w:szCs w:val="24"/>
              </w:rPr>
              <w:t>Brahmanic</w:t>
            </w:r>
            <w:proofErr w:type="spellEnd"/>
            <w:r w:rsidRPr="00460EE1">
              <w:rPr>
                <w:rFonts w:ascii="Times New Roman" w:eastAsia="Times New Roman" w:hAnsi="Times New Roman" w:cs="Times New Roman"/>
                <w:sz w:val="24"/>
                <w:szCs w:val="24"/>
              </w:rPr>
              <w:t xml:space="preserve"> and </w:t>
            </w:r>
            <w:proofErr w:type="spellStart"/>
            <w:r w:rsidRPr="00460EE1">
              <w:rPr>
                <w:rFonts w:ascii="Times New Roman" w:eastAsia="Times New Roman" w:hAnsi="Times New Roman" w:cs="Times New Roman"/>
                <w:sz w:val="24"/>
                <w:szCs w:val="24"/>
              </w:rPr>
              <w:t>Shramanic</w:t>
            </w:r>
            <w:proofErr w:type="spellEnd"/>
            <w:r w:rsidRPr="00460EE1">
              <w:rPr>
                <w:rFonts w:ascii="Times New Roman" w:eastAsia="Times New Roman" w:hAnsi="Times New Roman" w:cs="Times New Roman"/>
                <w:sz w:val="24"/>
                <w:szCs w:val="24"/>
              </w:rPr>
              <w:t xml:space="preserve"> streams</w:t>
            </w:r>
          </w:p>
        </w:tc>
        <w:tc>
          <w:tcPr>
            <w:tcW w:w="319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lastRenderedPageBreak/>
              <w:t xml:space="preserve">Comparative analytical ability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Techniques of group </w:t>
            </w:r>
            <w:r w:rsidRPr="00460EE1">
              <w:rPr>
                <w:rFonts w:ascii="Times New Roman" w:eastAsia="Times New Roman" w:hAnsi="Times New Roman" w:cs="Times New Roman"/>
                <w:sz w:val="24"/>
                <w:szCs w:val="24"/>
              </w:rPr>
              <w:lastRenderedPageBreak/>
              <w:t xml:space="preserve">discussion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Evaluative skills</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lastRenderedPageBreak/>
              <w:t>Module-II</w:t>
            </w:r>
          </w:p>
        </w:tc>
        <w:tc>
          <w:tcPr>
            <w:tcW w:w="340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Indian Renaissance</w:t>
            </w:r>
          </w:p>
        </w:tc>
        <w:tc>
          <w:tcPr>
            <w:tcW w:w="420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engage students with empirical and normative justifications provided by various political thinkers</w:t>
            </w:r>
          </w:p>
        </w:tc>
        <w:tc>
          <w:tcPr>
            <w:tcW w:w="319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Thinking ability for a modern India</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40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Freedom, secularism, socialism and justice</w:t>
            </w:r>
          </w:p>
        </w:tc>
        <w:tc>
          <w:tcPr>
            <w:tcW w:w="420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To help students critically analyse  the enjoyment of freedom, socialism, </w:t>
            </w:r>
            <w:proofErr w:type="spellStart"/>
            <w:r w:rsidRPr="00460EE1">
              <w:rPr>
                <w:rFonts w:ascii="Times New Roman" w:eastAsia="Times New Roman" w:hAnsi="Times New Roman" w:cs="Times New Roman"/>
                <w:sz w:val="24"/>
                <w:szCs w:val="24"/>
              </w:rPr>
              <w:t>seqularisn</w:t>
            </w:r>
            <w:proofErr w:type="spellEnd"/>
            <w:r w:rsidRPr="00460EE1">
              <w:rPr>
                <w:rFonts w:ascii="Times New Roman" w:eastAsia="Times New Roman" w:hAnsi="Times New Roman" w:cs="Times New Roman"/>
                <w:sz w:val="24"/>
                <w:szCs w:val="24"/>
              </w:rPr>
              <w:t xml:space="preserve"> </w:t>
            </w:r>
          </w:p>
        </w:tc>
        <w:tc>
          <w:tcPr>
            <w:tcW w:w="319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Better understanding of the present situations in India</w:t>
            </w:r>
          </w:p>
        </w:tc>
      </w:tr>
      <w:tr w:rsidR="004C31B5" w:rsidRPr="00460EE1" w:rsidTr="00757421">
        <w:tc>
          <w:tcPr>
            <w:tcW w:w="2016"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340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Universalism, modernism, nationalism and self respect</w:t>
            </w:r>
          </w:p>
        </w:tc>
        <w:tc>
          <w:tcPr>
            <w:tcW w:w="4201"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widen the vision of  students with a universal outlook</w:t>
            </w:r>
          </w:p>
        </w:tc>
        <w:tc>
          <w:tcPr>
            <w:tcW w:w="3197"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Linguistic and communication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tc>
      </w:tr>
    </w:tbl>
    <w:p w:rsidR="004C31B5" w:rsidRPr="00460EE1" w:rsidRDefault="004C31B5" w:rsidP="004C31B5">
      <w:pPr>
        <w:rPr>
          <w:rFonts w:ascii="Times New Roman" w:eastAsia="Times New Roman" w:hAnsi="Times New Roman" w:cs="Times New Roman"/>
          <w:b/>
          <w:sz w:val="24"/>
          <w:szCs w:val="24"/>
        </w:rPr>
      </w:pPr>
    </w:p>
    <w:p w:rsidR="004C31B5" w:rsidRPr="00460EE1" w:rsidRDefault="004C31B5" w:rsidP="004C31B5">
      <w:pPr>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 xml:space="preserve">Core – V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 xml:space="preserve">-IV     </w:t>
      </w:r>
      <w:r w:rsidRPr="00460EE1">
        <w:rPr>
          <w:rFonts w:ascii="Times New Roman" w:eastAsia="Times New Roman" w:hAnsi="Times New Roman" w:cs="Times New Roman"/>
          <w:b/>
          <w:sz w:val="24"/>
          <w:szCs w:val="24"/>
        </w:rPr>
        <w:tab/>
        <w:t>Introduction to Political Theory</w:t>
      </w:r>
    </w:p>
    <w:p w:rsidR="004C31B5" w:rsidRPr="00460EE1" w:rsidRDefault="004C31B5" w:rsidP="004C31B5">
      <w:pPr>
        <w:rPr>
          <w:rFonts w:ascii="Times New Roman" w:eastAsia="Times New Roman" w:hAnsi="Times New Roman" w:cs="Times New Roman"/>
          <w:b/>
          <w:sz w:val="24"/>
          <w:szCs w:val="24"/>
        </w:rPr>
      </w:pPr>
    </w:p>
    <w:tbl>
      <w:tblPr>
        <w:tblStyle w:val="TableGrid"/>
        <w:tblW w:w="0" w:type="auto"/>
        <w:tblLook w:val="04A0"/>
      </w:tblPr>
      <w:tblGrid>
        <w:gridCol w:w="1257"/>
        <w:gridCol w:w="2461"/>
        <w:gridCol w:w="3061"/>
        <w:gridCol w:w="2463"/>
      </w:tblGrid>
      <w:tr w:rsidR="004C31B5" w:rsidRPr="00460EE1" w:rsidTr="00757421">
        <w:tc>
          <w:tcPr>
            <w:tcW w:w="1526" w:type="dxa"/>
          </w:tcPr>
          <w:p w:rsidR="004C31B5" w:rsidRPr="00460EE1" w:rsidRDefault="004C31B5" w:rsidP="00757421">
            <w:pPr>
              <w:rPr>
                <w:rFonts w:ascii="Times New Roman" w:hAnsi="Times New Roman" w:cs="Times New Roman"/>
                <w:sz w:val="24"/>
                <w:szCs w:val="24"/>
              </w:rPr>
            </w:pPr>
          </w:p>
        </w:tc>
        <w:tc>
          <w:tcPr>
            <w:tcW w:w="3827"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52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1526"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3827"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Political Theory- Traditions and Approaches</w:t>
            </w:r>
          </w:p>
        </w:tc>
        <w:tc>
          <w:tcPr>
            <w:tcW w:w="4529"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To help the students understand the fundamental concerns of political theory and political philosophy from a methodologically pluralist point of view. It helps the students analyse and understand various traditions, concerns and approaches to political theory.</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Analytical ability.</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Linguistic and communication skills.</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Presentation skills and group discussion skills.</w:t>
            </w:r>
          </w:p>
        </w:tc>
      </w:tr>
      <w:tr w:rsidR="004C31B5" w:rsidRPr="00460EE1" w:rsidTr="00757421">
        <w:tc>
          <w:tcPr>
            <w:tcW w:w="1526"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3827"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State, Nation and Sovereignty</w:t>
            </w:r>
          </w:p>
        </w:tc>
        <w:tc>
          <w:tcPr>
            <w:tcW w:w="4529"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It engages with aspects of state, nation, sovereignty, political system , etc</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Interdisciplinary outlook.</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Introducing to modern and statistical methods of study in political science.</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Ability for concept formation.</w:t>
            </w:r>
          </w:p>
        </w:tc>
      </w:tr>
      <w:tr w:rsidR="004C31B5" w:rsidRPr="00460EE1" w:rsidTr="00757421">
        <w:tc>
          <w:tcPr>
            <w:tcW w:w="1526"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827"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Central Concepts in Political Theory</w:t>
            </w:r>
          </w:p>
        </w:tc>
        <w:tc>
          <w:tcPr>
            <w:tcW w:w="4529"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Introduces the students to various concepts in political theory</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Better understanding of democratic concepts.</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Better citizenship training</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lastRenderedPageBreak/>
              <w:t>Ability for concept formation.</w:t>
            </w:r>
          </w:p>
        </w:tc>
      </w:tr>
      <w:tr w:rsidR="004C31B5" w:rsidRPr="00460EE1" w:rsidTr="00757421">
        <w:tc>
          <w:tcPr>
            <w:tcW w:w="1526"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lastRenderedPageBreak/>
              <w:t>Module-IV</w:t>
            </w:r>
          </w:p>
        </w:tc>
        <w:tc>
          <w:tcPr>
            <w:tcW w:w="3827"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Justice and democracy</w:t>
            </w:r>
          </w:p>
        </w:tc>
        <w:tc>
          <w:tcPr>
            <w:tcW w:w="4529"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Introduces the students to the  concepts of justice and democracy in political theory</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Skill of logical thinking.</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Better understanding of democratic concepts.</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Better citizenship training</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Ability for concept formation.</w:t>
            </w:r>
          </w:p>
        </w:tc>
      </w:tr>
    </w:tbl>
    <w:p w:rsidR="004C31B5" w:rsidRPr="00460EE1" w:rsidRDefault="004C31B5" w:rsidP="004C31B5">
      <w:pPr>
        <w:rPr>
          <w:rFonts w:ascii="Times New Roman" w:eastAsia="Times New Roman" w:hAnsi="Times New Roman" w:cs="Times New Roman"/>
          <w:b/>
          <w:sz w:val="24"/>
          <w:szCs w:val="24"/>
        </w:rPr>
      </w:pPr>
    </w:p>
    <w:p w:rsidR="004C31B5" w:rsidRPr="00460EE1" w:rsidRDefault="004C31B5" w:rsidP="004C31B5">
      <w:pPr>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Core – VI</w:t>
      </w:r>
      <w:r w:rsidRPr="00460EE1">
        <w:rPr>
          <w:rFonts w:ascii="Times New Roman" w:eastAsia="Times New Roman" w:hAnsi="Times New Roman" w:cs="Times New Roman"/>
          <w:b/>
          <w:sz w:val="24"/>
          <w:szCs w:val="24"/>
        </w:rPr>
        <w:tab/>
        <w:t xml:space="preserve">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-IV        Political Though: Western Traditions</w:t>
      </w:r>
    </w:p>
    <w:tbl>
      <w:tblPr>
        <w:tblStyle w:val="TableGrid"/>
        <w:tblW w:w="0" w:type="auto"/>
        <w:tblLook w:val="04A0"/>
      </w:tblPr>
      <w:tblGrid>
        <w:gridCol w:w="1316"/>
        <w:gridCol w:w="2390"/>
        <w:gridCol w:w="3134"/>
        <w:gridCol w:w="2402"/>
      </w:tblGrid>
      <w:tr w:rsidR="004C31B5" w:rsidRPr="00460EE1" w:rsidTr="00757421">
        <w:tc>
          <w:tcPr>
            <w:tcW w:w="1668" w:type="dxa"/>
          </w:tcPr>
          <w:p w:rsidR="004C31B5" w:rsidRPr="00460EE1" w:rsidRDefault="004C31B5" w:rsidP="00757421">
            <w:pPr>
              <w:rPr>
                <w:rFonts w:ascii="Times New Roman" w:hAnsi="Times New Roman" w:cs="Times New Roman"/>
                <w:sz w:val="24"/>
                <w:szCs w:val="24"/>
              </w:rPr>
            </w:pPr>
          </w:p>
        </w:tc>
        <w:tc>
          <w:tcPr>
            <w:tcW w:w="3402"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812"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340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Approaches and methods to the study of Political Thought</w:t>
            </w:r>
          </w:p>
        </w:tc>
        <w:tc>
          <w:tcPr>
            <w:tcW w:w="4812"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acquaint students with the fundamental texts and diverse traditions of Western Political Thought in the pre modern and modern periods.</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The course tries to </w:t>
            </w:r>
            <w:proofErr w:type="spellStart"/>
            <w:r w:rsidRPr="00460EE1">
              <w:rPr>
                <w:rFonts w:ascii="Times New Roman" w:hAnsi="Times New Roman" w:cs="Times New Roman"/>
                <w:sz w:val="24"/>
                <w:szCs w:val="24"/>
              </w:rPr>
              <w:t>introducevarious</w:t>
            </w:r>
            <w:proofErr w:type="spellEnd"/>
            <w:r w:rsidRPr="00460EE1">
              <w:rPr>
                <w:rFonts w:ascii="Times New Roman" w:hAnsi="Times New Roman" w:cs="Times New Roman"/>
                <w:sz w:val="24"/>
                <w:szCs w:val="24"/>
              </w:rPr>
              <w:t xml:space="preserve"> reading strategies like textual, contextual and hermeneutic methods for </w:t>
            </w:r>
            <w:proofErr w:type="spellStart"/>
            <w:r w:rsidRPr="00460EE1">
              <w:rPr>
                <w:rFonts w:ascii="Times New Roman" w:hAnsi="Times New Roman" w:cs="Times New Roman"/>
                <w:sz w:val="24"/>
                <w:szCs w:val="24"/>
              </w:rPr>
              <w:t>anlysing</w:t>
            </w:r>
            <w:proofErr w:type="spellEnd"/>
            <w:r w:rsidRPr="00460EE1">
              <w:rPr>
                <w:rFonts w:ascii="Times New Roman" w:hAnsi="Times New Roman" w:cs="Times New Roman"/>
                <w:sz w:val="24"/>
                <w:szCs w:val="24"/>
              </w:rPr>
              <w:t>, interpreting and evaluating political thinkers/ texts of different periods.</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Comparative analytical ability </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Presentation skills</w:t>
            </w:r>
          </w:p>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Techniques of group discussion </w:t>
            </w:r>
          </w:p>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Evaluative skills</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340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Medieval and social </w:t>
            </w:r>
            <w:proofErr w:type="spellStart"/>
            <w:r w:rsidRPr="00460EE1">
              <w:rPr>
                <w:rFonts w:ascii="Times New Roman" w:hAnsi="Times New Roman" w:cs="Times New Roman"/>
                <w:sz w:val="24"/>
                <w:szCs w:val="24"/>
              </w:rPr>
              <w:t>contractualists</w:t>
            </w:r>
            <w:proofErr w:type="spellEnd"/>
          </w:p>
        </w:tc>
        <w:tc>
          <w:tcPr>
            <w:tcW w:w="481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It engages with the central ideas and values of political texts and also traces the empirical and normative justifications provided by various political thinkers in the case of state, authority, justice, equality, political obligation and so on</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Thinking ability for a modern world</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40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Utilitarian and Idealist traditions</w:t>
            </w:r>
          </w:p>
        </w:tc>
        <w:tc>
          <w:tcPr>
            <w:tcW w:w="481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Traces the empirical and normative justifications provided by various political thinkers in the case of state, authority, justice, equality, political obligation and so on</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Linguistic and communication skills</w:t>
            </w:r>
          </w:p>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Presentation skills</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340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Marxist traditions</w:t>
            </w:r>
          </w:p>
        </w:tc>
        <w:tc>
          <w:tcPr>
            <w:tcW w:w="4812"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Inculcates cognitive, analytical and evaluative knowledge of various Marxist traditions</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Techniques of group discussion </w:t>
            </w:r>
          </w:p>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Evaluative skills</w:t>
            </w:r>
          </w:p>
        </w:tc>
      </w:tr>
    </w:tbl>
    <w:p w:rsidR="004C31B5" w:rsidRPr="00460EE1" w:rsidRDefault="004C31B5" w:rsidP="004C31B5">
      <w:pPr>
        <w:rPr>
          <w:rFonts w:ascii="Times New Roman" w:hAnsi="Times New Roman" w:cs="Times New Roman"/>
          <w:sz w:val="24"/>
          <w:szCs w:val="24"/>
        </w:rPr>
      </w:pPr>
    </w:p>
    <w:p w:rsidR="004C31B5" w:rsidRPr="00460EE1" w:rsidRDefault="004C31B5" w:rsidP="004C31B5">
      <w:pPr>
        <w:rPr>
          <w:rFonts w:ascii="Times New Roman" w:hAnsi="Times New Roman" w:cs="Times New Roman"/>
          <w:sz w:val="24"/>
          <w:szCs w:val="24"/>
        </w:rPr>
      </w:pPr>
    </w:p>
    <w:p w:rsidR="004C31B5" w:rsidRPr="00460EE1" w:rsidRDefault="004C31B5" w:rsidP="004C31B5">
      <w:pPr>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lastRenderedPageBreak/>
        <w:t>Core – VII</w:t>
      </w:r>
      <w:r w:rsidRPr="00460EE1">
        <w:rPr>
          <w:rFonts w:ascii="Times New Roman" w:eastAsia="Times New Roman" w:hAnsi="Times New Roman" w:cs="Times New Roman"/>
          <w:b/>
          <w:sz w:val="24"/>
          <w:szCs w:val="24"/>
        </w:rPr>
        <w:tab/>
        <w:t xml:space="preserve">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w:t>
      </w:r>
      <w:proofErr w:type="gramStart"/>
      <w:r w:rsidRPr="00460EE1">
        <w:rPr>
          <w:rFonts w:ascii="Times New Roman" w:eastAsia="Times New Roman" w:hAnsi="Times New Roman" w:cs="Times New Roman"/>
          <w:b/>
          <w:sz w:val="24"/>
          <w:szCs w:val="24"/>
        </w:rPr>
        <w:t>V  Theories</w:t>
      </w:r>
      <w:proofErr w:type="gramEnd"/>
      <w:r w:rsidRPr="00460EE1">
        <w:rPr>
          <w:rFonts w:ascii="Times New Roman" w:eastAsia="Times New Roman" w:hAnsi="Times New Roman" w:cs="Times New Roman"/>
          <w:b/>
          <w:sz w:val="24"/>
          <w:szCs w:val="24"/>
        </w:rPr>
        <w:t xml:space="preserve"> and Principles of Public Administration</w:t>
      </w:r>
    </w:p>
    <w:tbl>
      <w:tblPr>
        <w:tblStyle w:val="TableGrid"/>
        <w:tblW w:w="0" w:type="auto"/>
        <w:tblLook w:val="04A0"/>
      </w:tblPr>
      <w:tblGrid>
        <w:gridCol w:w="1371"/>
        <w:gridCol w:w="3048"/>
        <w:gridCol w:w="2419"/>
        <w:gridCol w:w="2404"/>
      </w:tblGrid>
      <w:tr w:rsidR="004C31B5" w:rsidRPr="00460EE1" w:rsidTr="00757421">
        <w:tc>
          <w:tcPr>
            <w:tcW w:w="1809" w:type="dxa"/>
          </w:tcPr>
          <w:p w:rsidR="004C31B5" w:rsidRPr="00460EE1" w:rsidRDefault="004C31B5" w:rsidP="00757421">
            <w:pPr>
              <w:rPr>
                <w:rFonts w:ascii="Times New Roman" w:eastAsia="Times New Roman" w:hAnsi="Times New Roman" w:cs="Times New Roman"/>
                <w:b/>
                <w:sz w:val="24"/>
                <w:szCs w:val="24"/>
              </w:rPr>
            </w:pPr>
          </w:p>
        </w:tc>
        <w:tc>
          <w:tcPr>
            <w:tcW w:w="4779" w:type="dxa"/>
          </w:tcPr>
          <w:p w:rsidR="004C31B5" w:rsidRPr="00460EE1" w:rsidRDefault="004C31B5" w:rsidP="00757421">
            <w:pPr>
              <w:rPr>
                <w:rFonts w:ascii="Times New Roman" w:eastAsia="Times New Roman" w:hAnsi="Times New Roman" w:cs="Times New Roman"/>
                <w:b/>
                <w:sz w:val="24"/>
                <w:szCs w:val="24"/>
              </w:rPr>
            </w:pPr>
            <w:r w:rsidRPr="00460EE1">
              <w:rPr>
                <w:rFonts w:ascii="Times New Roman" w:eastAsia="Times New Roman" w:hAnsi="Times New Roman" w:cs="Times New Roman"/>
                <w:sz w:val="24"/>
                <w:szCs w:val="24"/>
              </w:rPr>
              <w:t>Subject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1809"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4779"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Public Administration- meaning, nature and theories</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provide basic understanding of the discipline public administration</w:t>
            </w: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have cognitive and evaluative understanding of western and non western theories of public administration</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Orientation to the science of </w:t>
            </w:r>
            <w:proofErr w:type="spellStart"/>
            <w:r w:rsidRPr="00460EE1">
              <w:rPr>
                <w:rFonts w:ascii="Times New Roman" w:eastAsia="Times New Roman" w:hAnsi="Times New Roman" w:cs="Times New Roman"/>
                <w:sz w:val="24"/>
                <w:szCs w:val="24"/>
              </w:rPr>
              <w:t>managerment</w:t>
            </w:r>
            <w:proofErr w:type="spellEnd"/>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Develops human values</w:t>
            </w:r>
          </w:p>
        </w:tc>
      </w:tr>
      <w:tr w:rsidR="004C31B5" w:rsidRPr="00460EE1" w:rsidTr="00757421">
        <w:tc>
          <w:tcPr>
            <w:tcW w:w="1809"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4779"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Organisations and its Principles</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explore some contemporary social values and how  the call for greater democratization and how far it is restructuring the realm of public administration</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Organisational ability</w:t>
            </w:r>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Orientation and practice for decentralisation</w:t>
            </w:r>
          </w:p>
        </w:tc>
      </w:tr>
      <w:tr w:rsidR="004C31B5" w:rsidRPr="00460EE1" w:rsidTr="00757421">
        <w:tc>
          <w:tcPr>
            <w:tcW w:w="1809"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4779"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Personnel and financial administration</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To provide an understanding of bureaucracy, recruitment, grievance </w:t>
            </w:r>
            <w:proofErr w:type="spellStart"/>
            <w:r w:rsidRPr="00460EE1">
              <w:rPr>
                <w:rFonts w:ascii="Times New Roman" w:eastAsia="Times New Roman" w:hAnsi="Times New Roman" w:cs="Times New Roman"/>
                <w:sz w:val="24"/>
                <w:szCs w:val="24"/>
              </w:rPr>
              <w:t>redressal</w:t>
            </w:r>
            <w:proofErr w:type="spellEnd"/>
            <w:r w:rsidRPr="00460EE1">
              <w:rPr>
                <w:rFonts w:ascii="Times New Roman" w:eastAsia="Times New Roman" w:hAnsi="Times New Roman" w:cs="Times New Roman"/>
                <w:sz w:val="24"/>
                <w:szCs w:val="24"/>
              </w:rPr>
              <w:t xml:space="preserve"> mechanisms, right to information and financial administration</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 xml:space="preserve">Orientation to the science of financial </w:t>
            </w:r>
            <w:proofErr w:type="spellStart"/>
            <w:r w:rsidRPr="00460EE1">
              <w:rPr>
                <w:rFonts w:ascii="Times New Roman" w:eastAsia="Times New Roman" w:hAnsi="Times New Roman" w:cs="Times New Roman"/>
                <w:sz w:val="24"/>
                <w:szCs w:val="24"/>
              </w:rPr>
              <w:t>managerment</w:t>
            </w:r>
            <w:proofErr w:type="spellEnd"/>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Financial discipline</w:t>
            </w:r>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b/>
                <w:sz w:val="24"/>
                <w:szCs w:val="24"/>
              </w:rPr>
            </w:pPr>
          </w:p>
        </w:tc>
      </w:tr>
      <w:tr w:rsidR="004C31B5" w:rsidRPr="00460EE1" w:rsidTr="00757421">
        <w:tc>
          <w:tcPr>
            <w:tcW w:w="1809"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4779"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Recent trends and developments in Public Administration</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To explore recent trends and developments in Public Administration with a current outlook</w:t>
            </w:r>
          </w:p>
        </w:tc>
        <w:tc>
          <w:tcPr>
            <w:tcW w:w="3294" w:type="dxa"/>
          </w:tcPr>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Reading habits</w:t>
            </w:r>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Analytical skills</w:t>
            </w:r>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Introducing one to current realm of understanding</w:t>
            </w:r>
          </w:p>
          <w:p w:rsidR="004C31B5" w:rsidRPr="00460EE1" w:rsidRDefault="004C31B5" w:rsidP="00757421">
            <w:pPr>
              <w:rPr>
                <w:rFonts w:ascii="Times New Roman" w:eastAsia="Times New Roman" w:hAnsi="Times New Roman" w:cs="Times New Roman"/>
                <w:sz w:val="24"/>
                <w:szCs w:val="24"/>
              </w:rPr>
            </w:pPr>
          </w:p>
          <w:p w:rsidR="004C31B5" w:rsidRPr="00460EE1" w:rsidRDefault="004C31B5" w:rsidP="00757421">
            <w:pPr>
              <w:rPr>
                <w:rFonts w:ascii="Times New Roman" w:eastAsia="Times New Roman" w:hAnsi="Times New Roman" w:cs="Times New Roman"/>
                <w:b/>
                <w:sz w:val="24"/>
                <w:szCs w:val="24"/>
              </w:rPr>
            </w:pPr>
            <w:r w:rsidRPr="00460EE1">
              <w:rPr>
                <w:rFonts w:ascii="Times New Roman" w:eastAsia="Times New Roman" w:hAnsi="Times New Roman" w:cs="Times New Roman"/>
                <w:sz w:val="24"/>
                <w:szCs w:val="24"/>
              </w:rPr>
              <w:t>Habit of keeping oneself up to date</w:t>
            </w:r>
          </w:p>
        </w:tc>
      </w:tr>
    </w:tbl>
    <w:p w:rsidR="004C31B5" w:rsidRPr="00460EE1" w:rsidRDefault="004C31B5" w:rsidP="004C31B5">
      <w:pPr>
        <w:rPr>
          <w:rFonts w:ascii="Times New Roman" w:eastAsia="Times New Roman" w:hAnsi="Times New Roman" w:cs="Times New Roman"/>
          <w:b/>
          <w:sz w:val="24"/>
          <w:szCs w:val="24"/>
        </w:rPr>
      </w:pPr>
      <w:r w:rsidRPr="00460EE1">
        <w:rPr>
          <w:rFonts w:ascii="Times New Roman" w:eastAsia="Times New Roman" w:hAnsi="Times New Roman" w:cs="Times New Roman"/>
          <w:b/>
          <w:sz w:val="24"/>
          <w:szCs w:val="24"/>
        </w:rPr>
        <w:t xml:space="preserve">     </w:t>
      </w:r>
    </w:p>
    <w:p w:rsidR="004C31B5" w:rsidRPr="00460EE1" w:rsidRDefault="004C31B5" w:rsidP="004C31B5">
      <w:pPr>
        <w:rPr>
          <w:rFonts w:ascii="Times New Roman" w:eastAsia="Times New Roman" w:hAnsi="Times New Roman" w:cs="Times New Roman"/>
          <w:b/>
          <w:sz w:val="24"/>
          <w:szCs w:val="24"/>
        </w:rPr>
      </w:pPr>
    </w:p>
    <w:p w:rsidR="004C31B5" w:rsidRPr="00460EE1" w:rsidRDefault="004C31B5" w:rsidP="004C31B5">
      <w:pPr>
        <w:rPr>
          <w:rFonts w:ascii="Times New Roman" w:eastAsia="Times New Roman" w:hAnsi="Times New Roman" w:cs="Times New Roman"/>
          <w:b/>
          <w:sz w:val="24"/>
          <w:szCs w:val="24"/>
        </w:rPr>
      </w:pPr>
    </w:p>
    <w:p w:rsidR="004C31B5" w:rsidRPr="00460EE1" w:rsidRDefault="004C31B5" w:rsidP="004C31B5">
      <w:pPr>
        <w:rPr>
          <w:rFonts w:ascii="Times New Roman" w:hAnsi="Times New Roman" w:cs="Times New Roman"/>
          <w:sz w:val="24"/>
          <w:szCs w:val="24"/>
        </w:rPr>
      </w:pPr>
    </w:p>
    <w:p w:rsidR="004C31B5" w:rsidRPr="00460EE1" w:rsidRDefault="004C31B5" w:rsidP="004C31B5">
      <w:pPr>
        <w:rPr>
          <w:rFonts w:ascii="Times New Roman" w:hAnsi="Times New Roman" w:cs="Times New Roman"/>
          <w:sz w:val="24"/>
          <w:szCs w:val="24"/>
        </w:rPr>
      </w:pPr>
      <w:r w:rsidRPr="00460EE1">
        <w:rPr>
          <w:rFonts w:ascii="Times New Roman" w:eastAsia="Times New Roman" w:hAnsi="Times New Roman" w:cs="Times New Roman"/>
          <w:b/>
          <w:sz w:val="24"/>
          <w:szCs w:val="24"/>
        </w:rPr>
        <w:t>Core – VIII</w:t>
      </w:r>
      <w:r w:rsidRPr="00460EE1">
        <w:rPr>
          <w:rFonts w:ascii="Times New Roman" w:eastAsia="Times New Roman" w:hAnsi="Times New Roman" w:cs="Times New Roman"/>
          <w:b/>
          <w:sz w:val="24"/>
          <w:szCs w:val="24"/>
        </w:rPr>
        <w:tab/>
        <w:t xml:space="preserve">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w:t>
      </w:r>
      <w:proofErr w:type="gramStart"/>
      <w:r w:rsidRPr="00460EE1">
        <w:rPr>
          <w:rFonts w:ascii="Times New Roman" w:eastAsia="Times New Roman" w:hAnsi="Times New Roman" w:cs="Times New Roman"/>
          <w:b/>
          <w:sz w:val="24"/>
          <w:szCs w:val="24"/>
        </w:rPr>
        <w:t>V  Environment</w:t>
      </w:r>
      <w:proofErr w:type="gramEnd"/>
      <w:r w:rsidRPr="00460EE1">
        <w:rPr>
          <w:rFonts w:ascii="Times New Roman" w:eastAsia="Times New Roman" w:hAnsi="Times New Roman" w:cs="Times New Roman"/>
          <w:b/>
          <w:sz w:val="24"/>
          <w:szCs w:val="24"/>
        </w:rPr>
        <w:t xml:space="preserve"> Studies and Human Rights</w:t>
      </w:r>
    </w:p>
    <w:p w:rsidR="004C31B5" w:rsidRPr="00460EE1" w:rsidRDefault="004C31B5" w:rsidP="004C31B5">
      <w:pPr>
        <w:tabs>
          <w:tab w:val="left" w:pos="517"/>
        </w:tabs>
        <w:rPr>
          <w:rFonts w:ascii="Times New Roman" w:hAnsi="Times New Roman" w:cs="Times New Roman"/>
          <w:sz w:val="24"/>
          <w:szCs w:val="24"/>
        </w:rPr>
      </w:pPr>
      <w:r w:rsidRPr="00460EE1">
        <w:rPr>
          <w:rFonts w:ascii="Times New Roman" w:hAnsi="Times New Roman" w:cs="Times New Roman"/>
          <w:sz w:val="24"/>
          <w:szCs w:val="24"/>
        </w:rPr>
        <w:tab/>
      </w:r>
    </w:p>
    <w:tbl>
      <w:tblPr>
        <w:tblStyle w:val="TableGrid"/>
        <w:tblW w:w="0" w:type="auto"/>
        <w:tblLook w:val="04A0"/>
      </w:tblPr>
      <w:tblGrid>
        <w:gridCol w:w="1180"/>
        <w:gridCol w:w="1780"/>
        <w:gridCol w:w="2846"/>
        <w:gridCol w:w="3436"/>
      </w:tblGrid>
      <w:tr w:rsidR="004C31B5" w:rsidRPr="00460EE1" w:rsidTr="00757421">
        <w:tc>
          <w:tcPr>
            <w:tcW w:w="1384" w:type="dxa"/>
          </w:tcPr>
          <w:p w:rsidR="004C31B5" w:rsidRPr="00460EE1" w:rsidRDefault="004C31B5" w:rsidP="00757421">
            <w:pPr>
              <w:tabs>
                <w:tab w:val="left" w:pos="517"/>
              </w:tabs>
              <w:rPr>
                <w:rFonts w:ascii="Times New Roman" w:hAnsi="Times New Roman" w:cs="Times New Roman"/>
                <w:sz w:val="24"/>
                <w:szCs w:val="24"/>
              </w:rPr>
            </w:pP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81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4988"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138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sz w:val="24"/>
                <w:szCs w:val="24"/>
              </w:rPr>
              <w:t>Multi Disciplinary Nature of Environmental Studies, Natural Resources, Eco systems</w:t>
            </w:r>
          </w:p>
          <w:p w:rsidR="004C31B5" w:rsidRPr="00460EE1" w:rsidRDefault="004C31B5" w:rsidP="00757421">
            <w:pPr>
              <w:tabs>
                <w:tab w:val="left" w:pos="517"/>
              </w:tabs>
              <w:rPr>
                <w:rFonts w:ascii="Times New Roman" w:hAnsi="Times New Roman" w:cs="Times New Roman"/>
                <w:sz w:val="24"/>
                <w:szCs w:val="24"/>
              </w:rPr>
            </w:pPr>
          </w:p>
        </w:tc>
        <w:tc>
          <w:tcPr>
            <w:tcW w:w="4819" w:type="dxa"/>
            <w:vMerge w:val="restart"/>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color w:val="222222"/>
                <w:shd w:val="clear" w:color="auto" w:fill="FFFFFF"/>
              </w:rPr>
              <w:t>Environmental Education encourages students to research, investigate how and why things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happen, and make their own decisions about complex environmental issues by developing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and enhancing critical and creative thinking skills. It helps to foster a new generation of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informed consumers, workers, as well as policy or decision makers.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Environmental Education helps students to understand how their decisions and actions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affect the environment, builds knowledge and skills necessary to address complex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environmental issues, as well as ways we can take action to keep our environment healthy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xml:space="preserve">and sustainable for the future. It encourages character building, and </w:t>
            </w:r>
            <w:proofErr w:type="gramStart"/>
            <w:r w:rsidRPr="00460EE1">
              <w:rPr>
                <w:rFonts w:ascii="Times New Roman" w:hAnsi="Times New Roman" w:cs="Times New Roman"/>
                <w:color w:val="222222"/>
                <w:shd w:val="clear" w:color="auto" w:fill="FFFFFF"/>
              </w:rPr>
              <w:t>develop</w:t>
            </w:r>
            <w:proofErr w:type="gramEnd"/>
            <w:r w:rsidRPr="00460EE1">
              <w:rPr>
                <w:rFonts w:ascii="Times New Roman" w:hAnsi="Times New Roman" w:cs="Times New Roman"/>
                <w:color w:val="222222"/>
                <w:shd w:val="clear" w:color="auto" w:fill="FFFFFF"/>
              </w:rPr>
              <w:t xml:space="preserve"> positive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attitudes and values.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To develop the sense of awareness among the students about the environment and its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various problems and to help the students in realizing the inter-relationship between man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and environment and helps to protect the nature and natural resources.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To help the students in acquiring the basic knowledge about environment and the social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xml:space="preserve">norms </w:t>
            </w:r>
            <w:proofErr w:type="gramStart"/>
            <w:r w:rsidRPr="00460EE1">
              <w:rPr>
                <w:rFonts w:ascii="Times New Roman" w:hAnsi="Times New Roman" w:cs="Times New Roman"/>
                <w:color w:val="222222"/>
                <w:shd w:val="clear" w:color="auto" w:fill="FFFFFF"/>
              </w:rPr>
              <w:t>that provide</w:t>
            </w:r>
            <w:proofErr w:type="gramEnd"/>
            <w:r w:rsidRPr="00460EE1">
              <w:rPr>
                <w:rFonts w:ascii="Times New Roman" w:hAnsi="Times New Roman" w:cs="Times New Roman"/>
                <w:color w:val="222222"/>
                <w:shd w:val="clear" w:color="auto" w:fill="FFFFFF"/>
              </w:rPr>
              <w:t xml:space="preserve"> unity with environmental characteristics and create positive attitude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about the environment. </w:t>
            </w:r>
          </w:p>
        </w:tc>
        <w:tc>
          <w:tcPr>
            <w:tcW w:w="4988" w:type="dxa"/>
            <w:vMerge w:val="restart"/>
          </w:tcPr>
          <w:p w:rsidR="004C31B5" w:rsidRPr="00460EE1" w:rsidRDefault="004C31B5" w:rsidP="00757421">
            <w:pPr>
              <w:pStyle w:val="NormalWeb"/>
              <w:shd w:val="clear" w:color="auto" w:fill="FFFFFF"/>
              <w:rPr>
                <w:color w:val="222222"/>
              </w:rPr>
            </w:pPr>
            <w:r w:rsidRPr="00460EE1">
              <w:rPr>
                <w:color w:val="222222"/>
              </w:rPr>
              <w:t xml:space="preserve">Master core concepts and methods from ecological and physical sciences and their application in environmental problem </w:t>
            </w:r>
            <w:proofErr w:type="spellStart"/>
            <w:r w:rsidRPr="00460EE1">
              <w:rPr>
                <w:color w:val="222222"/>
              </w:rPr>
              <w:t>solving.Master</w:t>
            </w:r>
            <w:proofErr w:type="spellEnd"/>
            <w:r w:rsidRPr="00460EE1">
              <w:rPr>
                <w:color w:val="222222"/>
              </w:rPr>
              <w:t xml:space="preserve"> core concepts and methods from economic, political, and social analysis as they pertain to the design and evaluation of environmental policies and </w:t>
            </w:r>
            <w:proofErr w:type="spellStart"/>
            <w:r w:rsidRPr="00460EE1">
              <w:rPr>
                <w:color w:val="222222"/>
              </w:rPr>
              <w:t>institutions.Appreciate</w:t>
            </w:r>
            <w:proofErr w:type="spellEnd"/>
            <w:r w:rsidRPr="00460EE1">
              <w:rPr>
                <w:color w:val="222222"/>
              </w:rPr>
              <w:t xml:space="preserve"> the ethical, cross-cultural, and historical context of environmental issues and the links between human and natural </w:t>
            </w:r>
            <w:proofErr w:type="spellStart"/>
            <w:r w:rsidRPr="00460EE1">
              <w:rPr>
                <w:color w:val="222222"/>
              </w:rPr>
              <w:t>systems.Understand</w:t>
            </w:r>
            <w:proofErr w:type="spellEnd"/>
            <w:r w:rsidRPr="00460EE1">
              <w:rPr>
                <w:color w:val="222222"/>
              </w:rPr>
              <w:t xml:space="preserve"> the transnational character of environmental problems and ways of addressing them, including interactions across local to global </w:t>
            </w:r>
            <w:proofErr w:type="spellStart"/>
            <w:r w:rsidRPr="00460EE1">
              <w:rPr>
                <w:color w:val="222222"/>
              </w:rPr>
              <w:t>scales.Apply</w:t>
            </w:r>
            <w:proofErr w:type="spellEnd"/>
            <w:r w:rsidRPr="00460EE1">
              <w:rPr>
                <w:color w:val="222222"/>
              </w:rPr>
              <w:t xml:space="preserve"> systems concepts and methodologies to analyze and understand interactions between social and environmental </w:t>
            </w:r>
            <w:proofErr w:type="spellStart"/>
            <w:r w:rsidRPr="00460EE1">
              <w:rPr>
                <w:color w:val="222222"/>
              </w:rPr>
              <w:t>processes.Reflect</w:t>
            </w:r>
            <w:proofErr w:type="spellEnd"/>
            <w:r w:rsidRPr="00460EE1">
              <w:rPr>
                <w:color w:val="222222"/>
              </w:rPr>
              <w:t xml:space="preserve"> critically about their roles and identities as citizens, consumers and environmental actors in a complex, interconnected </w:t>
            </w:r>
            <w:proofErr w:type="spellStart"/>
            <w:r w:rsidRPr="00460EE1">
              <w:rPr>
                <w:color w:val="222222"/>
              </w:rPr>
              <w:t>world.Demonstrate</w:t>
            </w:r>
            <w:proofErr w:type="spellEnd"/>
            <w:r w:rsidRPr="00460EE1">
              <w:rPr>
                <w:color w:val="222222"/>
              </w:rPr>
              <w:t xml:space="preserve"> proficiency in quantitative methods, qualitative analysis, critical thinking, and written and oral communication needed to conduct high-level work as interdisciplinary scholars and/or practitioners.</w:t>
            </w:r>
          </w:p>
          <w:p w:rsidR="004C31B5" w:rsidRPr="00460EE1" w:rsidRDefault="004C31B5" w:rsidP="00757421">
            <w:pPr>
              <w:tabs>
                <w:tab w:val="left" w:pos="517"/>
              </w:tabs>
              <w:rPr>
                <w:rFonts w:ascii="Times New Roman" w:hAnsi="Times New Roman" w:cs="Times New Roman"/>
                <w:sz w:val="24"/>
                <w:szCs w:val="24"/>
              </w:rPr>
            </w:pPr>
          </w:p>
        </w:tc>
      </w:tr>
      <w:tr w:rsidR="004C31B5" w:rsidRPr="00460EE1" w:rsidTr="00757421">
        <w:tc>
          <w:tcPr>
            <w:tcW w:w="138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sz w:val="24"/>
                <w:szCs w:val="24"/>
              </w:rPr>
              <w:t>Biodiversity and its conservation, Environmental pollution, Social issues and environment</w:t>
            </w:r>
          </w:p>
        </w:tc>
        <w:tc>
          <w:tcPr>
            <w:tcW w:w="4819" w:type="dxa"/>
            <w:vMerge/>
          </w:tcPr>
          <w:p w:rsidR="004C31B5" w:rsidRPr="00460EE1" w:rsidRDefault="004C31B5" w:rsidP="00757421">
            <w:pPr>
              <w:tabs>
                <w:tab w:val="left" w:pos="517"/>
              </w:tabs>
              <w:rPr>
                <w:rFonts w:ascii="Times New Roman" w:hAnsi="Times New Roman" w:cs="Times New Roman"/>
                <w:sz w:val="24"/>
                <w:szCs w:val="24"/>
              </w:rPr>
            </w:pPr>
          </w:p>
        </w:tc>
        <w:tc>
          <w:tcPr>
            <w:tcW w:w="4988" w:type="dxa"/>
            <w:vMerge/>
          </w:tcPr>
          <w:p w:rsidR="004C31B5" w:rsidRPr="00460EE1" w:rsidRDefault="004C31B5" w:rsidP="00757421">
            <w:pPr>
              <w:tabs>
                <w:tab w:val="left" w:pos="517"/>
              </w:tabs>
              <w:rPr>
                <w:rFonts w:ascii="Times New Roman" w:hAnsi="Times New Roman" w:cs="Times New Roman"/>
                <w:sz w:val="24"/>
                <w:szCs w:val="24"/>
              </w:rPr>
            </w:pPr>
          </w:p>
        </w:tc>
      </w:tr>
      <w:tr w:rsidR="004C31B5" w:rsidRPr="00460EE1" w:rsidTr="00757421">
        <w:tc>
          <w:tcPr>
            <w:tcW w:w="138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sz w:val="24"/>
                <w:szCs w:val="24"/>
              </w:rPr>
              <w:t>Meaning and approaches of human rights</w:t>
            </w:r>
          </w:p>
        </w:tc>
        <w:tc>
          <w:tcPr>
            <w:tcW w:w="4819" w:type="dxa"/>
            <w:vMerge/>
          </w:tcPr>
          <w:p w:rsidR="004C31B5" w:rsidRPr="00460EE1" w:rsidRDefault="004C31B5" w:rsidP="00757421">
            <w:pPr>
              <w:tabs>
                <w:tab w:val="left" w:pos="517"/>
              </w:tabs>
              <w:rPr>
                <w:rFonts w:ascii="Times New Roman" w:hAnsi="Times New Roman" w:cs="Times New Roman"/>
                <w:sz w:val="24"/>
                <w:szCs w:val="24"/>
              </w:rPr>
            </w:pPr>
          </w:p>
        </w:tc>
        <w:tc>
          <w:tcPr>
            <w:tcW w:w="4988" w:type="dxa"/>
            <w:vMerge/>
          </w:tcPr>
          <w:p w:rsidR="004C31B5" w:rsidRPr="00460EE1" w:rsidRDefault="004C31B5" w:rsidP="00757421">
            <w:pPr>
              <w:tabs>
                <w:tab w:val="left" w:pos="517"/>
              </w:tabs>
              <w:rPr>
                <w:rFonts w:ascii="Times New Roman" w:hAnsi="Times New Roman" w:cs="Times New Roman"/>
                <w:sz w:val="24"/>
                <w:szCs w:val="24"/>
              </w:rPr>
            </w:pPr>
          </w:p>
        </w:tc>
      </w:tr>
      <w:tr w:rsidR="004C31B5" w:rsidRPr="00460EE1" w:rsidTr="00757421">
        <w:tc>
          <w:tcPr>
            <w:tcW w:w="138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sz w:val="24"/>
                <w:szCs w:val="24"/>
              </w:rPr>
              <w:t>Human Rights and Environmental concerns</w:t>
            </w:r>
          </w:p>
        </w:tc>
        <w:tc>
          <w:tcPr>
            <w:tcW w:w="4819" w:type="dxa"/>
            <w:vMerge/>
          </w:tcPr>
          <w:p w:rsidR="004C31B5" w:rsidRPr="00460EE1" w:rsidRDefault="004C31B5" w:rsidP="00757421">
            <w:pPr>
              <w:tabs>
                <w:tab w:val="left" w:pos="517"/>
              </w:tabs>
              <w:rPr>
                <w:rFonts w:ascii="Times New Roman" w:hAnsi="Times New Roman" w:cs="Times New Roman"/>
                <w:sz w:val="24"/>
                <w:szCs w:val="24"/>
              </w:rPr>
            </w:pPr>
          </w:p>
        </w:tc>
        <w:tc>
          <w:tcPr>
            <w:tcW w:w="4988" w:type="dxa"/>
            <w:vMerge/>
          </w:tcPr>
          <w:p w:rsidR="004C31B5" w:rsidRPr="00460EE1" w:rsidRDefault="004C31B5" w:rsidP="00757421">
            <w:pPr>
              <w:tabs>
                <w:tab w:val="left" w:pos="517"/>
              </w:tabs>
              <w:rPr>
                <w:rFonts w:ascii="Times New Roman" w:hAnsi="Times New Roman" w:cs="Times New Roman"/>
                <w:sz w:val="24"/>
                <w:szCs w:val="24"/>
              </w:rPr>
            </w:pPr>
          </w:p>
        </w:tc>
      </w:tr>
      <w:tr w:rsidR="004C31B5" w:rsidRPr="00460EE1" w:rsidTr="00757421">
        <w:tc>
          <w:tcPr>
            <w:tcW w:w="138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Module-V</w:t>
            </w:r>
          </w:p>
        </w:tc>
        <w:tc>
          <w:tcPr>
            <w:tcW w:w="1985" w:type="dxa"/>
          </w:tcPr>
          <w:p w:rsidR="004C31B5" w:rsidRPr="00460EE1" w:rsidRDefault="004C31B5" w:rsidP="00757421">
            <w:pPr>
              <w:tabs>
                <w:tab w:val="left" w:pos="517"/>
              </w:tabs>
              <w:rPr>
                <w:rFonts w:ascii="Times New Roman" w:hAnsi="Times New Roman" w:cs="Times New Roman"/>
                <w:sz w:val="24"/>
                <w:szCs w:val="24"/>
              </w:rPr>
            </w:pPr>
            <w:r w:rsidRPr="00460EE1">
              <w:rPr>
                <w:rFonts w:ascii="Times New Roman" w:hAnsi="Times New Roman" w:cs="Times New Roman"/>
                <w:sz w:val="24"/>
                <w:szCs w:val="24"/>
              </w:rPr>
              <w:t>Human Rights and United Nations, India and Environment</w:t>
            </w:r>
          </w:p>
        </w:tc>
        <w:tc>
          <w:tcPr>
            <w:tcW w:w="4819" w:type="dxa"/>
            <w:vMerge/>
          </w:tcPr>
          <w:p w:rsidR="004C31B5" w:rsidRPr="00460EE1" w:rsidRDefault="004C31B5" w:rsidP="00757421">
            <w:pPr>
              <w:tabs>
                <w:tab w:val="left" w:pos="517"/>
              </w:tabs>
              <w:rPr>
                <w:rFonts w:ascii="Times New Roman" w:hAnsi="Times New Roman" w:cs="Times New Roman"/>
                <w:sz w:val="24"/>
                <w:szCs w:val="24"/>
              </w:rPr>
            </w:pPr>
          </w:p>
        </w:tc>
        <w:tc>
          <w:tcPr>
            <w:tcW w:w="4988" w:type="dxa"/>
            <w:vMerge/>
          </w:tcPr>
          <w:p w:rsidR="004C31B5" w:rsidRPr="00460EE1" w:rsidRDefault="004C31B5" w:rsidP="00757421">
            <w:pPr>
              <w:tabs>
                <w:tab w:val="left" w:pos="517"/>
              </w:tabs>
              <w:rPr>
                <w:rFonts w:ascii="Times New Roman" w:hAnsi="Times New Roman" w:cs="Times New Roman"/>
                <w:sz w:val="24"/>
                <w:szCs w:val="24"/>
              </w:rPr>
            </w:pPr>
          </w:p>
        </w:tc>
      </w:tr>
    </w:tbl>
    <w:p w:rsidR="004C31B5" w:rsidRPr="00460EE1" w:rsidRDefault="004C31B5" w:rsidP="004C31B5">
      <w:pPr>
        <w:tabs>
          <w:tab w:val="left" w:pos="517"/>
        </w:tabs>
        <w:rPr>
          <w:rFonts w:ascii="Times New Roman" w:hAnsi="Times New Roman" w:cs="Times New Roman"/>
          <w:sz w:val="24"/>
          <w:szCs w:val="24"/>
        </w:rPr>
      </w:pPr>
    </w:p>
    <w:p w:rsidR="004C31B5" w:rsidRPr="00460EE1" w:rsidRDefault="004C31B5" w:rsidP="004C31B5">
      <w:pPr>
        <w:tabs>
          <w:tab w:val="left" w:pos="517"/>
        </w:tabs>
        <w:rPr>
          <w:rFonts w:ascii="Times New Roman" w:hAnsi="Times New Roman" w:cs="Times New Roman"/>
          <w:sz w:val="24"/>
          <w:szCs w:val="24"/>
        </w:rPr>
      </w:pPr>
    </w:p>
    <w:p w:rsidR="004C31B5" w:rsidRPr="00460EE1" w:rsidRDefault="004C31B5" w:rsidP="004C31B5">
      <w:pPr>
        <w:tabs>
          <w:tab w:val="left" w:pos="517"/>
        </w:tabs>
        <w:rPr>
          <w:rFonts w:ascii="Times New Roman" w:hAnsi="Times New Roman" w:cs="Times New Roman"/>
          <w:sz w:val="24"/>
          <w:szCs w:val="24"/>
        </w:rPr>
      </w:pPr>
    </w:p>
    <w:p w:rsidR="004C31B5" w:rsidRPr="00460EE1" w:rsidRDefault="004C31B5" w:rsidP="004C31B5">
      <w:pPr>
        <w:tabs>
          <w:tab w:val="left" w:pos="517"/>
        </w:tabs>
        <w:rPr>
          <w:rFonts w:ascii="Times New Roman" w:hAnsi="Times New Roman" w:cs="Times New Roman"/>
          <w:sz w:val="24"/>
          <w:szCs w:val="24"/>
        </w:rPr>
      </w:pPr>
      <w:r w:rsidRPr="00460EE1">
        <w:rPr>
          <w:rFonts w:ascii="Times New Roman" w:eastAsia="Times New Roman" w:hAnsi="Times New Roman" w:cs="Times New Roman"/>
          <w:b/>
          <w:sz w:val="24"/>
          <w:szCs w:val="24"/>
        </w:rPr>
        <w:t>Core – IX</w:t>
      </w:r>
      <w:r w:rsidRPr="00460EE1">
        <w:rPr>
          <w:rFonts w:ascii="Times New Roman" w:eastAsia="Times New Roman" w:hAnsi="Times New Roman" w:cs="Times New Roman"/>
          <w:b/>
          <w:sz w:val="24"/>
          <w:szCs w:val="24"/>
        </w:rPr>
        <w:tab/>
        <w:t xml:space="preserve">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-VI     Methodology of Research in Political Science</w:t>
      </w:r>
    </w:p>
    <w:tbl>
      <w:tblPr>
        <w:tblStyle w:val="TableGrid"/>
        <w:tblW w:w="0" w:type="auto"/>
        <w:tblLook w:val="04A0"/>
      </w:tblPr>
      <w:tblGrid>
        <w:gridCol w:w="1331"/>
        <w:gridCol w:w="2512"/>
        <w:gridCol w:w="2931"/>
        <w:gridCol w:w="2468"/>
      </w:tblGrid>
      <w:tr w:rsidR="004C31B5" w:rsidRPr="00460EE1" w:rsidTr="00757421">
        <w:tc>
          <w:tcPr>
            <w:tcW w:w="1668" w:type="dxa"/>
          </w:tcPr>
          <w:p w:rsidR="004C31B5" w:rsidRPr="00460EE1" w:rsidRDefault="004C31B5" w:rsidP="00757421">
            <w:pPr>
              <w:rPr>
                <w:rFonts w:ascii="Times New Roman" w:hAnsi="Times New Roman" w:cs="Times New Roman"/>
                <w:sz w:val="24"/>
                <w:szCs w:val="24"/>
              </w:rPr>
            </w:pPr>
          </w:p>
        </w:tc>
        <w:tc>
          <w:tcPr>
            <w:tcW w:w="3685"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4529"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3685"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Research Methodology</w:t>
            </w:r>
          </w:p>
        </w:tc>
        <w:tc>
          <w:tcPr>
            <w:tcW w:w="4529" w:type="dxa"/>
            <w:vMerge w:val="restart"/>
          </w:tcPr>
          <w:p w:rsidR="004C31B5" w:rsidRPr="00460EE1" w:rsidRDefault="004C31B5" w:rsidP="00757421">
            <w:pPr>
              <w:rPr>
                <w:rFonts w:ascii="Times New Roman" w:hAnsi="Times New Roman" w:cs="Times New Roman"/>
                <w:color w:val="222222"/>
                <w:shd w:val="clear" w:color="auto" w:fill="FFFFFF"/>
              </w:rPr>
            </w:pPr>
            <w:r w:rsidRPr="00460EE1">
              <w:rPr>
                <w:rFonts w:ascii="Times New Roman" w:hAnsi="Times New Roman" w:cs="Times New Roman"/>
                <w:color w:val="222222"/>
                <w:shd w:val="clear" w:color="auto" w:fill="FFFFFF"/>
              </w:rPr>
              <w:t>The course intends to familiarise the students with basic concepts of the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Research Methods in Political Science .It also provides an idea of preparing Research design,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various techniques of Data collection, Data analysis and report writing.</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color w:val="222222"/>
                <w:shd w:val="clear" w:color="auto" w:fill="FFFFFF"/>
              </w:rPr>
              <w:t>understand some basic concepts of research and its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methodologies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identify appropriate research topics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select and define appropriate research problem and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parameters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prepare a project proposal (to undertake a project)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organize and conduct research (advanced project) in a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more appropriate manner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write a research report and thesis </w:t>
            </w:r>
            <w:r w:rsidRPr="00460EE1">
              <w:rPr>
                <w:rFonts w:ascii="Times New Roman" w:hAnsi="Times New Roman" w:cs="Times New Roman"/>
                <w:color w:val="222222"/>
              </w:rPr>
              <w:br/>
            </w:r>
            <w:r w:rsidRPr="00460EE1">
              <w:rPr>
                <w:rFonts w:ascii="Times New Roman" w:hAnsi="Times New Roman" w:cs="Times New Roman"/>
                <w:color w:val="222222"/>
                <w:shd w:val="clear" w:color="auto" w:fill="FFFFFF"/>
              </w:rPr>
              <w:t>• write a research proposal (grants)</w:t>
            </w:r>
          </w:p>
        </w:tc>
        <w:tc>
          <w:tcPr>
            <w:tcW w:w="3294" w:type="dxa"/>
            <w:vMerge w:val="restart"/>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Data Collection skills</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Skills of Data Analysis </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Data Tabulation</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Interview Skills </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 Communication Skills</w:t>
            </w:r>
          </w:p>
          <w:p w:rsidR="004C31B5" w:rsidRPr="00460EE1" w:rsidRDefault="004C31B5" w:rsidP="00757421">
            <w:pPr>
              <w:rPr>
                <w:rFonts w:ascii="Times New Roman" w:hAnsi="Times New Roman" w:cs="Times New Roman"/>
                <w:sz w:val="24"/>
                <w:szCs w:val="24"/>
              </w:rPr>
            </w:pP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Research aptitude</w:t>
            </w:r>
          </w:p>
          <w:p w:rsidR="004C31B5" w:rsidRPr="00460EE1" w:rsidRDefault="004C31B5" w:rsidP="00757421">
            <w:pPr>
              <w:rPr>
                <w:rFonts w:ascii="Times New Roman" w:hAnsi="Times New Roman" w:cs="Times New Roman"/>
                <w:sz w:val="24"/>
                <w:szCs w:val="24"/>
              </w:rPr>
            </w:pP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Ability to observe</w:t>
            </w: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Inspiration to solve social issues</w:t>
            </w: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3685"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Building Blocks of Social Research</w:t>
            </w:r>
          </w:p>
        </w:tc>
        <w:tc>
          <w:tcPr>
            <w:tcW w:w="4529" w:type="dxa"/>
            <w:vMerge/>
          </w:tcPr>
          <w:p w:rsidR="004C31B5" w:rsidRPr="00460EE1" w:rsidRDefault="004C31B5" w:rsidP="00757421">
            <w:pPr>
              <w:rPr>
                <w:rFonts w:ascii="Times New Roman" w:hAnsi="Times New Roman" w:cs="Times New Roman"/>
                <w:sz w:val="24"/>
                <w:szCs w:val="24"/>
              </w:rPr>
            </w:pPr>
          </w:p>
        </w:tc>
        <w:tc>
          <w:tcPr>
            <w:tcW w:w="3294" w:type="dxa"/>
            <w:vMerge/>
          </w:tcPr>
          <w:p w:rsidR="004C31B5" w:rsidRPr="00460EE1" w:rsidRDefault="004C31B5" w:rsidP="00757421">
            <w:pPr>
              <w:rPr>
                <w:rFonts w:ascii="Times New Roman" w:hAnsi="Times New Roman" w:cs="Times New Roman"/>
                <w:sz w:val="24"/>
                <w:szCs w:val="24"/>
              </w:rPr>
            </w:pP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685"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Data Collection</w:t>
            </w:r>
          </w:p>
        </w:tc>
        <w:tc>
          <w:tcPr>
            <w:tcW w:w="4529" w:type="dxa"/>
            <w:vMerge/>
          </w:tcPr>
          <w:p w:rsidR="004C31B5" w:rsidRPr="00460EE1" w:rsidRDefault="004C31B5" w:rsidP="00757421">
            <w:pPr>
              <w:rPr>
                <w:rFonts w:ascii="Times New Roman" w:hAnsi="Times New Roman" w:cs="Times New Roman"/>
                <w:sz w:val="24"/>
                <w:szCs w:val="24"/>
              </w:rPr>
            </w:pPr>
          </w:p>
        </w:tc>
        <w:tc>
          <w:tcPr>
            <w:tcW w:w="3294" w:type="dxa"/>
            <w:vMerge/>
          </w:tcPr>
          <w:p w:rsidR="004C31B5" w:rsidRPr="00460EE1" w:rsidRDefault="004C31B5" w:rsidP="00757421">
            <w:pPr>
              <w:rPr>
                <w:rFonts w:ascii="Times New Roman" w:hAnsi="Times New Roman" w:cs="Times New Roman"/>
                <w:sz w:val="24"/>
                <w:szCs w:val="24"/>
              </w:rPr>
            </w:pPr>
          </w:p>
        </w:tc>
      </w:tr>
      <w:tr w:rsidR="004C31B5" w:rsidRPr="00460EE1" w:rsidTr="00757421">
        <w:tc>
          <w:tcPr>
            <w:tcW w:w="1668"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Module-IV</w:t>
            </w:r>
          </w:p>
        </w:tc>
        <w:tc>
          <w:tcPr>
            <w:tcW w:w="3685"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Data Processing and Analysis</w:t>
            </w:r>
          </w:p>
        </w:tc>
        <w:tc>
          <w:tcPr>
            <w:tcW w:w="4529" w:type="dxa"/>
            <w:vMerge/>
          </w:tcPr>
          <w:p w:rsidR="004C31B5" w:rsidRPr="00460EE1" w:rsidRDefault="004C31B5" w:rsidP="00757421">
            <w:pPr>
              <w:rPr>
                <w:rFonts w:ascii="Times New Roman" w:hAnsi="Times New Roman" w:cs="Times New Roman"/>
                <w:sz w:val="24"/>
                <w:szCs w:val="24"/>
              </w:rPr>
            </w:pPr>
          </w:p>
        </w:tc>
        <w:tc>
          <w:tcPr>
            <w:tcW w:w="3294" w:type="dxa"/>
            <w:vMerge/>
          </w:tcPr>
          <w:p w:rsidR="004C31B5" w:rsidRPr="00460EE1" w:rsidRDefault="004C31B5" w:rsidP="00757421">
            <w:pPr>
              <w:rPr>
                <w:rFonts w:ascii="Times New Roman" w:hAnsi="Times New Roman" w:cs="Times New Roman"/>
                <w:sz w:val="24"/>
                <w:szCs w:val="24"/>
              </w:rPr>
            </w:pPr>
          </w:p>
        </w:tc>
      </w:tr>
    </w:tbl>
    <w:p w:rsidR="004C31B5" w:rsidRPr="00460EE1" w:rsidRDefault="004C31B5" w:rsidP="004C31B5">
      <w:pPr>
        <w:rPr>
          <w:rFonts w:ascii="Times New Roman" w:hAnsi="Times New Roman" w:cs="Times New Roman"/>
          <w:sz w:val="24"/>
          <w:szCs w:val="24"/>
        </w:rPr>
      </w:pPr>
    </w:p>
    <w:p w:rsidR="004C31B5" w:rsidRPr="00460EE1" w:rsidRDefault="004C31B5" w:rsidP="004C31B5">
      <w:pPr>
        <w:rPr>
          <w:rFonts w:ascii="Times New Roman" w:hAnsi="Times New Roman" w:cs="Times New Roman"/>
          <w:sz w:val="24"/>
          <w:szCs w:val="24"/>
        </w:rPr>
      </w:pPr>
      <w:r w:rsidRPr="00460EE1">
        <w:rPr>
          <w:rFonts w:ascii="Times New Roman" w:eastAsia="Times New Roman" w:hAnsi="Times New Roman" w:cs="Times New Roman"/>
          <w:b/>
          <w:sz w:val="24"/>
          <w:szCs w:val="24"/>
        </w:rPr>
        <w:t>Core – X</w:t>
      </w:r>
      <w:r w:rsidRPr="00460EE1">
        <w:rPr>
          <w:rFonts w:ascii="Times New Roman" w:eastAsia="Times New Roman" w:hAnsi="Times New Roman" w:cs="Times New Roman"/>
          <w:b/>
          <w:sz w:val="24"/>
          <w:szCs w:val="24"/>
        </w:rPr>
        <w:tab/>
        <w:t xml:space="preserve">   </w:t>
      </w:r>
      <w:proofErr w:type="spellStart"/>
      <w:r w:rsidRPr="00460EE1">
        <w:rPr>
          <w:rFonts w:ascii="Times New Roman" w:eastAsia="Times New Roman" w:hAnsi="Times New Roman" w:cs="Times New Roman"/>
          <w:b/>
          <w:sz w:val="24"/>
          <w:szCs w:val="24"/>
        </w:rPr>
        <w:t>Sem</w:t>
      </w:r>
      <w:proofErr w:type="spellEnd"/>
      <w:r w:rsidRPr="00460EE1">
        <w:rPr>
          <w:rFonts w:ascii="Times New Roman" w:eastAsia="Times New Roman" w:hAnsi="Times New Roman" w:cs="Times New Roman"/>
          <w:b/>
          <w:sz w:val="24"/>
          <w:szCs w:val="24"/>
        </w:rPr>
        <w:t>-VI    Introduction to International Relations</w:t>
      </w:r>
    </w:p>
    <w:tbl>
      <w:tblPr>
        <w:tblStyle w:val="TableGrid"/>
        <w:tblW w:w="0" w:type="auto"/>
        <w:tblLook w:val="04A0"/>
      </w:tblPr>
      <w:tblGrid>
        <w:gridCol w:w="1948"/>
        <w:gridCol w:w="2187"/>
        <w:gridCol w:w="2729"/>
        <w:gridCol w:w="2378"/>
      </w:tblGrid>
      <w:tr w:rsidR="004C31B5" w:rsidRPr="00460EE1" w:rsidTr="00757421">
        <w:tc>
          <w:tcPr>
            <w:tcW w:w="3294" w:type="dxa"/>
          </w:tcPr>
          <w:p w:rsidR="004C31B5" w:rsidRPr="00460EE1" w:rsidRDefault="004C31B5" w:rsidP="00757421">
            <w:pPr>
              <w:rPr>
                <w:rFonts w:ascii="Times New Roman" w:hAnsi="Times New Roman" w:cs="Times New Roman"/>
                <w:sz w:val="24"/>
                <w:szCs w:val="24"/>
              </w:rPr>
            </w:pP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Subject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Learning Outcome</w:t>
            </w:r>
          </w:p>
        </w:tc>
        <w:tc>
          <w:tcPr>
            <w:tcW w:w="3294" w:type="dxa"/>
          </w:tcPr>
          <w:p w:rsidR="004C31B5" w:rsidRPr="00460EE1" w:rsidRDefault="004C31B5" w:rsidP="00757421">
            <w:pPr>
              <w:spacing w:before="100" w:beforeAutospacing="1" w:after="100" w:afterAutospacing="1"/>
              <w:rPr>
                <w:rFonts w:ascii="Times New Roman" w:eastAsia="Times New Roman" w:hAnsi="Times New Roman" w:cs="Times New Roman"/>
                <w:sz w:val="24"/>
                <w:szCs w:val="24"/>
              </w:rPr>
            </w:pPr>
            <w:r w:rsidRPr="00460EE1">
              <w:rPr>
                <w:rFonts w:ascii="Times New Roman" w:eastAsia="Times New Roman" w:hAnsi="Times New Roman" w:cs="Times New Roman"/>
                <w:sz w:val="24"/>
                <w:szCs w:val="24"/>
              </w:rPr>
              <w:t>Cross Critical Outcome</w:t>
            </w:r>
          </w:p>
        </w:tc>
      </w:tr>
      <w:tr w:rsidR="004C31B5" w:rsidRPr="00460EE1" w:rsidTr="00757421">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Emergence of the Discipline</w:t>
            </w:r>
          </w:p>
        </w:tc>
        <w:tc>
          <w:tcPr>
            <w:tcW w:w="3294" w:type="dxa"/>
            <w:tcBorders>
              <w:bottom w:val="nil"/>
            </w:tcBorders>
          </w:tcPr>
          <w:p w:rsidR="004C31B5" w:rsidRPr="00460EE1" w:rsidRDefault="004C31B5" w:rsidP="00757421">
            <w:pPr>
              <w:rPr>
                <w:rFonts w:ascii="Times New Roman" w:hAnsi="Times New Roman" w:cs="Times New Roman"/>
                <w:sz w:val="24"/>
                <w:szCs w:val="24"/>
              </w:rPr>
            </w:pPr>
          </w:p>
        </w:tc>
        <w:tc>
          <w:tcPr>
            <w:tcW w:w="3294" w:type="dxa"/>
            <w:vMerge w:val="restart"/>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Critical thinking</w:t>
            </w:r>
          </w:p>
          <w:p w:rsidR="004C31B5" w:rsidRPr="00460EE1" w:rsidRDefault="004C31B5" w:rsidP="00757421">
            <w:pPr>
              <w:rPr>
                <w:rFonts w:ascii="Times New Roman" w:hAnsi="Times New Roman" w:cs="Times New Roman"/>
                <w:sz w:val="24"/>
                <w:szCs w:val="24"/>
              </w:rPr>
            </w:pP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Communication skills </w:t>
            </w:r>
          </w:p>
          <w:p w:rsidR="004C31B5" w:rsidRPr="00460EE1" w:rsidRDefault="004C31B5" w:rsidP="00757421">
            <w:pPr>
              <w:rPr>
                <w:rFonts w:ascii="Times New Roman" w:hAnsi="Times New Roman" w:cs="Times New Roman"/>
                <w:sz w:val="24"/>
                <w:szCs w:val="24"/>
              </w:rPr>
            </w:pP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 xml:space="preserve"> Analytical Ability</w:t>
            </w:r>
          </w:p>
          <w:p w:rsidR="004C31B5" w:rsidRPr="00460EE1" w:rsidRDefault="004C31B5" w:rsidP="00757421">
            <w:pPr>
              <w:rPr>
                <w:rFonts w:ascii="Times New Roman" w:hAnsi="Times New Roman" w:cs="Times New Roman"/>
                <w:sz w:val="24"/>
                <w:szCs w:val="24"/>
              </w:rPr>
            </w:pPr>
          </w:p>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Global Citizenship</w:t>
            </w:r>
          </w:p>
        </w:tc>
      </w:tr>
      <w:tr w:rsidR="004C31B5" w:rsidRPr="00460EE1" w:rsidTr="00757421">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Basic Concepts in International Relations</w:t>
            </w:r>
          </w:p>
        </w:tc>
        <w:tc>
          <w:tcPr>
            <w:tcW w:w="3294" w:type="dxa"/>
            <w:vMerge w:val="restart"/>
            <w:tcBorders>
              <w:top w:val="nil"/>
            </w:tcBorders>
          </w:tcPr>
          <w:p w:rsidR="004C31B5" w:rsidRPr="00460EE1" w:rsidRDefault="004C31B5" w:rsidP="00757421">
            <w:pPr>
              <w:pStyle w:val="NormalWeb"/>
              <w:shd w:val="clear" w:color="auto" w:fill="FFFFFF"/>
              <w:rPr>
                <w:color w:val="222222"/>
              </w:rPr>
            </w:pPr>
            <w:r w:rsidRPr="00460EE1">
              <w:rPr>
                <w:color w:val="222222"/>
              </w:rPr>
              <w:t>Demonstrate a broad and deep understanding of international relations</w:t>
            </w:r>
          </w:p>
          <w:p w:rsidR="004C31B5" w:rsidRPr="00460EE1" w:rsidRDefault="004C31B5" w:rsidP="00757421">
            <w:pPr>
              <w:pStyle w:val="NormalWeb"/>
              <w:shd w:val="clear" w:color="auto" w:fill="FFFFFF"/>
              <w:rPr>
                <w:color w:val="222222"/>
              </w:rPr>
            </w:pPr>
            <w:r w:rsidRPr="00460EE1">
              <w:rPr>
                <w:color w:val="222222"/>
              </w:rPr>
              <w:t xml:space="preserve">Know the major analytical and theoretical frameworks regarding international relations employed in political science and related </w:t>
            </w:r>
            <w:proofErr w:type="spellStart"/>
            <w:r w:rsidRPr="00460EE1">
              <w:rPr>
                <w:color w:val="222222"/>
              </w:rPr>
              <w:t>disciplinesUnderstand</w:t>
            </w:r>
            <w:proofErr w:type="spellEnd"/>
            <w:r w:rsidRPr="00460EE1">
              <w:rPr>
                <w:color w:val="222222"/>
              </w:rPr>
              <w:t xml:space="preserve"> international institutions and forces that drive </w:t>
            </w:r>
            <w:r w:rsidRPr="00460EE1">
              <w:rPr>
                <w:color w:val="222222"/>
              </w:rPr>
              <w:lastRenderedPageBreak/>
              <w:t>behavior in international relations</w:t>
            </w:r>
          </w:p>
          <w:p w:rsidR="004C31B5" w:rsidRPr="00460EE1" w:rsidRDefault="004C31B5" w:rsidP="00757421">
            <w:pPr>
              <w:pStyle w:val="NormalWeb"/>
              <w:shd w:val="clear" w:color="auto" w:fill="FFFFFF"/>
              <w:rPr>
                <w:color w:val="222222"/>
              </w:rPr>
            </w:pPr>
            <w:r w:rsidRPr="00460EE1">
              <w:rPr>
                <w:color w:val="222222"/>
              </w:rPr>
              <w:t>2. Possess the skills necessary to think critically and communicate effectively about international relations</w:t>
            </w:r>
          </w:p>
          <w:p w:rsidR="004C31B5" w:rsidRPr="00460EE1" w:rsidRDefault="004C31B5" w:rsidP="00757421">
            <w:pPr>
              <w:pStyle w:val="NormalWeb"/>
              <w:shd w:val="clear" w:color="auto" w:fill="FFFFFF"/>
              <w:rPr>
                <w:color w:val="222222"/>
              </w:rPr>
            </w:pPr>
            <w:r w:rsidRPr="00460EE1">
              <w:rPr>
                <w:color w:val="222222"/>
              </w:rPr>
              <w:t xml:space="preserve">Communicate ideas through written </w:t>
            </w:r>
            <w:proofErr w:type="spellStart"/>
            <w:r w:rsidRPr="00460EE1">
              <w:rPr>
                <w:color w:val="222222"/>
              </w:rPr>
              <w:t>argumentUse</w:t>
            </w:r>
            <w:proofErr w:type="spellEnd"/>
            <w:r w:rsidRPr="00460EE1">
              <w:rPr>
                <w:color w:val="222222"/>
              </w:rPr>
              <w:t xml:space="preserve"> evidence to critically analyze ideas or policies</w:t>
            </w:r>
          </w:p>
          <w:p w:rsidR="004C31B5" w:rsidRPr="00460EE1" w:rsidRDefault="004C31B5" w:rsidP="00757421">
            <w:pPr>
              <w:pStyle w:val="NormalWeb"/>
              <w:shd w:val="clear" w:color="auto" w:fill="FFFFFF"/>
              <w:rPr>
                <w:color w:val="222222"/>
              </w:rPr>
            </w:pPr>
            <w:r w:rsidRPr="00460EE1">
              <w:rPr>
                <w:color w:val="222222"/>
              </w:rPr>
              <w:t>3. Value active citizenship and a just society</w:t>
            </w:r>
            <w:r w:rsidRPr="00460EE1">
              <w:rPr>
                <w:b/>
                <w:bCs/>
                <w:color w:val="222222"/>
              </w:rPr>
              <w:t> </w:t>
            </w:r>
          </w:p>
          <w:p w:rsidR="004C31B5" w:rsidRPr="00460EE1" w:rsidRDefault="004C31B5" w:rsidP="00757421">
            <w:pPr>
              <w:pStyle w:val="NormalWeb"/>
              <w:shd w:val="clear" w:color="auto" w:fill="FFFFFF"/>
              <w:rPr>
                <w:color w:val="222222"/>
              </w:rPr>
            </w:pPr>
            <w:r w:rsidRPr="00460EE1">
              <w:rPr>
                <w:color w:val="222222"/>
              </w:rPr>
              <w:t xml:space="preserve">Appreciate the rights and responsibilities of global </w:t>
            </w:r>
            <w:proofErr w:type="spellStart"/>
            <w:r w:rsidRPr="00460EE1">
              <w:rPr>
                <w:color w:val="222222"/>
              </w:rPr>
              <w:t>citizenshipRecognize</w:t>
            </w:r>
            <w:proofErr w:type="spellEnd"/>
            <w:r w:rsidRPr="00460EE1">
              <w:rPr>
                <w:color w:val="222222"/>
              </w:rPr>
              <w:t xml:space="preserve"> issues of social justice in global contexts</w:t>
            </w:r>
          </w:p>
          <w:p w:rsidR="004C31B5" w:rsidRPr="00460EE1" w:rsidRDefault="004C31B5" w:rsidP="00757421">
            <w:pPr>
              <w:pStyle w:val="NormalWeb"/>
              <w:shd w:val="clear" w:color="auto" w:fill="FFFFFF"/>
            </w:pPr>
          </w:p>
        </w:tc>
        <w:tc>
          <w:tcPr>
            <w:tcW w:w="3294" w:type="dxa"/>
            <w:vMerge/>
          </w:tcPr>
          <w:p w:rsidR="004C31B5" w:rsidRPr="00460EE1" w:rsidRDefault="004C31B5" w:rsidP="00757421">
            <w:pPr>
              <w:rPr>
                <w:rFonts w:ascii="Times New Roman" w:hAnsi="Times New Roman" w:cs="Times New Roman"/>
                <w:sz w:val="24"/>
                <w:szCs w:val="24"/>
              </w:rPr>
            </w:pPr>
          </w:p>
        </w:tc>
      </w:tr>
      <w:tr w:rsidR="004C31B5" w:rsidRPr="00460EE1" w:rsidTr="00757421">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t>Module-III</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Role of Ideology in International Politics</w:t>
            </w:r>
          </w:p>
        </w:tc>
        <w:tc>
          <w:tcPr>
            <w:tcW w:w="3294" w:type="dxa"/>
            <w:vMerge/>
            <w:tcBorders>
              <w:bottom w:val="nil"/>
            </w:tcBorders>
          </w:tcPr>
          <w:p w:rsidR="004C31B5" w:rsidRPr="00460EE1" w:rsidRDefault="004C31B5" w:rsidP="00757421">
            <w:pPr>
              <w:rPr>
                <w:rFonts w:ascii="Times New Roman" w:hAnsi="Times New Roman" w:cs="Times New Roman"/>
                <w:sz w:val="24"/>
                <w:szCs w:val="24"/>
              </w:rPr>
            </w:pPr>
          </w:p>
        </w:tc>
        <w:tc>
          <w:tcPr>
            <w:tcW w:w="3294" w:type="dxa"/>
            <w:vMerge/>
          </w:tcPr>
          <w:p w:rsidR="004C31B5" w:rsidRPr="00460EE1" w:rsidRDefault="004C31B5" w:rsidP="00757421">
            <w:pPr>
              <w:rPr>
                <w:rFonts w:ascii="Times New Roman" w:hAnsi="Times New Roman" w:cs="Times New Roman"/>
                <w:sz w:val="24"/>
                <w:szCs w:val="24"/>
              </w:rPr>
            </w:pPr>
          </w:p>
        </w:tc>
      </w:tr>
      <w:tr w:rsidR="004C31B5" w:rsidRPr="00460EE1" w:rsidTr="00757421">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eastAsia="Times New Roman" w:hAnsi="Times New Roman" w:cs="Times New Roman"/>
                <w:sz w:val="24"/>
                <w:szCs w:val="24"/>
              </w:rPr>
              <w:lastRenderedPageBreak/>
              <w:t>Module-IV</w:t>
            </w:r>
          </w:p>
        </w:tc>
        <w:tc>
          <w:tcPr>
            <w:tcW w:w="3294" w:type="dxa"/>
          </w:tcPr>
          <w:p w:rsidR="004C31B5" w:rsidRPr="00460EE1" w:rsidRDefault="004C31B5" w:rsidP="00757421">
            <w:pPr>
              <w:rPr>
                <w:rFonts w:ascii="Times New Roman" w:hAnsi="Times New Roman" w:cs="Times New Roman"/>
                <w:sz w:val="24"/>
                <w:szCs w:val="24"/>
              </w:rPr>
            </w:pPr>
            <w:r w:rsidRPr="00460EE1">
              <w:rPr>
                <w:rFonts w:ascii="Times New Roman" w:hAnsi="Times New Roman" w:cs="Times New Roman"/>
                <w:sz w:val="24"/>
                <w:szCs w:val="24"/>
              </w:rPr>
              <w:t>Foreign Policy: Ideas and Perceptions</w:t>
            </w:r>
          </w:p>
        </w:tc>
        <w:tc>
          <w:tcPr>
            <w:tcW w:w="3294" w:type="dxa"/>
            <w:tcBorders>
              <w:top w:val="nil"/>
            </w:tcBorders>
          </w:tcPr>
          <w:p w:rsidR="004C31B5" w:rsidRPr="00460EE1" w:rsidRDefault="004C31B5" w:rsidP="00757421">
            <w:pPr>
              <w:rPr>
                <w:rFonts w:ascii="Times New Roman" w:hAnsi="Times New Roman" w:cs="Times New Roman"/>
                <w:sz w:val="24"/>
                <w:szCs w:val="24"/>
              </w:rPr>
            </w:pPr>
          </w:p>
        </w:tc>
        <w:tc>
          <w:tcPr>
            <w:tcW w:w="3294" w:type="dxa"/>
            <w:vMerge/>
          </w:tcPr>
          <w:p w:rsidR="004C31B5" w:rsidRPr="00460EE1" w:rsidRDefault="004C31B5" w:rsidP="00757421">
            <w:pPr>
              <w:rPr>
                <w:rFonts w:ascii="Times New Roman" w:hAnsi="Times New Roman" w:cs="Times New Roman"/>
                <w:sz w:val="24"/>
                <w:szCs w:val="24"/>
              </w:rPr>
            </w:pPr>
          </w:p>
        </w:tc>
      </w:tr>
    </w:tbl>
    <w:p w:rsidR="004C31B5" w:rsidRPr="00460EE1" w:rsidRDefault="004C31B5" w:rsidP="004C31B5">
      <w:pPr>
        <w:rPr>
          <w:rFonts w:ascii="Times New Roman" w:hAnsi="Times New Roman" w:cs="Times New Roman"/>
          <w:sz w:val="24"/>
          <w:szCs w:val="24"/>
        </w:rPr>
      </w:pPr>
    </w:p>
    <w:p w:rsidR="004C31B5" w:rsidRPr="00BE2F79" w:rsidRDefault="004C31B5" w:rsidP="004C31B5">
      <w:pPr>
        <w:pStyle w:val="NoSpacing"/>
        <w:jc w:val="center"/>
        <w:rPr>
          <w:rFonts w:ascii="Times New Roman" w:hAnsi="Times New Roman" w:cs="Times New Roman"/>
          <w:b/>
          <w:sz w:val="36"/>
          <w:szCs w:val="36"/>
        </w:rPr>
      </w:pPr>
      <w:r w:rsidRPr="00BE2F79">
        <w:rPr>
          <w:rFonts w:ascii="Times New Roman" w:hAnsi="Times New Roman" w:cs="Times New Roman"/>
          <w:b/>
          <w:sz w:val="36"/>
          <w:szCs w:val="36"/>
        </w:rPr>
        <w:t>Outcome Based Education (OBE)</w:t>
      </w:r>
    </w:p>
    <w:p w:rsidR="004C31B5" w:rsidRPr="00BE2F79" w:rsidRDefault="004C31B5" w:rsidP="004C31B5">
      <w:pPr>
        <w:pStyle w:val="NoSpacing"/>
        <w:jc w:val="center"/>
        <w:rPr>
          <w:rFonts w:ascii="Times New Roman" w:hAnsi="Times New Roman" w:cs="Times New Roman"/>
          <w:b/>
          <w:sz w:val="32"/>
          <w:szCs w:val="32"/>
        </w:rPr>
      </w:pPr>
    </w:p>
    <w:p w:rsidR="004C31B5" w:rsidRPr="00BE2F79" w:rsidRDefault="004C31B5" w:rsidP="004C31B5">
      <w:pPr>
        <w:pStyle w:val="NoSpacing"/>
        <w:rPr>
          <w:rFonts w:ascii="Times New Roman" w:hAnsi="Times New Roman" w:cs="Times New Roman"/>
          <w:b/>
          <w:sz w:val="24"/>
          <w:szCs w:val="24"/>
        </w:rPr>
      </w:pPr>
      <w:r w:rsidRPr="00BE2F79">
        <w:rPr>
          <w:rFonts w:ascii="Times New Roman" w:hAnsi="Times New Roman" w:cs="Times New Roman"/>
          <w:b/>
          <w:sz w:val="24"/>
          <w:szCs w:val="24"/>
        </w:rPr>
        <w:t>Programme: B.A Economics</w:t>
      </w:r>
    </w:p>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r w:rsidRPr="00BE2F79">
        <w:rPr>
          <w:rFonts w:ascii="Times New Roman" w:hAnsi="Times New Roman" w:cs="Times New Roman"/>
          <w:b/>
          <w:sz w:val="24"/>
          <w:szCs w:val="24"/>
        </w:rPr>
        <w:t>I Programme Outcome</w:t>
      </w:r>
    </w:p>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ind w:firstLine="720"/>
        <w:rPr>
          <w:rFonts w:ascii="Times New Roman" w:hAnsi="Times New Roman" w:cs="Times New Roman"/>
          <w:sz w:val="24"/>
          <w:szCs w:val="24"/>
        </w:rPr>
      </w:pPr>
      <w:r w:rsidRPr="00BE2F79">
        <w:rPr>
          <w:rFonts w:ascii="Times New Roman" w:hAnsi="Times New Roman" w:cs="Times New Roman"/>
          <w:sz w:val="24"/>
          <w:szCs w:val="24"/>
        </w:rPr>
        <w:t>Major aims and objectives of the BA Economics programme are listed hereunder.</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1. To provide students a well-founded education in Economics;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2. To provide structured curricula which support the academic development of </w:t>
      </w:r>
      <w:proofErr w:type="gramStart"/>
      <w:r w:rsidRPr="00BE2F79">
        <w:rPr>
          <w:rFonts w:ascii="Times New Roman" w:hAnsi="Times New Roman" w:cs="Times New Roman"/>
          <w:sz w:val="24"/>
          <w:szCs w:val="24"/>
        </w:rPr>
        <w:t>students;</w:t>
      </w:r>
      <w:proofErr w:type="gramEnd"/>
      <w:r w:rsidRPr="00BE2F79">
        <w:rPr>
          <w:rFonts w:ascii="Times New Roman" w:hAnsi="Times New Roman" w:cs="Times New Roman"/>
          <w:sz w:val="24"/>
          <w:szCs w:val="24"/>
        </w:rPr>
        <w:t xml:space="preserve">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3. To provide and adapt curricula </w:t>
      </w:r>
      <w:proofErr w:type="gramStart"/>
      <w:r w:rsidRPr="00BE2F79">
        <w:rPr>
          <w:rFonts w:ascii="Times New Roman" w:hAnsi="Times New Roman" w:cs="Times New Roman"/>
          <w:sz w:val="24"/>
          <w:szCs w:val="24"/>
        </w:rPr>
        <w:t>that prepare</w:t>
      </w:r>
      <w:proofErr w:type="gramEnd"/>
      <w:r w:rsidRPr="00BE2F79">
        <w:rPr>
          <w:rFonts w:ascii="Times New Roman" w:hAnsi="Times New Roman" w:cs="Times New Roman"/>
          <w:sz w:val="24"/>
          <w:szCs w:val="24"/>
        </w:rPr>
        <w:t xml:space="preserve"> our graduates for employment and further study as economists;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4. To provide the students with the opportunity to pursue courses </w:t>
      </w:r>
      <w:proofErr w:type="gramStart"/>
      <w:r w:rsidRPr="00BE2F79">
        <w:rPr>
          <w:rFonts w:ascii="Times New Roman" w:hAnsi="Times New Roman" w:cs="Times New Roman"/>
          <w:sz w:val="24"/>
          <w:szCs w:val="24"/>
        </w:rPr>
        <w:t>that emphasize</w:t>
      </w:r>
      <w:proofErr w:type="gramEnd"/>
      <w:r w:rsidRPr="00BE2F79">
        <w:rPr>
          <w:rFonts w:ascii="Times New Roman" w:hAnsi="Times New Roman" w:cs="Times New Roman"/>
          <w:sz w:val="24"/>
          <w:szCs w:val="24"/>
        </w:rPr>
        <w:t xml:space="preserve"> quantitative and theoretical aspects of Economics;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5. To provide students with the opportunity to focus on applied and policy issues in Economics;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6. To provide programmes </w:t>
      </w:r>
      <w:proofErr w:type="gramStart"/>
      <w:r w:rsidRPr="00BE2F79">
        <w:rPr>
          <w:rFonts w:ascii="Times New Roman" w:hAnsi="Times New Roman" w:cs="Times New Roman"/>
          <w:sz w:val="24"/>
          <w:szCs w:val="24"/>
        </w:rPr>
        <w:t>that allow</w:t>
      </w:r>
      <w:proofErr w:type="gramEnd"/>
      <w:r w:rsidRPr="00BE2F79">
        <w:rPr>
          <w:rFonts w:ascii="Times New Roman" w:hAnsi="Times New Roman" w:cs="Times New Roman"/>
          <w:sz w:val="24"/>
          <w:szCs w:val="24"/>
        </w:rPr>
        <w:t xml:space="preserve"> the students to choose from a wide range of economic specialization; </w:t>
      </w:r>
    </w:p>
    <w:p w:rsidR="004C31B5" w:rsidRPr="00BE2F79" w:rsidRDefault="004C31B5" w:rsidP="004C31B5">
      <w:pPr>
        <w:pStyle w:val="NoSpacing"/>
        <w:rPr>
          <w:rFonts w:ascii="Times New Roman" w:hAnsi="Times New Roman" w:cs="Times New Roman"/>
          <w:sz w:val="24"/>
          <w:szCs w:val="24"/>
        </w:rPr>
      </w:pPr>
      <w:r w:rsidRPr="00BE2F79">
        <w:rPr>
          <w:rFonts w:ascii="Times New Roman" w:hAnsi="Times New Roman" w:cs="Times New Roman"/>
          <w:sz w:val="24"/>
          <w:szCs w:val="24"/>
        </w:rPr>
        <w:t>7. To provide a well-resourced learning environment for Economics</w:t>
      </w:r>
    </w:p>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rPr>
          <w:rFonts w:ascii="Times New Roman" w:hAnsi="Times New Roman" w:cs="Times New Roman"/>
          <w:b/>
          <w:sz w:val="24"/>
          <w:szCs w:val="24"/>
        </w:rPr>
      </w:pPr>
      <w:r w:rsidRPr="00BE2F79">
        <w:rPr>
          <w:rFonts w:ascii="Times New Roman" w:hAnsi="Times New Roman" w:cs="Times New Roman"/>
          <w:b/>
          <w:sz w:val="24"/>
          <w:szCs w:val="24"/>
        </w:rPr>
        <w:t>II Programme Specific Outcome</w:t>
      </w:r>
    </w:p>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rPr>
          <w:rFonts w:ascii="Times New Roman" w:hAnsi="Times New Roman" w:cs="Times New Roman"/>
          <w:sz w:val="24"/>
          <w:szCs w:val="24"/>
        </w:rPr>
      </w:pPr>
    </w:p>
    <w:tbl>
      <w:tblPr>
        <w:tblStyle w:val="TableGrid"/>
        <w:tblW w:w="11177" w:type="dxa"/>
        <w:jc w:val="center"/>
        <w:tblLook w:val="04A0"/>
      </w:tblPr>
      <w:tblGrid>
        <w:gridCol w:w="5365"/>
        <w:gridCol w:w="3152"/>
        <w:gridCol w:w="2660"/>
      </w:tblGrid>
      <w:tr w:rsidR="004C31B5" w:rsidRPr="00BE2F79" w:rsidTr="00275217">
        <w:trPr>
          <w:trHeight w:val="555"/>
          <w:jc w:val="center"/>
        </w:trPr>
        <w:tc>
          <w:tcPr>
            <w:tcW w:w="5365"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Name of the paper</w:t>
            </w:r>
          </w:p>
        </w:tc>
        <w:tc>
          <w:tcPr>
            <w:tcW w:w="5811" w:type="dxa"/>
            <w:gridSpan w:val="2"/>
          </w:tcPr>
          <w:p w:rsidR="004C31B5" w:rsidRPr="00BE2F79" w:rsidRDefault="004C31B5" w:rsidP="00757421">
            <w:pPr>
              <w:pStyle w:val="NoSpacing"/>
              <w:jc w:val="left"/>
              <w:rPr>
                <w:rFonts w:ascii="Times New Roman" w:hAnsi="Times New Roman" w:cs="Times New Roman"/>
                <w:b/>
                <w:sz w:val="24"/>
                <w:szCs w:val="24"/>
              </w:rPr>
            </w:pPr>
            <w:r w:rsidRPr="00BE2F79">
              <w:rPr>
                <w:rFonts w:ascii="Times New Roman" w:hAnsi="Times New Roman" w:cs="Times New Roman"/>
                <w:b/>
                <w:sz w:val="24"/>
                <w:szCs w:val="24"/>
              </w:rPr>
              <w:t>Core 1</w:t>
            </w:r>
            <w:r w:rsidRPr="00BE2F79">
              <w:rPr>
                <w:rFonts w:ascii="Times New Roman" w:hAnsi="Times New Roman" w:cs="Times New Roman"/>
                <w:sz w:val="24"/>
                <w:szCs w:val="24"/>
              </w:rPr>
              <w:t xml:space="preserve">- </w:t>
            </w:r>
            <w:r w:rsidRPr="00BE2F79">
              <w:rPr>
                <w:rFonts w:ascii="Times New Roman" w:hAnsi="Times New Roman" w:cs="Times New Roman"/>
                <w:b/>
                <w:sz w:val="24"/>
                <w:szCs w:val="24"/>
              </w:rPr>
              <w:t>Perspectives and Methodology of Economics (EC1CRT01)</w:t>
            </w:r>
          </w:p>
        </w:tc>
      </w:tr>
      <w:tr w:rsidR="004C31B5" w:rsidRPr="00BE2F79" w:rsidTr="00275217">
        <w:trPr>
          <w:trHeight w:val="768"/>
          <w:jc w:val="center"/>
        </w:trPr>
        <w:tc>
          <w:tcPr>
            <w:tcW w:w="5365"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3152"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2660"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275217">
        <w:trPr>
          <w:trHeight w:val="768"/>
          <w:jc w:val="center"/>
        </w:trPr>
        <w:tc>
          <w:tcPr>
            <w:tcW w:w="5365"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 Methodology of Social Science</w:t>
            </w:r>
          </w:p>
        </w:tc>
        <w:tc>
          <w:tcPr>
            <w:tcW w:w="3152"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The course intends to familiarize the students with the broad contours of Social Sciences.</w:t>
            </w:r>
          </w:p>
        </w:tc>
        <w:tc>
          <w:tcPr>
            <w:tcW w:w="266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Formation of concepts</w:t>
            </w:r>
          </w:p>
        </w:tc>
      </w:tr>
      <w:tr w:rsidR="004C31B5" w:rsidRPr="00BE2F79" w:rsidTr="00275217">
        <w:trPr>
          <w:trHeight w:val="768"/>
          <w:jc w:val="center"/>
        </w:trPr>
        <w:tc>
          <w:tcPr>
            <w:tcW w:w="5365"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 Methodology, Concepts and tools of Economics</w:t>
            </w:r>
          </w:p>
        </w:tc>
        <w:tc>
          <w:tcPr>
            <w:tcW w:w="3152"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The course intends to familiarize the students with the scope of economics and the various concepts in economics.</w:t>
            </w:r>
          </w:p>
        </w:tc>
        <w:tc>
          <w:tcPr>
            <w:tcW w:w="266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Analysis</w:t>
            </w:r>
          </w:p>
        </w:tc>
      </w:tr>
      <w:tr w:rsidR="004C31B5" w:rsidRPr="00BE2F79" w:rsidTr="00275217">
        <w:trPr>
          <w:trHeight w:val="768"/>
          <w:jc w:val="center"/>
        </w:trPr>
        <w:tc>
          <w:tcPr>
            <w:tcW w:w="5365"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III: Major Schools of Economic Thought</w:t>
            </w:r>
          </w:p>
        </w:tc>
        <w:tc>
          <w:tcPr>
            <w:tcW w:w="3152"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The course also aims to create an enthusiasm among students about different schools of Economic thought.</w:t>
            </w:r>
          </w:p>
        </w:tc>
        <w:tc>
          <w:tcPr>
            <w:tcW w:w="266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Vocabulary</w:t>
            </w:r>
          </w:p>
        </w:tc>
      </w:tr>
      <w:tr w:rsidR="004C31B5" w:rsidRPr="00BE2F79" w:rsidTr="00275217">
        <w:trPr>
          <w:trHeight w:val="768"/>
          <w:jc w:val="center"/>
        </w:trPr>
        <w:tc>
          <w:tcPr>
            <w:tcW w:w="5365"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IV: Research Methodology</w:t>
            </w:r>
          </w:p>
        </w:tc>
        <w:tc>
          <w:tcPr>
            <w:tcW w:w="3152"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aims to aware the students about various aspects of social science research, methodology, concepts, tools and various issues.</w:t>
            </w:r>
          </w:p>
        </w:tc>
        <w:tc>
          <w:tcPr>
            <w:tcW w:w="266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Research aptitude</w:t>
            </w:r>
          </w:p>
        </w:tc>
      </w:tr>
    </w:tbl>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rPr>
          <w:rFonts w:ascii="Times New Roman" w:hAnsi="Times New Roman" w:cs="Times New Roman"/>
          <w:sz w:val="24"/>
          <w:szCs w:val="24"/>
        </w:rPr>
      </w:pPr>
    </w:p>
    <w:tbl>
      <w:tblPr>
        <w:tblStyle w:val="TableGrid"/>
        <w:tblW w:w="11397" w:type="dxa"/>
        <w:jc w:val="center"/>
        <w:tblLook w:val="04A0"/>
      </w:tblPr>
      <w:tblGrid>
        <w:gridCol w:w="5471"/>
        <w:gridCol w:w="3214"/>
        <w:gridCol w:w="2712"/>
      </w:tblGrid>
      <w:tr w:rsidR="004C31B5" w:rsidRPr="00BE2F79" w:rsidTr="00275217">
        <w:trPr>
          <w:trHeight w:val="431"/>
          <w:jc w:val="center"/>
        </w:trPr>
        <w:tc>
          <w:tcPr>
            <w:tcW w:w="5471"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Name of the paper</w:t>
            </w:r>
          </w:p>
        </w:tc>
        <w:tc>
          <w:tcPr>
            <w:tcW w:w="5926" w:type="dxa"/>
            <w:gridSpan w:val="2"/>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Core 2</w:t>
            </w:r>
            <w:r w:rsidRPr="00BE2F79">
              <w:rPr>
                <w:rFonts w:ascii="Times New Roman" w:hAnsi="Times New Roman" w:cs="Times New Roman"/>
                <w:sz w:val="24"/>
                <w:szCs w:val="24"/>
              </w:rPr>
              <w:t xml:space="preserve">- </w:t>
            </w:r>
            <w:r w:rsidRPr="00BE2F79">
              <w:rPr>
                <w:rFonts w:ascii="Times New Roman" w:hAnsi="Times New Roman" w:cs="Times New Roman"/>
                <w:b/>
                <w:sz w:val="24"/>
                <w:szCs w:val="24"/>
              </w:rPr>
              <w:t>Micro Economic Analysis I (</w:t>
            </w:r>
            <w:r w:rsidRPr="00BE2F79">
              <w:rPr>
                <w:rFonts w:ascii="Times New Roman" w:hAnsi="Times New Roman" w:cs="Times New Roman"/>
                <w:b/>
              </w:rPr>
              <w:t>EC2CRT02)</w:t>
            </w:r>
          </w:p>
        </w:tc>
      </w:tr>
      <w:tr w:rsidR="004C31B5" w:rsidRPr="00BE2F79" w:rsidTr="00275217">
        <w:trPr>
          <w:trHeight w:val="596"/>
          <w:jc w:val="center"/>
        </w:trPr>
        <w:tc>
          <w:tcPr>
            <w:tcW w:w="5471"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3214"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2712"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275217">
        <w:trPr>
          <w:trHeight w:val="596"/>
          <w:jc w:val="center"/>
        </w:trPr>
        <w:tc>
          <w:tcPr>
            <w:tcW w:w="5471"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 Introduction to Microeconomics</w:t>
            </w:r>
          </w:p>
        </w:tc>
        <w:tc>
          <w:tcPr>
            <w:tcW w:w="3214"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gives the foundation for economic analysis and problem solving.</w:t>
            </w:r>
          </w:p>
        </w:tc>
        <w:tc>
          <w:tcPr>
            <w:tcW w:w="2712"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Problem solving</w:t>
            </w:r>
          </w:p>
        </w:tc>
      </w:tr>
      <w:tr w:rsidR="004C31B5" w:rsidRPr="00BE2F79" w:rsidTr="00275217">
        <w:trPr>
          <w:trHeight w:val="596"/>
          <w:jc w:val="center"/>
        </w:trPr>
        <w:tc>
          <w:tcPr>
            <w:tcW w:w="5471"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 Demand and Supply Analysis</w:t>
            </w:r>
          </w:p>
        </w:tc>
        <w:tc>
          <w:tcPr>
            <w:tcW w:w="3214"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This course provides an introduction to supply and demand and the basic forces that determine equilibrium in a market economy. </w:t>
            </w:r>
          </w:p>
        </w:tc>
        <w:tc>
          <w:tcPr>
            <w:tcW w:w="2712"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Graphs and algebra</w:t>
            </w:r>
          </w:p>
        </w:tc>
      </w:tr>
      <w:tr w:rsidR="004C31B5" w:rsidRPr="00BE2F79" w:rsidTr="00275217">
        <w:trPr>
          <w:trHeight w:val="596"/>
          <w:jc w:val="center"/>
        </w:trPr>
        <w:tc>
          <w:tcPr>
            <w:tcW w:w="5471"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III: Theory of Consumer Behaviour</w:t>
            </w:r>
          </w:p>
        </w:tc>
        <w:tc>
          <w:tcPr>
            <w:tcW w:w="3214"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introduces a framework for learning about consumer behaviour and analyzing consumer decisions.</w:t>
            </w:r>
          </w:p>
        </w:tc>
        <w:tc>
          <w:tcPr>
            <w:tcW w:w="2712"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Decision making</w:t>
            </w:r>
          </w:p>
        </w:tc>
      </w:tr>
      <w:tr w:rsidR="004C31B5" w:rsidRPr="00BE2F79" w:rsidTr="00275217">
        <w:trPr>
          <w:trHeight w:val="596"/>
          <w:jc w:val="center"/>
        </w:trPr>
        <w:tc>
          <w:tcPr>
            <w:tcW w:w="5471"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IV: Theories of Production and Cost</w:t>
            </w:r>
          </w:p>
        </w:tc>
        <w:tc>
          <w:tcPr>
            <w:tcW w:w="3214"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The course also attends to firms and their decisions about optimal production.</w:t>
            </w:r>
          </w:p>
        </w:tc>
        <w:tc>
          <w:tcPr>
            <w:tcW w:w="2712"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Profit maximisation</w:t>
            </w:r>
          </w:p>
        </w:tc>
      </w:tr>
    </w:tbl>
    <w:p w:rsidR="004C31B5" w:rsidRPr="00BE2F79" w:rsidRDefault="004C31B5" w:rsidP="004C31B5">
      <w:pPr>
        <w:pStyle w:val="NoSpacing"/>
        <w:rPr>
          <w:rFonts w:ascii="Times New Roman" w:hAnsi="Times New Roman" w:cs="Times New Roman"/>
          <w:sz w:val="24"/>
          <w:szCs w:val="24"/>
        </w:rPr>
      </w:pPr>
    </w:p>
    <w:p w:rsidR="004C31B5" w:rsidRPr="00BE2F79" w:rsidRDefault="004C31B5" w:rsidP="004C31B5">
      <w:pPr>
        <w:pStyle w:val="NoSpacing"/>
        <w:rPr>
          <w:rFonts w:ascii="Times New Roman" w:hAnsi="Times New Roman" w:cs="Times New Roman"/>
          <w:b/>
          <w:sz w:val="24"/>
          <w:szCs w:val="24"/>
        </w:rPr>
      </w:pPr>
    </w:p>
    <w:tbl>
      <w:tblPr>
        <w:tblStyle w:val="TableGrid"/>
        <w:tblW w:w="14336" w:type="dxa"/>
        <w:tblLook w:val="04A0"/>
      </w:tblPr>
      <w:tblGrid>
        <w:gridCol w:w="6879"/>
        <w:gridCol w:w="4047"/>
        <w:gridCol w:w="3410"/>
      </w:tblGrid>
      <w:tr w:rsidR="004C31B5" w:rsidRPr="00BE2F79" w:rsidTr="00757421">
        <w:trPr>
          <w:trHeight w:val="700"/>
        </w:trPr>
        <w:tc>
          <w:tcPr>
            <w:tcW w:w="6879"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lastRenderedPageBreak/>
              <w:t>Name of the paper</w:t>
            </w:r>
          </w:p>
        </w:tc>
        <w:tc>
          <w:tcPr>
            <w:tcW w:w="7457" w:type="dxa"/>
            <w:gridSpan w:val="2"/>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Core 3- Micro Economic Analysis II (EC3CRT03)</w:t>
            </w:r>
          </w:p>
        </w:tc>
      </w:tr>
      <w:tr w:rsidR="004C31B5" w:rsidRPr="00BE2F79" w:rsidTr="00757421">
        <w:trPr>
          <w:trHeight w:val="700"/>
        </w:trPr>
        <w:tc>
          <w:tcPr>
            <w:tcW w:w="6879"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4047"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10"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757421">
        <w:trPr>
          <w:trHeight w:val="700"/>
        </w:trPr>
        <w:tc>
          <w:tcPr>
            <w:tcW w:w="6879"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 Market Structure</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gives the foundation for economic analysis and problem solving.</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Problem solving</w:t>
            </w:r>
          </w:p>
        </w:tc>
      </w:tr>
      <w:tr w:rsidR="004C31B5" w:rsidRPr="00BE2F79" w:rsidTr="00757421">
        <w:trPr>
          <w:trHeight w:val="700"/>
        </w:trPr>
        <w:tc>
          <w:tcPr>
            <w:tcW w:w="6879"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 Monopolistic Competition and Oligopoly</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This course provides an introduction to supply and demand and the basic forces that determine equilibrium in a market economy. I</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Drawing</w:t>
            </w:r>
          </w:p>
        </w:tc>
      </w:tr>
      <w:tr w:rsidR="004C31B5" w:rsidRPr="00BE2F79" w:rsidTr="00757421">
        <w:trPr>
          <w:trHeight w:val="700"/>
        </w:trPr>
        <w:tc>
          <w:tcPr>
            <w:tcW w:w="6879"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III: Income Distribution and Factor Pricing</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explains factor pricing under different forms of market.</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Calculation</w:t>
            </w:r>
          </w:p>
        </w:tc>
      </w:tr>
      <w:tr w:rsidR="004C31B5" w:rsidRPr="00BE2F79" w:rsidTr="00757421">
        <w:trPr>
          <w:trHeight w:val="948"/>
        </w:trPr>
        <w:tc>
          <w:tcPr>
            <w:tcW w:w="6879"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 Module IV: Welfare Economics</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The course also attends to reveal the importance of social welfare.</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Diagrammatic explanation</w:t>
            </w:r>
          </w:p>
          <w:p w:rsidR="004C31B5" w:rsidRPr="00BE2F79" w:rsidRDefault="004C31B5" w:rsidP="00757421">
            <w:pPr>
              <w:pStyle w:val="NoSpacing"/>
              <w:jc w:val="center"/>
              <w:rPr>
                <w:rFonts w:ascii="Times New Roman" w:hAnsi="Times New Roman" w:cs="Times New Roman"/>
                <w:sz w:val="24"/>
                <w:szCs w:val="24"/>
              </w:rPr>
            </w:pPr>
          </w:p>
          <w:p w:rsidR="004C31B5" w:rsidRPr="00BE2F79" w:rsidRDefault="004C31B5" w:rsidP="00757421">
            <w:pPr>
              <w:pStyle w:val="NoSpacing"/>
              <w:jc w:val="center"/>
              <w:rPr>
                <w:rFonts w:ascii="Times New Roman" w:hAnsi="Times New Roman" w:cs="Times New Roman"/>
                <w:sz w:val="24"/>
                <w:szCs w:val="24"/>
              </w:rPr>
            </w:pPr>
          </w:p>
          <w:p w:rsidR="004C31B5" w:rsidRPr="00BE2F79" w:rsidRDefault="004C31B5" w:rsidP="00757421">
            <w:pPr>
              <w:pStyle w:val="NoSpacing"/>
              <w:jc w:val="center"/>
              <w:rPr>
                <w:rFonts w:ascii="Times New Roman" w:hAnsi="Times New Roman" w:cs="Times New Roman"/>
                <w:sz w:val="24"/>
                <w:szCs w:val="24"/>
              </w:rPr>
            </w:pPr>
          </w:p>
          <w:p w:rsidR="004C31B5" w:rsidRPr="00BE2F79" w:rsidRDefault="004C31B5" w:rsidP="00757421">
            <w:pPr>
              <w:pStyle w:val="NoSpacing"/>
              <w:jc w:val="center"/>
              <w:rPr>
                <w:rFonts w:ascii="Times New Roman" w:hAnsi="Times New Roman" w:cs="Times New Roman"/>
                <w:sz w:val="24"/>
                <w:szCs w:val="24"/>
              </w:rPr>
            </w:pPr>
          </w:p>
          <w:p w:rsidR="004C31B5" w:rsidRPr="00BE2F79" w:rsidRDefault="004C31B5" w:rsidP="00757421">
            <w:pPr>
              <w:pStyle w:val="NoSpacing"/>
              <w:jc w:val="center"/>
              <w:rPr>
                <w:rFonts w:ascii="Times New Roman" w:hAnsi="Times New Roman" w:cs="Times New Roman"/>
                <w:sz w:val="24"/>
                <w:szCs w:val="24"/>
              </w:rPr>
            </w:pPr>
          </w:p>
        </w:tc>
      </w:tr>
      <w:tr w:rsidR="004C31B5" w:rsidRPr="00BE2F79" w:rsidTr="00757421">
        <w:trPr>
          <w:trHeight w:val="700"/>
        </w:trPr>
        <w:tc>
          <w:tcPr>
            <w:tcW w:w="6879"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Name of the paper</w:t>
            </w:r>
          </w:p>
        </w:tc>
        <w:tc>
          <w:tcPr>
            <w:tcW w:w="7457" w:type="dxa"/>
            <w:gridSpan w:val="2"/>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 xml:space="preserve">Core 4 - </w:t>
            </w:r>
            <w:r w:rsidRPr="00BE2F79">
              <w:rPr>
                <w:rFonts w:ascii="Times New Roman" w:hAnsi="Times New Roman" w:cs="Times New Roman"/>
              </w:rPr>
              <w:t xml:space="preserve"> </w:t>
            </w:r>
            <w:r w:rsidRPr="00BE2F79">
              <w:rPr>
                <w:rFonts w:ascii="Times New Roman" w:hAnsi="Times New Roman" w:cs="Times New Roman"/>
                <w:b/>
                <w:sz w:val="24"/>
                <w:szCs w:val="24"/>
              </w:rPr>
              <w:t>Economics Of Growth &amp; Development (EC3CRT04)</w:t>
            </w:r>
          </w:p>
        </w:tc>
      </w:tr>
      <w:tr w:rsidR="004C31B5" w:rsidRPr="00BE2F79" w:rsidTr="00757421">
        <w:trPr>
          <w:trHeight w:val="700"/>
        </w:trPr>
        <w:tc>
          <w:tcPr>
            <w:tcW w:w="6879"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4047"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10"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757421">
        <w:trPr>
          <w:trHeight w:val="700"/>
        </w:trPr>
        <w:tc>
          <w:tcPr>
            <w:tcW w:w="6879" w:type="dxa"/>
          </w:tcPr>
          <w:p w:rsidR="004C31B5" w:rsidRPr="00BE2F79" w:rsidRDefault="004C31B5" w:rsidP="00757421">
            <w:pPr>
              <w:pStyle w:val="NoSpacing"/>
              <w:jc w:val="left"/>
              <w:rPr>
                <w:rFonts w:ascii="Times New Roman" w:hAnsi="Times New Roman" w:cs="Times New Roman"/>
                <w:sz w:val="24"/>
                <w:szCs w:val="24"/>
              </w:rPr>
            </w:pPr>
          </w:p>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 - Introduction to Economics of Growth and Development</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enables the student to acquaint with the basic concepts and issues of growth and development</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Formation of concepts</w:t>
            </w:r>
          </w:p>
        </w:tc>
      </w:tr>
      <w:tr w:rsidR="004C31B5" w:rsidRPr="00BE2F79" w:rsidTr="00757421">
        <w:trPr>
          <w:trHeight w:val="700"/>
        </w:trPr>
        <w:tc>
          <w:tcPr>
            <w:tcW w:w="6879" w:type="dxa"/>
          </w:tcPr>
          <w:p w:rsidR="004C31B5" w:rsidRPr="00BE2F79" w:rsidRDefault="004C31B5" w:rsidP="00757421">
            <w:pPr>
              <w:pStyle w:val="NoSpacing"/>
              <w:jc w:val="left"/>
              <w:rPr>
                <w:rFonts w:ascii="Times New Roman" w:hAnsi="Times New Roman" w:cs="Times New Roman"/>
                <w:b/>
                <w:sz w:val="24"/>
                <w:szCs w:val="24"/>
              </w:rPr>
            </w:pPr>
            <w:r w:rsidRPr="00BE2F79">
              <w:rPr>
                <w:rFonts w:ascii="Times New Roman" w:hAnsi="Times New Roman" w:cs="Times New Roman"/>
                <w:sz w:val="24"/>
                <w:szCs w:val="24"/>
              </w:rPr>
              <w:t>Module II - Approaches to Development</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makes a student more insightful about the modern approaches to development.</w:t>
            </w:r>
          </w:p>
        </w:tc>
        <w:tc>
          <w:tcPr>
            <w:tcW w:w="3410"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Vocabulary</w:t>
            </w:r>
          </w:p>
          <w:p w:rsidR="004C31B5" w:rsidRPr="00BE2F79" w:rsidRDefault="004C31B5" w:rsidP="00757421">
            <w:pPr>
              <w:pStyle w:val="NoSpacing"/>
              <w:jc w:val="center"/>
              <w:rPr>
                <w:rFonts w:ascii="Times New Roman" w:hAnsi="Times New Roman" w:cs="Times New Roman"/>
                <w:b/>
                <w:sz w:val="24"/>
                <w:szCs w:val="24"/>
              </w:rPr>
            </w:pPr>
          </w:p>
        </w:tc>
      </w:tr>
      <w:tr w:rsidR="004C31B5" w:rsidRPr="00BE2F79" w:rsidTr="00757421">
        <w:trPr>
          <w:trHeight w:val="700"/>
        </w:trPr>
        <w:tc>
          <w:tcPr>
            <w:tcW w:w="6879"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III  - Theories and Factors in the Development Process</w:t>
            </w:r>
          </w:p>
        </w:tc>
        <w:tc>
          <w:tcPr>
            <w:tcW w:w="4047" w:type="dxa"/>
          </w:tcPr>
          <w:p w:rsidR="004C31B5" w:rsidRPr="00BE2F79" w:rsidRDefault="004C31B5" w:rsidP="00757421">
            <w:pPr>
              <w:pStyle w:val="NoSpacing"/>
              <w:rPr>
                <w:rFonts w:ascii="Times New Roman" w:hAnsi="Times New Roman" w:cs="Times New Roman"/>
                <w:b/>
                <w:sz w:val="24"/>
                <w:szCs w:val="24"/>
              </w:rPr>
            </w:pPr>
            <w:r w:rsidRPr="00BE2F79">
              <w:rPr>
                <w:rFonts w:ascii="Times New Roman" w:hAnsi="Times New Roman" w:cs="Times New Roman"/>
                <w:sz w:val="24"/>
                <w:szCs w:val="24"/>
              </w:rPr>
              <w:t>It makes a student aware of different theories of  economic development</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Development of strategies</w:t>
            </w:r>
          </w:p>
        </w:tc>
      </w:tr>
      <w:tr w:rsidR="004C31B5" w:rsidRPr="00BE2F79" w:rsidTr="00757421">
        <w:trPr>
          <w:trHeight w:val="700"/>
        </w:trPr>
        <w:tc>
          <w:tcPr>
            <w:tcW w:w="6879"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IV -  Human Resource and Development</w:t>
            </w:r>
          </w:p>
        </w:tc>
        <w:tc>
          <w:tcPr>
            <w:tcW w:w="4047"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explains the role of human resource in economic development and the need of gender equality.</w:t>
            </w:r>
          </w:p>
        </w:tc>
        <w:tc>
          <w:tcPr>
            <w:tcW w:w="3410"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Manpower planning.</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Style w:val="TableGrid"/>
        <w:tblW w:w="11454" w:type="dxa"/>
        <w:jc w:val="center"/>
        <w:tblLook w:val="04A0"/>
      </w:tblPr>
      <w:tblGrid>
        <w:gridCol w:w="5496"/>
        <w:gridCol w:w="3233"/>
        <w:gridCol w:w="2725"/>
      </w:tblGrid>
      <w:tr w:rsidR="004C31B5" w:rsidRPr="00BE2F79" w:rsidTr="00275217">
        <w:trPr>
          <w:trHeight w:val="703"/>
          <w:jc w:val="center"/>
        </w:trPr>
        <w:tc>
          <w:tcPr>
            <w:tcW w:w="5496"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Name of the paper</w:t>
            </w:r>
          </w:p>
        </w:tc>
        <w:tc>
          <w:tcPr>
            <w:tcW w:w="5958" w:type="dxa"/>
            <w:gridSpan w:val="2"/>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Core 5 - Macro Economics I ( EC4CRT05)</w:t>
            </w:r>
          </w:p>
        </w:tc>
      </w:tr>
      <w:tr w:rsidR="004C31B5" w:rsidRPr="00BE2F79" w:rsidTr="00275217">
        <w:trPr>
          <w:trHeight w:val="703"/>
          <w:jc w:val="center"/>
        </w:trPr>
        <w:tc>
          <w:tcPr>
            <w:tcW w:w="5496"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3233"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2724"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275217">
        <w:trPr>
          <w:trHeight w:val="703"/>
          <w:jc w:val="center"/>
        </w:trPr>
        <w:tc>
          <w:tcPr>
            <w:tcW w:w="5496"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 Introduction to Macroeconomics</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gives the foundation for macro economic analysis.</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Formation of concepts</w:t>
            </w:r>
          </w:p>
        </w:tc>
      </w:tr>
      <w:tr w:rsidR="004C31B5" w:rsidRPr="00BE2F79" w:rsidTr="00275217">
        <w:trPr>
          <w:trHeight w:val="703"/>
          <w:jc w:val="center"/>
        </w:trPr>
        <w:tc>
          <w:tcPr>
            <w:tcW w:w="5496"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Module II: Classical Macro economics</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This course provides information about output and employment determination under classical model and its major drawbacks.</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275217">
        <w:trPr>
          <w:trHeight w:val="703"/>
          <w:jc w:val="center"/>
        </w:trPr>
        <w:tc>
          <w:tcPr>
            <w:tcW w:w="5496"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lastRenderedPageBreak/>
              <w:t>Module III: Keynesian Macro economics</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explains Keynesian revolution and introduces a framework of consumption function and its numeric and algebraic illustration.</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275217">
        <w:trPr>
          <w:trHeight w:val="703"/>
          <w:jc w:val="center"/>
        </w:trPr>
        <w:tc>
          <w:tcPr>
            <w:tcW w:w="5496"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 Module IV: Orthodox Keynesian Models</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 xml:space="preserve">The course also attends Two sector Keynesian cross </w:t>
            </w:r>
            <w:proofErr w:type="gramStart"/>
            <w:r w:rsidRPr="00BE2F79">
              <w:rPr>
                <w:rFonts w:ascii="Times New Roman" w:hAnsi="Times New Roman" w:cs="Times New Roman"/>
                <w:sz w:val="24"/>
                <w:szCs w:val="24"/>
              </w:rPr>
              <w:t>model</w:t>
            </w:r>
            <w:proofErr w:type="gramEnd"/>
            <w:r w:rsidRPr="00BE2F79">
              <w:rPr>
                <w:rFonts w:ascii="Times New Roman" w:hAnsi="Times New Roman" w:cs="Times New Roman"/>
                <w:sz w:val="24"/>
                <w:szCs w:val="24"/>
              </w:rPr>
              <w:t xml:space="preserve"> of income determination and different types of multipliers.</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Drawing</w:t>
            </w:r>
          </w:p>
        </w:tc>
      </w:tr>
      <w:tr w:rsidR="004C31B5" w:rsidRPr="00BE2F79" w:rsidTr="00275217">
        <w:trPr>
          <w:trHeight w:val="703"/>
          <w:jc w:val="center"/>
        </w:trPr>
        <w:tc>
          <w:tcPr>
            <w:tcW w:w="5496"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Name of the paper</w:t>
            </w:r>
          </w:p>
        </w:tc>
        <w:tc>
          <w:tcPr>
            <w:tcW w:w="5958" w:type="dxa"/>
            <w:gridSpan w:val="2"/>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Core 6  - Public Economics (EC4CRT06)</w:t>
            </w:r>
          </w:p>
        </w:tc>
      </w:tr>
      <w:tr w:rsidR="004C31B5" w:rsidRPr="00BE2F79" w:rsidTr="00275217">
        <w:trPr>
          <w:trHeight w:val="703"/>
          <w:jc w:val="center"/>
        </w:trPr>
        <w:tc>
          <w:tcPr>
            <w:tcW w:w="5496"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3233"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2724" w:type="dxa"/>
          </w:tcPr>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pStyle w:val="NoSpacing"/>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275217">
        <w:trPr>
          <w:trHeight w:val="703"/>
          <w:jc w:val="center"/>
        </w:trPr>
        <w:tc>
          <w:tcPr>
            <w:tcW w:w="5496"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 Introduction to Public Finance</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enables the student to acquaint with the basic concepts related with public finance.</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Concept formation</w:t>
            </w:r>
          </w:p>
        </w:tc>
      </w:tr>
      <w:tr w:rsidR="004C31B5" w:rsidRPr="00BE2F79" w:rsidTr="00275217">
        <w:trPr>
          <w:trHeight w:val="703"/>
          <w:jc w:val="center"/>
        </w:trPr>
        <w:tc>
          <w:tcPr>
            <w:tcW w:w="5496"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II- Public Revenue</w:t>
            </w:r>
          </w:p>
        </w:tc>
        <w:tc>
          <w:tcPr>
            <w:tcW w:w="3233" w:type="dxa"/>
          </w:tcPr>
          <w:p w:rsidR="004C31B5" w:rsidRPr="00BE2F79" w:rsidRDefault="004C31B5" w:rsidP="00757421">
            <w:pPr>
              <w:pStyle w:val="NoSpacing"/>
              <w:rPr>
                <w:rFonts w:ascii="Times New Roman" w:hAnsi="Times New Roman" w:cs="Times New Roman"/>
                <w:b/>
                <w:sz w:val="24"/>
                <w:szCs w:val="24"/>
              </w:rPr>
            </w:pPr>
            <w:r w:rsidRPr="00BE2F79">
              <w:rPr>
                <w:rFonts w:ascii="Times New Roman" w:hAnsi="Times New Roman" w:cs="Times New Roman"/>
                <w:sz w:val="24"/>
                <w:szCs w:val="24"/>
              </w:rPr>
              <w:t>This course equips students to learn about the working of the public finance system.</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 xml:space="preserve">Financing </w:t>
            </w:r>
          </w:p>
        </w:tc>
      </w:tr>
      <w:tr w:rsidR="004C31B5" w:rsidRPr="00BE2F79" w:rsidTr="00275217">
        <w:trPr>
          <w:trHeight w:val="703"/>
          <w:jc w:val="center"/>
        </w:trPr>
        <w:tc>
          <w:tcPr>
            <w:tcW w:w="5496"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III- Public Expenditure</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gives information about public expenditure in India</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Vocabulary</w:t>
            </w:r>
          </w:p>
        </w:tc>
      </w:tr>
      <w:tr w:rsidR="004C31B5" w:rsidRPr="00BE2F79" w:rsidTr="00275217">
        <w:trPr>
          <w:trHeight w:val="703"/>
          <w:jc w:val="center"/>
        </w:trPr>
        <w:tc>
          <w:tcPr>
            <w:tcW w:w="5496" w:type="dxa"/>
          </w:tcPr>
          <w:p w:rsidR="004C31B5" w:rsidRPr="00BE2F79" w:rsidRDefault="004C31B5" w:rsidP="00757421">
            <w:pPr>
              <w:pStyle w:val="NoSpacing"/>
              <w:jc w:val="left"/>
              <w:rPr>
                <w:rFonts w:ascii="Times New Roman" w:hAnsi="Times New Roman" w:cs="Times New Roman"/>
                <w:sz w:val="24"/>
                <w:szCs w:val="24"/>
              </w:rPr>
            </w:pPr>
            <w:r w:rsidRPr="00BE2F79">
              <w:rPr>
                <w:rFonts w:ascii="Times New Roman" w:hAnsi="Times New Roman" w:cs="Times New Roman"/>
                <w:sz w:val="24"/>
                <w:szCs w:val="24"/>
              </w:rPr>
              <w:t>Module IV- Federal Finance</w:t>
            </w:r>
          </w:p>
        </w:tc>
        <w:tc>
          <w:tcPr>
            <w:tcW w:w="3233" w:type="dxa"/>
          </w:tcPr>
          <w:p w:rsidR="004C31B5" w:rsidRPr="00BE2F79" w:rsidRDefault="004C31B5" w:rsidP="00757421">
            <w:pPr>
              <w:pStyle w:val="NoSpacing"/>
              <w:rPr>
                <w:rFonts w:ascii="Times New Roman" w:hAnsi="Times New Roman" w:cs="Times New Roman"/>
                <w:sz w:val="24"/>
                <w:szCs w:val="24"/>
              </w:rPr>
            </w:pPr>
            <w:r w:rsidRPr="00BE2F79">
              <w:rPr>
                <w:rFonts w:ascii="Times New Roman" w:hAnsi="Times New Roman" w:cs="Times New Roman"/>
                <w:sz w:val="24"/>
                <w:szCs w:val="24"/>
              </w:rPr>
              <w:t>It aims to gain knowledge about the working of the Indian public finance.</w:t>
            </w:r>
          </w:p>
        </w:tc>
        <w:tc>
          <w:tcPr>
            <w:tcW w:w="2724" w:type="dxa"/>
          </w:tcPr>
          <w:p w:rsidR="004C31B5" w:rsidRPr="00BE2F79" w:rsidRDefault="004C31B5" w:rsidP="00757421">
            <w:pPr>
              <w:pStyle w:val="NoSpacing"/>
              <w:jc w:val="center"/>
              <w:rPr>
                <w:rFonts w:ascii="Times New Roman" w:hAnsi="Times New Roman" w:cs="Times New Roman"/>
                <w:sz w:val="24"/>
                <w:szCs w:val="24"/>
              </w:rPr>
            </w:pPr>
            <w:r w:rsidRPr="00BE2F79">
              <w:rPr>
                <w:rFonts w:ascii="Times New Roman" w:hAnsi="Times New Roman" w:cs="Times New Roman"/>
                <w:sz w:val="24"/>
                <w:szCs w:val="24"/>
              </w:rPr>
              <w:t>Vocabulary</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1"/>
        <w:gridCol w:w="2740"/>
        <w:gridCol w:w="2328"/>
      </w:tblGrid>
      <w:tr w:rsidR="004C31B5" w:rsidRPr="00BE2F79" w:rsidTr="00757421">
        <w:trPr>
          <w:trHeight w:val="439"/>
        </w:trPr>
        <w:tc>
          <w:tcPr>
            <w:tcW w:w="6759"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7371"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Core- 7 Quantitative Techniques (EC5CRT07)</w:t>
            </w:r>
          </w:p>
        </w:tc>
      </w:tr>
      <w:tr w:rsidR="004C31B5" w:rsidRPr="00BE2F79" w:rsidTr="00757421">
        <w:trPr>
          <w:trHeight w:val="840"/>
        </w:trPr>
        <w:tc>
          <w:tcPr>
            <w:tcW w:w="6759"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3969"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757421">
        <w:trPr>
          <w:trHeight w:val="982"/>
        </w:trPr>
        <w:tc>
          <w:tcPr>
            <w:tcW w:w="675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 Basic Mathematics for Economic Analysis</w:t>
            </w:r>
          </w:p>
        </w:tc>
        <w:tc>
          <w:tcPr>
            <w:tcW w:w="396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Introduce the body of mathematics to enable the study of economic theory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Concept formation</w:t>
            </w:r>
          </w:p>
        </w:tc>
      </w:tr>
      <w:tr w:rsidR="004C31B5" w:rsidRPr="00BE2F79" w:rsidTr="00757421">
        <w:trPr>
          <w:trHeight w:val="839"/>
        </w:trPr>
        <w:tc>
          <w:tcPr>
            <w:tcW w:w="675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 Calculus- Limits &amp; Continuity, Derivatives</w:t>
            </w:r>
          </w:p>
        </w:tc>
        <w:tc>
          <w:tcPr>
            <w:tcW w:w="396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Prepare the students for the use of calculus and differentiation in economic theory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Calculation</w:t>
            </w:r>
          </w:p>
        </w:tc>
      </w:tr>
      <w:tr w:rsidR="004C31B5" w:rsidRPr="00BE2F79" w:rsidTr="00757421">
        <w:trPr>
          <w:trHeight w:val="475"/>
        </w:trPr>
        <w:tc>
          <w:tcPr>
            <w:tcW w:w="675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III: Set theory</w:t>
            </w:r>
          </w:p>
        </w:tc>
        <w:tc>
          <w:tcPr>
            <w:tcW w:w="396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Aware the students about the use of set theory in economic analysis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353"/>
        </w:trPr>
        <w:tc>
          <w:tcPr>
            <w:tcW w:w="675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Module  IV: Theory of Probability </w:t>
            </w:r>
          </w:p>
        </w:tc>
        <w:tc>
          <w:tcPr>
            <w:tcW w:w="3969"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Explains the importance and scope of probability in Economics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8"/>
        <w:gridCol w:w="3207"/>
        <w:gridCol w:w="2304"/>
      </w:tblGrid>
      <w:tr w:rsidR="004C31B5" w:rsidRPr="00BE2F79" w:rsidTr="00757421">
        <w:trPr>
          <w:trHeight w:val="424"/>
        </w:trPr>
        <w:tc>
          <w:tcPr>
            <w:tcW w:w="5625"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8505"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Core- 8 Macro Economics II (EC5CRT08)</w:t>
            </w:r>
          </w:p>
        </w:tc>
      </w:tr>
      <w:tr w:rsidR="004C31B5" w:rsidRPr="00BE2F79" w:rsidTr="00757421">
        <w:trPr>
          <w:trHeight w:val="840"/>
        </w:trPr>
        <w:tc>
          <w:tcPr>
            <w:tcW w:w="5625"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510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757421">
        <w:trPr>
          <w:trHeight w:val="1307"/>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 Theories of Consumption and Investment</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Introduce the theories of consumption and investment and explains its importance in </w:t>
            </w:r>
            <w:proofErr w:type="spellStart"/>
            <w:r w:rsidRPr="00BE2F79">
              <w:rPr>
                <w:rFonts w:ascii="Times New Roman" w:hAnsi="Times New Roman" w:cs="Times New Roman"/>
                <w:sz w:val="24"/>
                <w:szCs w:val="24"/>
              </w:rPr>
              <w:t>macro economic</w:t>
            </w:r>
            <w:proofErr w:type="spellEnd"/>
            <w:r w:rsidRPr="00BE2F79">
              <w:rPr>
                <w:rFonts w:ascii="Times New Roman" w:hAnsi="Times New Roman" w:cs="Times New Roman"/>
                <w:sz w:val="24"/>
                <w:szCs w:val="24"/>
              </w:rPr>
              <w:t xml:space="preserve"> policy making.</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Preparing investment planes</w:t>
            </w:r>
          </w:p>
        </w:tc>
      </w:tr>
      <w:tr w:rsidR="004C31B5" w:rsidRPr="00BE2F79" w:rsidTr="00757421">
        <w:trPr>
          <w:trHeight w:val="839"/>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 Money, Inflation and Unemployment</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Give information about the causes and consequences of inflation and deflation. </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Vocabulary</w:t>
            </w:r>
          </w:p>
        </w:tc>
      </w:tr>
      <w:tr w:rsidR="004C31B5" w:rsidRPr="00BE2F79" w:rsidTr="00757421">
        <w:trPr>
          <w:trHeight w:val="475"/>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III- Fluctuations, Monetary and Fiscal Policies</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Aware the students about the application of monetary and fiscal policy.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Problem solving</w:t>
            </w:r>
          </w:p>
        </w:tc>
      </w:tr>
      <w:tr w:rsidR="004C31B5" w:rsidRPr="00BE2F79" w:rsidTr="00757421">
        <w:trPr>
          <w:trHeight w:val="353"/>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IV- Post Keynesian Schools of Macroeconomic Thoughts</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Explains the basic postulates of monetarism.</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Critical thinking</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6"/>
        <w:gridCol w:w="3081"/>
        <w:gridCol w:w="2432"/>
      </w:tblGrid>
      <w:tr w:rsidR="004C31B5" w:rsidRPr="00BE2F79" w:rsidTr="00757421">
        <w:trPr>
          <w:trHeight w:val="555"/>
        </w:trPr>
        <w:tc>
          <w:tcPr>
            <w:tcW w:w="5865"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8265"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9-  Environmental Economics (EC5CRT09)</w:t>
            </w:r>
          </w:p>
        </w:tc>
      </w:tr>
      <w:tr w:rsidR="004C31B5" w:rsidRPr="00BE2F79" w:rsidTr="00757421">
        <w:trPr>
          <w:trHeight w:val="424"/>
        </w:trPr>
        <w:tc>
          <w:tcPr>
            <w:tcW w:w="5865"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b/>
                <w:sz w:val="24"/>
                <w:szCs w:val="24"/>
              </w:rPr>
            </w:pPr>
          </w:p>
        </w:tc>
        <w:tc>
          <w:tcPr>
            <w:tcW w:w="486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Outcome(LO)</w:t>
            </w:r>
          </w:p>
          <w:p w:rsidR="004C31B5" w:rsidRPr="00BE2F79" w:rsidRDefault="004C31B5" w:rsidP="00757421">
            <w:pPr>
              <w:spacing w:after="0"/>
              <w:jc w:val="center"/>
              <w:rPr>
                <w:rFonts w:ascii="Times New Roman" w:hAnsi="Times New Roman" w:cs="Times New Roman"/>
                <w:b/>
                <w:sz w:val="24"/>
                <w:szCs w:val="24"/>
              </w:rPr>
            </w:pP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Output(CCO)</w:t>
            </w:r>
          </w:p>
          <w:p w:rsidR="004C31B5" w:rsidRPr="00BE2F79" w:rsidRDefault="004C31B5" w:rsidP="00757421">
            <w:pPr>
              <w:spacing w:after="0"/>
              <w:jc w:val="center"/>
              <w:rPr>
                <w:rFonts w:ascii="Times New Roman" w:hAnsi="Times New Roman" w:cs="Times New Roman"/>
                <w:b/>
                <w:sz w:val="24"/>
                <w:szCs w:val="24"/>
              </w:rPr>
            </w:pPr>
          </w:p>
        </w:tc>
      </w:tr>
      <w:tr w:rsidR="004C31B5" w:rsidRPr="00BE2F79" w:rsidTr="00757421">
        <w:trPr>
          <w:trHeight w:val="774"/>
        </w:trPr>
        <w:tc>
          <w:tcPr>
            <w:tcW w:w="5865"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 -  Multidisciplinary nature of environmental studies, Natural Resources and Ecosystems</w:t>
            </w:r>
          </w:p>
        </w:tc>
        <w:tc>
          <w:tcPr>
            <w:tcW w:w="486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Aware the students about environmental study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Critical thinking</w:t>
            </w:r>
          </w:p>
        </w:tc>
      </w:tr>
      <w:tr w:rsidR="004C31B5" w:rsidRPr="00BE2F79" w:rsidTr="00757421">
        <w:trPr>
          <w:trHeight w:val="839"/>
        </w:trPr>
        <w:tc>
          <w:tcPr>
            <w:tcW w:w="5865"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 - Biodiversity and its conservation, Environmental Pollution and Social Issues and the Environment</w:t>
            </w:r>
          </w:p>
        </w:tc>
        <w:tc>
          <w:tcPr>
            <w:tcW w:w="486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Understand the problem of environmental pollution and importance of conservation of bio diversity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Waste management</w:t>
            </w:r>
          </w:p>
        </w:tc>
      </w:tr>
      <w:tr w:rsidR="004C31B5" w:rsidRPr="00BE2F79" w:rsidTr="00757421">
        <w:trPr>
          <w:trHeight w:val="618"/>
        </w:trPr>
        <w:tc>
          <w:tcPr>
            <w:tcW w:w="5865"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III – Economics and Environment</w:t>
            </w:r>
          </w:p>
        </w:tc>
        <w:tc>
          <w:tcPr>
            <w:tcW w:w="486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Explains the importance of the study of Environmental Economics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Nature friendly approaches</w:t>
            </w:r>
          </w:p>
        </w:tc>
      </w:tr>
      <w:tr w:rsidR="004C31B5" w:rsidRPr="00BE2F79" w:rsidTr="00757421">
        <w:trPr>
          <w:trHeight w:val="900"/>
        </w:trPr>
        <w:tc>
          <w:tcPr>
            <w:tcW w:w="5865"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IV -  Framework and Criteria for Environmental Analysis</w:t>
            </w:r>
          </w:p>
        </w:tc>
        <w:tc>
          <w:tcPr>
            <w:tcW w:w="486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Explains the importance and methods of environmental accounting in India and also important legislations related </w:t>
            </w:r>
            <w:r w:rsidRPr="00BE2F79">
              <w:rPr>
                <w:rFonts w:ascii="Times New Roman" w:hAnsi="Times New Roman" w:cs="Times New Roman"/>
              </w:rPr>
              <w:lastRenderedPageBreak/>
              <w:t>with environment</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lastRenderedPageBreak/>
              <w:t>Legal awareness</w:t>
            </w:r>
          </w:p>
        </w:tc>
      </w:tr>
      <w:tr w:rsidR="004C31B5" w:rsidRPr="00BE2F79" w:rsidTr="00757421">
        <w:trPr>
          <w:trHeight w:val="211"/>
        </w:trPr>
        <w:tc>
          <w:tcPr>
            <w:tcW w:w="5865"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lastRenderedPageBreak/>
              <w:t>Module  V– Human Rights, Human Rights and United Nations AND Human Rights and environmental rights</w:t>
            </w:r>
          </w:p>
        </w:tc>
        <w:tc>
          <w:tcPr>
            <w:tcW w:w="486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Aware the students about human rights and environmental rights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Legal awareness</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3053"/>
        <w:gridCol w:w="2417"/>
      </w:tblGrid>
      <w:tr w:rsidR="004C31B5" w:rsidRPr="00BE2F79" w:rsidTr="00757421">
        <w:trPr>
          <w:trHeight w:val="555"/>
        </w:trPr>
        <w:tc>
          <w:tcPr>
            <w:tcW w:w="5865"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8265"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10-</w:t>
            </w:r>
            <w:r w:rsidRPr="00BE2F79">
              <w:rPr>
                <w:rFonts w:ascii="Times New Roman" w:hAnsi="Times New Roman" w:cs="Times New Roman"/>
              </w:rPr>
              <w:t xml:space="preserve"> </w:t>
            </w:r>
            <w:r w:rsidRPr="00BE2F79">
              <w:rPr>
                <w:rFonts w:ascii="Times New Roman" w:hAnsi="Times New Roman" w:cs="Times New Roman"/>
                <w:b/>
                <w:sz w:val="24"/>
                <w:szCs w:val="24"/>
              </w:rPr>
              <w:t>Introductory Econometrics</w:t>
            </w:r>
            <w:r w:rsidRPr="00BE2F79">
              <w:rPr>
                <w:rFonts w:ascii="Times New Roman" w:hAnsi="Times New Roman" w:cs="Times New Roman"/>
              </w:rPr>
              <w:t xml:space="preserve"> </w:t>
            </w:r>
            <w:r w:rsidRPr="00BE2F79">
              <w:rPr>
                <w:rFonts w:ascii="Times New Roman" w:hAnsi="Times New Roman" w:cs="Times New Roman"/>
                <w:b/>
                <w:sz w:val="24"/>
                <w:szCs w:val="24"/>
              </w:rPr>
              <w:t>(EC5CRT10)</w:t>
            </w:r>
          </w:p>
        </w:tc>
      </w:tr>
      <w:tr w:rsidR="004C31B5" w:rsidRPr="00BE2F79" w:rsidTr="00757421">
        <w:trPr>
          <w:trHeight w:val="424"/>
        </w:trPr>
        <w:tc>
          <w:tcPr>
            <w:tcW w:w="5865"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b/>
                <w:sz w:val="24"/>
                <w:szCs w:val="24"/>
              </w:rPr>
            </w:pPr>
          </w:p>
        </w:tc>
        <w:tc>
          <w:tcPr>
            <w:tcW w:w="486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Outcome(LO)</w:t>
            </w:r>
          </w:p>
          <w:p w:rsidR="004C31B5" w:rsidRPr="00BE2F79" w:rsidRDefault="004C31B5" w:rsidP="00757421">
            <w:pPr>
              <w:spacing w:after="0"/>
              <w:jc w:val="center"/>
              <w:rPr>
                <w:rFonts w:ascii="Times New Roman" w:hAnsi="Times New Roman" w:cs="Times New Roman"/>
                <w:b/>
                <w:sz w:val="24"/>
                <w:szCs w:val="24"/>
              </w:rPr>
            </w:pP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Output(CCO)</w:t>
            </w:r>
          </w:p>
          <w:p w:rsidR="004C31B5" w:rsidRPr="00BE2F79" w:rsidRDefault="004C31B5" w:rsidP="00757421">
            <w:pPr>
              <w:spacing w:after="0"/>
              <w:jc w:val="center"/>
              <w:rPr>
                <w:rFonts w:ascii="Times New Roman" w:hAnsi="Times New Roman" w:cs="Times New Roman"/>
                <w:b/>
                <w:sz w:val="24"/>
                <w:szCs w:val="24"/>
              </w:rPr>
            </w:pPr>
          </w:p>
        </w:tc>
      </w:tr>
      <w:tr w:rsidR="004C31B5" w:rsidRPr="00BE2F79" w:rsidTr="00757421">
        <w:trPr>
          <w:trHeight w:val="774"/>
        </w:trPr>
        <w:tc>
          <w:tcPr>
            <w:tcW w:w="586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 -  Classical Liner Regression Model</w:t>
            </w:r>
          </w:p>
        </w:tc>
        <w:tc>
          <w:tcPr>
            <w:tcW w:w="486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Aware the students about Population regression function (PRF) and Sample regression function (SRF)</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839"/>
        </w:trPr>
        <w:tc>
          <w:tcPr>
            <w:tcW w:w="586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 - Estimation of PRF—</w:t>
            </w:r>
          </w:p>
        </w:tc>
        <w:tc>
          <w:tcPr>
            <w:tcW w:w="486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Markov Theorem and the assumptions of Classical Linear Regression Model</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618"/>
        </w:trPr>
        <w:tc>
          <w:tcPr>
            <w:tcW w:w="586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III – Evaluation of SRF</w:t>
            </w:r>
          </w:p>
        </w:tc>
        <w:tc>
          <w:tcPr>
            <w:tcW w:w="486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Reliability and Precision of OLS estimators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900"/>
        </w:trPr>
        <w:tc>
          <w:tcPr>
            <w:tcW w:w="586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IV -  Hypothesis testing and estimation</w:t>
            </w:r>
          </w:p>
        </w:tc>
        <w:tc>
          <w:tcPr>
            <w:tcW w:w="486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Hypothesis testing of OLS estimators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211"/>
        </w:trPr>
        <w:tc>
          <w:tcPr>
            <w:tcW w:w="586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Module  V– Relaxing the assumptions of Classical Linear Regression Model </w:t>
            </w:r>
            <w:proofErr w:type="spellStart"/>
            <w:r w:rsidRPr="00BE2F79">
              <w:rPr>
                <w:rFonts w:ascii="Times New Roman" w:hAnsi="Times New Roman" w:cs="Times New Roman"/>
                <w:sz w:val="24"/>
                <w:szCs w:val="24"/>
              </w:rPr>
              <w:t>Hetroscedasticity</w:t>
            </w:r>
            <w:proofErr w:type="spellEnd"/>
          </w:p>
        </w:tc>
        <w:tc>
          <w:tcPr>
            <w:tcW w:w="486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Nature, estimation in its presence—detection and remedial measures—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7"/>
        <w:gridCol w:w="3263"/>
        <w:gridCol w:w="2339"/>
      </w:tblGrid>
      <w:tr w:rsidR="004C31B5" w:rsidRPr="00BE2F79" w:rsidTr="00757421">
        <w:trPr>
          <w:trHeight w:val="424"/>
        </w:trPr>
        <w:tc>
          <w:tcPr>
            <w:tcW w:w="5625"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8505"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Core- 11 Quantitative Methods ( EC6CRT11)</w:t>
            </w:r>
          </w:p>
        </w:tc>
      </w:tr>
      <w:tr w:rsidR="004C31B5" w:rsidRPr="00BE2F79" w:rsidTr="00757421">
        <w:trPr>
          <w:trHeight w:val="840"/>
        </w:trPr>
        <w:tc>
          <w:tcPr>
            <w:tcW w:w="5625"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(SO)</w:t>
            </w:r>
          </w:p>
        </w:tc>
        <w:tc>
          <w:tcPr>
            <w:tcW w:w="510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(CCO)</w:t>
            </w:r>
          </w:p>
        </w:tc>
      </w:tr>
      <w:tr w:rsidR="004C31B5" w:rsidRPr="00BE2F79" w:rsidTr="00757421">
        <w:trPr>
          <w:trHeight w:val="955"/>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Module I- Role of Statistics in Economics </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This course intends to provide an introduction to the importance of statistical tools in the study of economics.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518"/>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 Central tendency:</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Gives ideas about different types of averages.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475"/>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lastRenderedPageBreak/>
              <w:t>Module III- Correlation and Regression Analysis:</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Explains the role of correlation and regression in economic analysis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r w:rsidR="004C31B5" w:rsidRPr="00BE2F79" w:rsidTr="00757421">
        <w:trPr>
          <w:trHeight w:val="353"/>
        </w:trPr>
        <w:tc>
          <w:tcPr>
            <w:tcW w:w="5625"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IV- Index Numbers</w:t>
            </w:r>
          </w:p>
        </w:tc>
        <w:tc>
          <w:tcPr>
            <w:tcW w:w="510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Enable the students to understand the uses and limitations of index numbers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Arithmetic skill</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1"/>
        <w:gridCol w:w="3261"/>
        <w:gridCol w:w="2332"/>
      </w:tblGrid>
      <w:tr w:rsidR="004C31B5" w:rsidRPr="00BE2F79" w:rsidTr="00757421">
        <w:trPr>
          <w:trHeight w:val="840"/>
        </w:trPr>
        <w:tc>
          <w:tcPr>
            <w:tcW w:w="5730"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b/>
                <w:sz w:val="24"/>
                <w:szCs w:val="24"/>
              </w:rPr>
              <w:t>Name of the paper</w:t>
            </w:r>
          </w:p>
        </w:tc>
        <w:tc>
          <w:tcPr>
            <w:tcW w:w="8415" w:type="dxa"/>
            <w:gridSpan w:val="2"/>
          </w:tcPr>
          <w:p w:rsidR="004C31B5" w:rsidRPr="00BE2F79" w:rsidRDefault="004C31B5" w:rsidP="00757421">
            <w:pPr>
              <w:jc w:val="center"/>
              <w:rPr>
                <w:rFonts w:ascii="Times New Roman" w:hAnsi="Times New Roman" w:cs="Times New Roman"/>
                <w:b/>
                <w:sz w:val="24"/>
              </w:rPr>
            </w:pPr>
            <w:r w:rsidRPr="00BE2F79">
              <w:rPr>
                <w:rFonts w:ascii="Times New Roman" w:hAnsi="Times New Roman" w:cs="Times New Roman"/>
                <w:b/>
                <w:sz w:val="24"/>
              </w:rPr>
              <w:t xml:space="preserve">Core 12 </w:t>
            </w:r>
            <w:r w:rsidRPr="00BE2F79">
              <w:rPr>
                <w:rFonts w:ascii="Times New Roman" w:hAnsi="Times New Roman" w:cs="Times New Roman"/>
                <w:b/>
              </w:rPr>
              <w:t>-   International Economics  (</w:t>
            </w:r>
            <w:r w:rsidRPr="00BE2F79">
              <w:rPr>
                <w:rFonts w:ascii="Times New Roman" w:hAnsi="Times New Roman" w:cs="Times New Roman"/>
                <w:b/>
                <w:sz w:val="24"/>
              </w:rPr>
              <w:t>EC6CRT12)</w:t>
            </w:r>
          </w:p>
        </w:tc>
      </w:tr>
      <w:tr w:rsidR="004C31B5" w:rsidRPr="00BE2F79" w:rsidTr="00757421">
        <w:trPr>
          <w:trHeight w:val="735"/>
        </w:trPr>
        <w:tc>
          <w:tcPr>
            <w:tcW w:w="5730"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w:t>
            </w:r>
          </w:p>
          <w:p w:rsidR="004C31B5" w:rsidRPr="00BE2F79" w:rsidRDefault="004C31B5" w:rsidP="00757421">
            <w:pPr>
              <w:spacing w:after="0"/>
              <w:jc w:val="center"/>
              <w:rPr>
                <w:rFonts w:ascii="Times New Roman" w:hAnsi="Times New Roman" w:cs="Times New Roman"/>
                <w:sz w:val="24"/>
                <w:szCs w:val="24"/>
              </w:rPr>
            </w:pPr>
            <w:r w:rsidRPr="00BE2F79">
              <w:rPr>
                <w:rFonts w:ascii="Times New Roman" w:hAnsi="Times New Roman" w:cs="Times New Roman"/>
                <w:b/>
                <w:sz w:val="24"/>
                <w:szCs w:val="24"/>
              </w:rPr>
              <w:t>(SO)</w:t>
            </w:r>
          </w:p>
        </w:tc>
        <w:tc>
          <w:tcPr>
            <w:tcW w:w="501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w:t>
            </w:r>
          </w:p>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(LO)</w:t>
            </w: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w:t>
            </w:r>
          </w:p>
          <w:p w:rsidR="004C31B5" w:rsidRPr="00BE2F79" w:rsidRDefault="004C31B5" w:rsidP="00757421">
            <w:pPr>
              <w:spacing w:after="0"/>
              <w:jc w:val="center"/>
              <w:rPr>
                <w:rFonts w:ascii="Times New Roman" w:hAnsi="Times New Roman" w:cs="Times New Roman"/>
                <w:sz w:val="24"/>
                <w:szCs w:val="24"/>
              </w:rPr>
            </w:pPr>
            <w:r w:rsidRPr="00BE2F79">
              <w:rPr>
                <w:rFonts w:ascii="Times New Roman" w:hAnsi="Times New Roman" w:cs="Times New Roman"/>
                <w:b/>
                <w:sz w:val="24"/>
                <w:szCs w:val="24"/>
              </w:rPr>
              <w:t>(CCO)</w:t>
            </w:r>
          </w:p>
        </w:tc>
      </w:tr>
      <w:tr w:rsidR="004C31B5" w:rsidRPr="00BE2F79" w:rsidTr="00757421">
        <w:trPr>
          <w:trHeight w:val="800"/>
        </w:trPr>
        <w:tc>
          <w:tcPr>
            <w:tcW w:w="5730" w:type="dxa"/>
          </w:tcPr>
          <w:p w:rsidR="004C31B5" w:rsidRPr="00BE2F79" w:rsidRDefault="004C31B5" w:rsidP="00757421">
            <w:pPr>
              <w:spacing w:after="0"/>
              <w:rPr>
                <w:rFonts w:ascii="Times New Roman" w:hAnsi="Times New Roman" w:cs="Times New Roman"/>
                <w:sz w:val="24"/>
                <w:szCs w:val="24"/>
              </w:rPr>
            </w:pPr>
            <w:r w:rsidRPr="00BE2F79">
              <w:rPr>
                <w:rFonts w:ascii="Times New Roman" w:hAnsi="Times New Roman" w:cs="Times New Roman"/>
                <w:sz w:val="24"/>
                <w:szCs w:val="24"/>
              </w:rPr>
              <w:t xml:space="preserve">Module I  : Introduction to International Economics and Trade Theories                     </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Understanding and deep knowledge about the basic principles of international trade.</w:t>
            </w:r>
          </w:p>
        </w:tc>
        <w:tc>
          <w:tcPr>
            <w:tcW w:w="3402"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Critical thinking</w:t>
            </w:r>
          </w:p>
        </w:tc>
      </w:tr>
      <w:tr w:rsidR="004C31B5" w:rsidRPr="00BE2F79" w:rsidTr="00757421">
        <w:trPr>
          <w:trHeight w:val="1021"/>
        </w:trPr>
        <w:tc>
          <w:tcPr>
            <w:tcW w:w="5730" w:type="dxa"/>
          </w:tcPr>
          <w:p w:rsidR="004C31B5" w:rsidRPr="00BE2F79" w:rsidRDefault="004C31B5" w:rsidP="00757421">
            <w:pPr>
              <w:rPr>
                <w:rFonts w:ascii="Times New Roman" w:hAnsi="Times New Roman" w:cs="Times New Roman"/>
                <w:sz w:val="24"/>
              </w:rPr>
            </w:pPr>
            <w:r w:rsidRPr="00BE2F79">
              <w:rPr>
                <w:rFonts w:ascii="Times New Roman" w:hAnsi="Times New Roman" w:cs="Times New Roman"/>
                <w:sz w:val="24"/>
              </w:rPr>
              <w:t>Module  II: Balance of Payments</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Provide information about the basis of the flow of trade in goods and services at the global level.</w:t>
            </w:r>
          </w:p>
        </w:tc>
        <w:tc>
          <w:tcPr>
            <w:tcW w:w="3402"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Awareness about exchange rate</w:t>
            </w:r>
          </w:p>
        </w:tc>
      </w:tr>
      <w:tr w:rsidR="004C31B5" w:rsidRPr="00BE2F79" w:rsidTr="00757421">
        <w:trPr>
          <w:trHeight w:val="851"/>
        </w:trPr>
        <w:tc>
          <w:tcPr>
            <w:tcW w:w="5730" w:type="dxa"/>
          </w:tcPr>
          <w:p w:rsidR="004C31B5" w:rsidRPr="00BE2F79" w:rsidRDefault="004C31B5" w:rsidP="00757421">
            <w:pPr>
              <w:rPr>
                <w:rFonts w:ascii="Times New Roman" w:hAnsi="Times New Roman" w:cs="Times New Roman"/>
                <w:sz w:val="24"/>
              </w:rPr>
            </w:pPr>
            <w:r w:rsidRPr="00BE2F79">
              <w:rPr>
                <w:rFonts w:ascii="Times New Roman" w:hAnsi="Times New Roman" w:cs="Times New Roman"/>
                <w:sz w:val="24"/>
              </w:rPr>
              <w:t>Module  III: Foreign Exchange Market</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Helps to understand the functions of foreign exchange market and the theories related with it.</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Graphics</w:t>
            </w:r>
          </w:p>
        </w:tc>
      </w:tr>
      <w:tr w:rsidR="004C31B5" w:rsidRPr="00BE2F79" w:rsidTr="00757421">
        <w:trPr>
          <w:trHeight w:val="694"/>
        </w:trPr>
        <w:tc>
          <w:tcPr>
            <w:tcW w:w="5730" w:type="dxa"/>
          </w:tcPr>
          <w:p w:rsidR="004C31B5" w:rsidRPr="00BE2F79" w:rsidRDefault="004C31B5" w:rsidP="00757421">
            <w:pPr>
              <w:tabs>
                <w:tab w:val="left" w:pos="1692"/>
              </w:tabs>
              <w:rPr>
                <w:rFonts w:ascii="Times New Roman" w:hAnsi="Times New Roman" w:cs="Times New Roman"/>
                <w:sz w:val="24"/>
              </w:rPr>
            </w:pPr>
            <w:r w:rsidRPr="00BE2F79">
              <w:rPr>
                <w:rFonts w:ascii="Times New Roman" w:hAnsi="Times New Roman" w:cs="Times New Roman"/>
                <w:sz w:val="24"/>
              </w:rPr>
              <w:t>Module  IV: International Monetary and Trade System</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Give ideas about international monetary system and the various organizations related with it. </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Accounting</w:t>
            </w:r>
          </w:p>
        </w:tc>
      </w:tr>
    </w:tbl>
    <w:p w:rsidR="004C31B5" w:rsidRPr="00BE2F79" w:rsidRDefault="004C31B5" w:rsidP="004C31B5">
      <w:pPr>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4"/>
        <w:gridCol w:w="3723"/>
        <w:gridCol w:w="2337"/>
      </w:tblGrid>
      <w:tr w:rsidR="004C31B5" w:rsidRPr="00BE2F79" w:rsidTr="00757421">
        <w:trPr>
          <w:trHeight w:val="533"/>
        </w:trPr>
        <w:tc>
          <w:tcPr>
            <w:tcW w:w="4932"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b/>
                <w:sz w:val="24"/>
                <w:szCs w:val="24"/>
              </w:rPr>
              <w:t>Name of the paper</w:t>
            </w:r>
          </w:p>
        </w:tc>
        <w:tc>
          <w:tcPr>
            <w:tcW w:w="9213"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Core 12 - Money &amp; Financial Markets (EC6CRT13)</w:t>
            </w:r>
          </w:p>
        </w:tc>
      </w:tr>
      <w:tr w:rsidR="004C31B5" w:rsidRPr="00BE2F79" w:rsidTr="00757421">
        <w:trPr>
          <w:trHeight w:val="388"/>
        </w:trPr>
        <w:tc>
          <w:tcPr>
            <w:tcW w:w="493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sz w:val="24"/>
                <w:szCs w:val="24"/>
              </w:rPr>
            </w:pPr>
          </w:p>
        </w:tc>
        <w:tc>
          <w:tcPr>
            <w:tcW w:w="5811"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 (LO)</w:t>
            </w:r>
          </w:p>
          <w:p w:rsidR="004C31B5" w:rsidRPr="00BE2F79" w:rsidRDefault="004C31B5" w:rsidP="00757421">
            <w:pPr>
              <w:spacing w:after="0"/>
              <w:jc w:val="center"/>
              <w:rPr>
                <w:rFonts w:ascii="Times New Roman" w:hAnsi="Times New Roman" w:cs="Times New Roman"/>
                <w:b/>
                <w:sz w:val="24"/>
                <w:szCs w:val="24"/>
              </w:rPr>
            </w:pP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 (CCO)</w:t>
            </w:r>
          </w:p>
          <w:p w:rsidR="004C31B5" w:rsidRPr="00BE2F79" w:rsidRDefault="004C31B5" w:rsidP="00757421">
            <w:pPr>
              <w:spacing w:after="0"/>
              <w:jc w:val="center"/>
              <w:rPr>
                <w:rFonts w:ascii="Times New Roman" w:hAnsi="Times New Roman" w:cs="Times New Roman"/>
                <w:sz w:val="24"/>
                <w:szCs w:val="24"/>
              </w:rPr>
            </w:pPr>
          </w:p>
        </w:tc>
      </w:tr>
      <w:tr w:rsidR="004C31B5" w:rsidRPr="00BE2F79" w:rsidTr="00757421">
        <w:trPr>
          <w:trHeight w:val="800"/>
        </w:trPr>
        <w:tc>
          <w:tcPr>
            <w:tcW w:w="4932" w:type="dxa"/>
          </w:tcPr>
          <w:p w:rsidR="004C31B5" w:rsidRPr="00BE2F79" w:rsidRDefault="004C31B5" w:rsidP="00757421">
            <w:pPr>
              <w:spacing w:after="0"/>
              <w:rPr>
                <w:rFonts w:ascii="Times New Roman" w:hAnsi="Times New Roman" w:cs="Times New Roman"/>
                <w:sz w:val="24"/>
                <w:szCs w:val="24"/>
              </w:rPr>
            </w:pPr>
            <w:r w:rsidRPr="00BE2F79">
              <w:rPr>
                <w:rFonts w:ascii="Times New Roman" w:hAnsi="Times New Roman" w:cs="Times New Roman"/>
                <w:sz w:val="24"/>
                <w:szCs w:val="24"/>
              </w:rPr>
              <w:t>Module I Financial System</w:t>
            </w:r>
          </w:p>
        </w:tc>
        <w:tc>
          <w:tcPr>
            <w:tcW w:w="5811"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Gives preliminary idea about the working of various financial system</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Financing</w:t>
            </w:r>
          </w:p>
        </w:tc>
      </w:tr>
      <w:tr w:rsidR="004C31B5" w:rsidRPr="00BE2F79" w:rsidTr="00757421">
        <w:trPr>
          <w:trHeight w:val="594"/>
        </w:trPr>
        <w:tc>
          <w:tcPr>
            <w:tcW w:w="4932"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Module  II -  Money and Central Banking </w:t>
            </w:r>
          </w:p>
        </w:tc>
        <w:tc>
          <w:tcPr>
            <w:tcW w:w="5811"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Provide information about the developmental and stabilizing services for the central bank.</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Problem solving</w:t>
            </w:r>
          </w:p>
        </w:tc>
      </w:tr>
      <w:tr w:rsidR="004C31B5" w:rsidRPr="00BE2F79" w:rsidTr="00757421">
        <w:trPr>
          <w:trHeight w:val="606"/>
        </w:trPr>
        <w:tc>
          <w:tcPr>
            <w:tcW w:w="4932"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lastRenderedPageBreak/>
              <w:t>Module  III  - Banking</w:t>
            </w:r>
          </w:p>
        </w:tc>
        <w:tc>
          <w:tcPr>
            <w:tcW w:w="5811"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Helps to understand the functions of commercial banks.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Banking</w:t>
            </w:r>
          </w:p>
        </w:tc>
      </w:tr>
      <w:tr w:rsidR="004C31B5" w:rsidRPr="00BE2F79" w:rsidTr="00757421">
        <w:trPr>
          <w:trHeight w:val="828"/>
        </w:trPr>
        <w:tc>
          <w:tcPr>
            <w:tcW w:w="4932" w:type="dxa"/>
          </w:tcPr>
          <w:p w:rsidR="004C31B5" w:rsidRPr="00BE2F79" w:rsidRDefault="004C31B5" w:rsidP="00757421">
            <w:pPr>
              <w:tabs>
                <w:tab w:val="left" w:pos="1692"/>
              </w:tabs>
              <w:rPr>
                <w:rFonts w:ascii="Times New Roman" w:hAnsi="Times New Roman" w:cs="Times New Roman"/>
                <w:sz w:val="24"/>
                <w:szCs w:val="24"/>
              </w:rPr>
            </w:pPr>
            <w:r w:rsidRPr="00BE2F79">
              <w:rPr>
                <w:rFonts w:ascii="Times New Roman" w:hAnsi="Times New Roman" w:cs="Times New Roman"/>
                <w:sz w:val="24"/>
                <w:szCs w:val="24"/>
              </w:rPr>
              <w:t>Module  IV -  Money market</w:t>
            </w:r>
          </w:p>
        </w:tc>
        <w:tc>
          <w:tcPr>
            <w:tcW w:w="5811"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 xml:space="preserve">Give ideas about functions and components of money market. </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Short term financing</w:t>
            </w:r>
          </w:p>
        </w:tc>
      </w:tr>
      <w:tr w:rsidR="004C31B5" w:rsidRPr="00BE2F79" w:rsidTr="00757421">
        <w:trPr>
          <w:trHeight w:val="302"/>
        </w:trPr>
        <w:tc>
          <w:tcPr>
            <w:tcW w:w="4932" w:type="dxa"/>
          </w:tcPr>
          <w:p w:rsidR="004C31B5" w:rsidRPr="00BE2F79" w:rsidRDefault="004C31B5" w:rsidP="00757421">
            <w:pPr>
              <w:tabs>
                <w:tab w:val="left" w:pos="1692"/>
              </w:tabs>
              <w:rPr>
                <w:rFonts w:ascii="Times New Roman" w:hAnsi="Times New Roman" w:cs="Times New Roman"/>
                <w:sz w:val="24"/>
                <w:szCs w:val="24"/>
              </w:rPr>
            </w:pPr>
            <w:r w:rsidRPr="00BE2F79">
              <w:rPr>
                <w:rFonts w:ascii="Times New Roman" w:hAnsi="Times New Roman" w:cs="Times New Roman"/>
                <w:sz w:val="24"/>
                <w:szCs w:val="24"/>
              </w:rPr>
              <w:t>Module  IV -  Capital market</w:t>
            </w:r>
          </w:p>
        </w:tc>
        <w:tc>
          <w:tcPr>
            <w:tcW w:w="5811"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Give ideas about functions and components of capital market.</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Ability of investment</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7"/>
        <w:gridCol w:w="3599"/>
        <w:gridCol w:w="2148"/>
      </w:tblGrid>
      <w:tr w:rsidR="004C31B5" w:rsidRPr="00BE2F79" w:rsidTr="00757421">
        <w:trPr>
          <w:trHeight w:val="533"/>
        </w:trPr>
        <w:tc>
          <w:tcPr>
            <w:tcW w:w="5357"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b/>
                <w:sz w:val="24"/>
                <w:szCs w:val="24"/>
              </w:rPr>
              <w:t>Name of the paper</w:t>
            </w:r>
          </w:p>
        </w:tc>
        <w:tc>
          <w:tcPr>
            <w:tcW w:w="8788" w:type="dxa"/>
            <w:gridSpan w:val="2"/>
          </w:tcPr>
          <w:p w:rsidR="004C31B5" w:rsidRPr="00BE2F79" w:rsidRDefault="004C31B5" w:rsidP="00757421">
            <w:pPr>
              <w:jc w:val="center"/>
              <w:rPr>
                <w:rFonts w:ascii="Times New Roman" w:hAnsi="Times New Roman" w:cs="Times New Roman"/>
                <w:b/>
                <w:sz w:val="24"/>
              </w:rPr>
            </w:pPr>
            <w:r w:rsidRPr="00BE2F79">
              <w:rPr>
                <w:rFonts w:ascii="Times New Roman" w:hAnsi="Times New Roman" w:cs="Times New Roman"/>
                <w:b/>
                <w:sz w:val="24"/>
              </w:rPr>
              <w:t xml:space="preserve">Core -  </w:t>
            </w:r>
            <w:r w:rsidRPr="00BE2F79">
              <w:rPr>
                <w:rFonts w:ascii="Times New Roman" w:hAnsi="Times New Roman" w:cs="Times New Roman"/>
                <w:b/>
                <w:sz w:val="24"/>
                <w:szCs w:val="24"/>
              </w:rPr>
              <w:t>14 Indian Economy</w:t>
            </w:r>
            <w:r w:rsidRPr="00BE2F79">
              <w:rPr>
                <w:rFonts w:ascii="Times New Roman" w:hAnsi="Times New Roman" w:cs="Times New Roman"/>
                <w:b/>
              </w:rPr>
              <w:t xml:space="preserve"> (</w:t>
            </w:r>
            <w:r w:rsidRPr="00BE2F79">
              <w:rPr>
                <w:rFonts w:ascii="Times New Roman" w:hAnsi="Times New Roman" w:cs="Times New Roman"/>
                <w:b/>
                <w:sz w:val="24"/>
              </w:rPr>
              <w:t>EC6CRT14)</w:t>
            </w:r>
          </w:p>
        </w:tc>
      </w:tr>
      <w:tr w:rsidR="004C31B5" w:rsidRPr="00BE2F79" w:rsidTr="00757421">
        <w:trPr>
          <w:trHeight w:val="388"/>
        </w:trPr>
        <w:tc>
          <w:tcPr>
            <w:tcW w:w="5357"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Subject Outcome (SO)</w:t>
            </w:r>
          </w:p>
          <w:p w:rsidR="004C31B5" w:rsidRPr="00BE2F79" w:rsidRDefault="004C31B5" w:rsidP="00757421">
            <w:pPr>
              <w:spacing w:after="0"/>
              <w:jc w:val="center"/>
              <w:rPr>
                <w:rFonts w:ascii="Times New Roman" w:hAnsi="Times New Roman" w:cs="Times New Roman"/>
              </w:rPr>
            </w:pPr>
          </w:p>
        </w:tc>
        <w:tc>
          <w:tcPr>
            <w:tcW w:w="5812"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Learning Outcome (LO)</w:t>
            </w:r>
          </w:p>
          <w:p w:rsidR="004C31B5" w:rsidRPr="00BE2F79" w:rsidRDefault="004C31B5" w:rsidP="00757421">
            <w:pPr>
              <w:spacing w:after="0"/>
              <w:jc w:val="center"/>
              <w:rPr>
                <w:rFonts w:ascii="Times New Roman" w:hAnsi="Times New Roman" w:cs="Times New Roman"/>
                <w:b/>
              </w:rPr>
            </w:pPr>
          </w:p>
        </w:tc>
        <w:tc>
          <w:tcPr>
            <w:tcW w:w="2976"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Cross Critical Output (CCO)</w:t>
            </w:r>
          </w:p>
          <w:p w:rsidR="004C31B5" w:rsidRPr="00BE2F79" w:rsidRDefault="004C31B5" w:rsidP="00757421">
            <w:pPr>
              <w:spacing w:after="0"/>
              <w:jc w:val="center"/>
              <w:rPr>
                <w:rFonts w:ascii="Times New Roman" w:hAnsi="Times New Roman" w:cs="Times New Roman"/>
              </w:rPr>
            </w:pPr>
          </w:p>
        </w:tc>
      </w:tr>
      <w:tr w:rsidR="004C31B5" w:rsidRPr="00BE2F79" w:rsidTr="00757421">
        <w:trPr>
          <w:trHeight w:val="800"/>
        </w:trPr>
        <w:tc>
          <w:tcPr>
            <w:tcW w:w="5357" w:type="dxa"/>
          </w:tcPr>
          <w:p w:rsidR="004C31B5" w:rsidRPr="00BE2F79" w:rsidRDefault="004C31B5" w:rsidP="00757421">
            <w:pPr>
              <w:spacing w:after="0"/>
              <w:rPr>
                <w:rFonts w:ascii="Times New Roman" w:hAnsi="Times New Roman" w:cs="Times New Roman"/>
              </w:rPr>
            </w:pPr>
            <w:r w:rsidRPr="00BE2F79">
              <w:rPr>
                <w:rFonts w:ascii="Times New Roman" w:hAnsi="Times New Roman" w:cs="Times New Roman"/>
              </w:rPr>
              <w:t>Module I - Economic Development Strategy since Independence</w:t>
            </w:r>
          </w:p>
        </w:tc>
        <w:tc>
          <w:tcPr>
            <w:tcW w:w="581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Gives preliminary idea about important development strategies implemented after independence including LPG.</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Vocabulary</w:t>
            </w:r>
          </w:p>
        </w:tc>
      </w:tr>
      <w:tr w:rsidR="004C31B5" w:rsidRPr="00BE2F79" w:rsidTr="00757421">
        <w:trPr>
          <w:trHeight w:val="594"/>
        </w:trPr>
        <w:tc>
          <w:tcPr>
            <w:tcW w:w="5357"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 -  Demographic Features</w:t>
            </w:r>
          </w:p>
        </w:tc>
        <w:tc>
          <w:tcPr>
            <w:tcW w:w="581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Provide information about the demographic features of the Indian economy.</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Statistics</w:t>
            </w:r>
          </w:p>
        </w:tc>
      </w:tr>
      <w:tr w:rsidR="004C31B5" w:rsidRPr="00BE2F79" w:rsidTr="00757421">
        <w:trPr>
          <w:trHeight w:val="606"/>
        </w:trPr>
        <w:tc>
          <w:tcPr>
            <w:tcW w:w="5357"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III  - Agriculture, Industry and Service Sector</w:t>
            </w:r>
          </w:p>
        </w:tc>
        <w:tc>
          <w:tcPr>
            <w:tcW w:w="581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Helps to understand the role of different sectors of the economy in development process.</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Employment</w:t>
            </w:r>
          </w:p>
        </w:tc>
      </w:tr>
      <w:tr w:rsidR="004C31B5" w:rsidRPr="00BE2F79" w:rsidTr="00757421">
        <w:trPr>
          <w:trHeight w:val="828"/>
        </w:trPr>
        <w:tc>
          <w:tcPr>
            <w:tcW w:w="5357"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IV -  Economic Planning and Development Issues</w:t>
            </w:r>
          </w:p>
        </w:tc>
        <w:tc>
          <w:tcPr>
            <w:tcW w:w="581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Give ideas about Strategies, Objectives and Achievements of Planning in India and NITI </w:t>
            </w:r>
            <w:proofErr w:type="spellStart"/>
            <w:r w:rsidRPr="00BE2F79">
              <w:rPr>
                <w:rFonts w:ascii="Times New Roman" w:hAnsi="Times New Roman" w:cs="Times New Roman"/>
              </w:rPr>
              <w:t>Aayog</w:t>
            </w:r>
            <w:proofErr w:type="spellEnd"/>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Strategic planning</w:t>
            </w:r>
          </w:p>
        </w:tc>
      </w:tr>
      <w:tr w:rsidR="004C31B5" w:rsidRPr="00BE2F79" w:rsidTr="00757421">
        <w:trPr>
          <w:trHeight w:val="302"/>
        </w:trPr>
        <w:tc>
          <w:tcPr>
            <w:tcW w:w="5357"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IV -  Kerala Economy</w:t>
            </w:r>
          </w:p>
        </w:tc>
        <w:tc>
          <w:tcPr>
            <w:tcW w:w="581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Give ideas about the features of Kerala economy and explains Kerala model of development.</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Vocabulary</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3760"/>
        <w:gridCol w:w="2107"/>
      </w:tblGrid>
      <w:tr w:rsidR="004C31B5" w:rsidRPr="00BE2F79" w:rsidTr="00757421">
        <w:trPr>
          <w:trHeight w:val="533"/>
        </w:trPr>
        <w:tc>
          <w:tcPr>
            <w:tcW w:w="5073"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b/>
                <w:sz w:val="24"/>
                <w:szCs w:val="24"/>
              </w:rPr>
              <w:t>Name of the paper</w:t>
            </w:r>
          </w:p>
        </w:tc>
        <w:tc>
          <w:tcPr>
            <w:tcW w:w="9072"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Choice Based Course - Business Economics ( EC6CBT 02)</w:t>
            </w:r>
          </w:p>
        </w:tc>
      </w:tr>
      <w:tr w:rsidR="004C31B5" w:rsidRPr="00BE2F79" w:rsidTr="00757421">
        <w:trPr>
          <w:trHeight w:val="388"/>
        </w:trPr>
        <w:tc>
          <w:tcPr>
            <w:tcW w:w="5073"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Subject Outcome (SO)</w:t>
            </w:r>
          </w:p>
          <w:p w:rsidR="004C31B5" w:rsidRPr="00BE2F79" w:rsidRDefault="004C31B5" w:rsidP="00757421">
            <w:pPr>
              <w:spacing w:after="0"/>
              <w:jc w:val="center"/>
              <w:rPr>
                <w:rFonts w:ascii="Times New Roman" w:hAnsi="Times New Roman" w:cs="Times New Roman"/>
              </w:rPr>
            </w:pPr>
          </w:p>
        </w:tc>
        <w:tc>
          <w:tcPr>
            <w:tcW w:w="6096"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Learning Outcome (LO)</w:t>
            </w:r>
          </w:p>
          <w:p w:rsidR="004C31B5" w:rsidRPr="00BE2F79" w:rsidRDefault="004C31B5" w:rsidP="00757421">
            <w:pPr>
              <w:spacing w:after="0"/>
              <w:jc w:val="center"/>
              <w:rPr>
                <w:rFonts w:ascii="Times New Roman" w:hAnsi="Times New Roman" w:cs="Times New Roman"/>
                <w:b/>
              </w:rPr>
            </w:pPr>
          </w:p>
        </w:tc>
        <w:tc>
          <w:tcPr>
            <w:tcW w:w="2976" w:type="dxa"/>
          </w:tcPr>
          <w:p w:rsidR="004C31B5" w:rsidRPr="00BE2F79" w:rsidRDefault="004C31B5" w:rsidP="00757421">
            <w:pPr>
              <w:spacing w:after="0"/>
              <w:jc w:val="center"/>
              <w:rPr>
                <w:rFonts w:ascii="Times New Roman" w:hAnsi="Times New Roman" w:cs="Times New Roman"/>
                <w:b/>
              </w:rPr>
            </w:pPr>
            <w:r w:rsidRPr="00BE2F79">
              <w:rPr>
                <w:rFonts w:ascii="Times New Roman" w:hAnsi="Times New Roman" w:cs="Times New Roman"/>
                <w:b/>
              </w:rPr>
              <w:t>Cross Critical Output (CCO)</w:t>
            </w:r>
          </w:p>
          <w:p w:rsidR="004C31B5" w:rsidRPr="00BE2F79" w:rsidRDefault="004C31B5" w:rsidP="00757421">
            <w:pPr>
              <w:spacing w:after="0"/>
              <w:jc w:val="center"/>
              <w:rPr>
                <w:rFonts w:ascii="Times New Roman" w:hAnsi="Times New Roman" w:cs="Times New Roman"/>
              </w:rPr>
            </w:pPr>
          </w:p>
        </w:tc>
      </w:tr>
      <w:tr w:rsidR="004C31B5" w:rsidRPr="00BE2F79" w:rsidTr="00757421">
        <w:trPr>
          <w:trHeight w:val="800"/>
        </w:trPr>
        <w:tc>
          <w:tcPr>
            <w:tcW w:w="5073" w:type="dxa"/>
          </w:tcPr>
          <w:p w:rsidR="004C31B5" w:rsidRPr="00BE2F79" w:rsidRDefault="004C31B5" w:rsidP="00757421">
            <w:pPr>
              <w:spacing w:after="0"/>
              <w:rPr>
                <w:rFonts w:ascii="Times New Roman" w:hAnsi="Times New Roman" w:cs="Times New Roman"/>
              </w:rPr>
            </w:pPr>
            <w:r w:rsidRPr="00BE2F79">
              <w:rPr>
                <w:rFonts w:ascii="Times New Roman" w:hAnsi="Times New Roman" w:cs="Times New Roman"/>
              </w:rPr>
              <w:t>Module I: Introduction to Business Economics</w:t>
            </w:r>
          </w:p>
        </w:tc>
        <w:tc>
          <w:tcPr>
            <w:tcW w:w="609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Gives preliminary idea about the scope and methods of Business Economics </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decision making</w:t>
            </w:r>
          </w:p>
        </w:tc>
      </w:tr>
      <w:tr w:rsidR="004C31B5" w:rsidRPr="00BE2F79" w:rsidTr="00757421">
        <w:trPr>
          <w:trHeight w:val="594"/>
        </w:trPr>
        <w:tc>
          <w:tcPr>
            <w:tcW w:w="507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 Demand Analysis and Forecasting</w:t>
            </w:r>
          </w:p>
        </w:tc>
        <w:tc>
          <w:tcPr>
            <w:tcW w:w="609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Provide information about demand forecasting –types – methods of demand forecasting.</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Prediction</w:t>
            </w:r>
          </w:p>
        </w:tc>
      </w:tr>
      <w:tr w:rsidR="004C31B5" w:rsidRPr="00BE2F79" w:rsidTr="00757421">
        <w:trPr>
          <w:trHeight w:val="606"/>
        </w:trPr>
        <w:tc>
          <w:tcPr>
            <w:tcW w:w="507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lastRenderedPageBreak/>
              <w:t>Module III: Production and Cost Analysis</w:t>
            </w:r>
          </w:p>
        </w:tc>
        <w:tc>
          <w:tcPr>
            <w:tcW w:w="609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 This course helps students understand how analytical tools of micro and macro economics are applied for solving many practical business problems.</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Problem solving</w:t>
            </w:r>
          </w:p>
        </w:tc>
      </w:tr>
      <w:tr w:rsidR="004C31B5" w:rsidRPr="00BE2F79" w:rsidTr="00757421">
        <w:trPr>
          <w:trHeight w:val="828"/>
        </w:trPr>
        <w:tc>
          <w:tcPr>
            <w:tcW w:w="5073"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IV: Pricing and Profits</w:t>
            </w:r>
          </w:p>
        </w:tc>
        <w:tc>
          <w:tcPr>
            <w:tcW w:w="609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Provide tools of decision science to examine how an organisation can achieve its aims and objectives most efficiently.</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Profit motive</w:t>
            </w:r>
          </w:p>
        </w:tc>
      </w:tr>
      <w:tr w:rsidR="004C31B5" w:rsidRPr="00BE2F79" w:rsidTr="00757421">
        <w:trPr>
          <w:trHeight w:val="302"/>
        </w:trPr>
        <w:tc>
          <w:tcPr>
            <w:tcW w:w="5073"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V: Long Term Investment Decisions</w:t>
            </w:r>
          </w:p>
        </w:tc>
        <w:tc>
          <w:tcPr>
            <w:tcW w:w="609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Give ideas about the methods of investment criteria.</w:t>
            </w:r>
          </w:p>
        </w:tc>
        <w:tc>
          <w:tcPr>
            <w:tcW w:w="2976"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rPr>
              <w:t>Investment decision making</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5"/>
        <w:gridCol w:w="3213"/>
        <w:gridCol w:w="2296"/>
      </w:tblGrid>
      <w:tr w:rsidR="004C31B5" w:rsidRPr="00BE2F79" w:rsidTr="00757421">
        <w:trPr>
          <w:trHeight w:val="533"/>
        </w:trPr>
        <w:tc>
          <w:tcPr>
            <w:tcW w:w="5730" w:type="dxa"/>
          </w:tcPr>
          <w:p w:rsidR="004C31B5" w:rsidRPr="00BE2F79" w:rsidRDefault="004C31B5" w:rsidP="00757421">
            <w:pPr>
              <w:jc w:val="center"/>
              <w:rPr>
                <w:rFonts w:ascii="Times New Roman" w:hAnsi="Times New Roman" w:cs="Times New Roman"/>
              </w:rPr>
            </w:pPr>
            <w:r w:rsidRPr="00BE2F79">
              <w:rPr>
                <w:rFonts w:ascii="Times New Roman" w:hAnsi="Times New Roman" w:cs="Times New Roman"/>
                <w:b/>
                <w:sz w:val="24"/>
                <w:szCs w:val="24"/>
              </w:rPr>
              <w:t>Name of the paper</w:t>
            </w:r>
          </w:p>
        </w:tc>
        <w:tc>
          <w:tcPr>
            <w:tcW w:w="8415" w:type="dxa"/>
            <w:gridSpan w:val="2"/>
          </w:tcPr>
          <w:p w:rsidR="004C31B5" w:rsidRPr="00BE2F79" w:rsidRDefault="004C31B5" w:rsidP="00757421">
            <w:pPr>
              <w:jc w:val="center"/>
              <w:rPr>
                <w:rFonts w:ascii="Times New Roman" w:hAnsi="Times New Roman" w:cs="Times New Roman"/>
                <w:b/>
                <w:sz w:val="24"/>
                <w:szCs w:val="24"/>
              </w:rPr>
            </w:pPr>
            <w:r w:rsidRPr="00BE2F79">
              <w:rPr>
                <w:rFonts w:ascii="Times New Roman" w:hAnsi="Times New Roman" w:cs="Times New Roman"/>
                <w:b/>
                <w:sz w:val="24"/>
                <w:szCs w:val="24"/>
              </w:rPr>
              <w:t xml:space="preserve">Open Course No I  -  Fundamentals of Economics (C5OPT01) </w:t>
            </w:r>
          </w:p>
        </w:tc>
      </w:tr>
      <w:tr w:rsidR="004C31B5" w:rsidRPr="00BE2F79" w:rsidTr="00757421">
        <w:trPr>
          <w:trHeight w:val="388"/>
        </w:trPr>
        <w:tc>
          <w:tcPr>
            <w:tcW w:w="5730"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sz w:val="24"/>
                <w:szCs w:val="24"/>
              </w:rPr>
            </w:pPr>
          </w:p>
        </w:tc>
        <w:tc>
          <w:tcPr>
            <w:tcW w:w="501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 (LO)</w:t>
            </w:r>
          </w:p>
          <w:p w:rsidR="004C31B5" w:rsidRPr="00BE2F79" w:rsidRDefault="004C31B5" w:rsidP="00757421">
            <w:pPr>
              <w:spacing w:after="0"/>
              <w:jc w:val="center"/>
              <w:rPr>
                <w:rFonts w:ascii="Times New Roman" w:hAnsi="Times New Roman" w:cs="Times New Roman"/>
                <w:b/>
                <w:sz w:val="24"/>
                <w:szCs w:val="24"/>
              </w:rPr>
            </w:pP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 (CCO)</w:t>
            </w:r>
          </w:p>
          <w:p w:rsidR="004C31B5" w:rsidRPr="00BE2F79" w:rsidRDefault="004C31B5" w:rsidP="00757421">
            <w:pPr>
              <w:spacing w:after="0"/>
              <w:jc w:val="center"/>
              <w:rPr>
                <w:rFonts w:ascii="Times New Roman" w:hAnsi="Times New Roman" w:cs="Times New Roman"/>
                <w:sz w:val="24"/>
                <w:szCs w:val="24"/>
              </w:rPr>
            </w:pPr>
          </w:p>
        </w:tc>
      </w:tr>
      <w:tr w:rsidR="004C31B5" w:rsidRPr="00BE2F79" w:rsidTr="00757421">
        <w:trPr>
          <w:trHeight w:val="800"/>
        </w:trPr>
        <w:tc>
          <w:tcPr>
            <w:tcW w:w="5730" w:type="dxa"/>
          </w:tcPr>
          <w:p w:rsidR="004C31B5" w:rsidRPr="00BE2F79" w:rsidRDefault="004C31B5" w:rsidP="00757421">
            <w:pPr>
              <w:spacing w:after="0"/>
              <w:rPr>
                <w:rFonts w:ascii="Times New Roman" w:hAnsi="Times New Roman" w:cs="Times New Roman"/>
                <w:sz w:val="24"/>
                <w:szCs w:val="24"/>
              </w:rPr>
            </w:pPr>
            <w:r w:rsidRPr="00BE2F79">
              <w:rPr>
                <w:rFonts w:ascii="Times New Roman" w:hAnsi="Times New Roman" w:cs="Times New Roman"/>
                <w:sz w:val="24"/>
                <w:szCs w:val="24"/>
              </w:rPr>
              <w:t>Module I - Basic Concepts</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The course intends to familiarize the students with the basic concepts in economics.</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Concept formation</w:t>
            </w:r>
          </w:p>
        </w:tc>
      </w:tr>
      <w:tr w:rsidR="004C31B5" w:rsidRPr="00BE2F79" w:rsidTr="00757421">
        <w:trPr>
          <w:trHeight w:val="594"/>
        </w:trPr>
        <w:tc>
          <w:tcPr>
            <w:tcW w:w="5730"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 -  Public Economics</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This course equips students to learn about the working of the public finance system.</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Budgeting</w:t>
            </w:r>
          </w:p>
        </w:tc>
      </w:tr>
      <w:tr w:rsidR="004C31B5" w:rsidRPr="00BE2F79" w:rsidTr="00757421">
        <w:trPr>
          <w:trHeight w:val="606"/>
        </w:trPr>
        <w:tc>
          <w:tcPr>
            <w:tcW w:w="5730"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Module  III  - Financial System and International Trade</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Gives preliminary idea about the working of various financial system</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Financing</w:t>
            </w:r>
          </w:p>
        </w:tc>
      </w:tr>
      <w:tr w:rsidR="004C31B5" w:rsidRPr="00BE2F79" w:rsidTr="00757421">
        <w:trPr>
          <w:trHeight w:val="828"/>
        </w:trPr>
        <w:tc>
          <w:tcPr>
            <w:tcW w:w="5730" w:type="dxa"/>
          </w:tcPr>
          <w:p w:rsidR="004C31B5" w:rsidRPr="00BE2F79" w:rsidRDefault="004C31B5" w:rsidP="00757421">
            <w:pPr>
              <w:tabs>
                <w:tab w:val="left" w:pos="1692"/>
              </w:tabs>
              <w:rPr>
                <w:rFonts w:ascii="Times New Roman" w:hAnsi="Times New Roman" w:cs="Times New Roman"/>
                <w:sz w:val="24"/>
                <w:szCs w:val="24"/>
              </w:rPr>
            </w:pPr>
            <w:r w:rsidRPr="00BE2F79">
              <w:rPr>
                <w:rFonts w:ascii="Times New Roman" w:hAnsi="Times New Roman" w:cs="Times New Roman"/>
                <w:sz w:val="24"/>
                <w:szCs w:val="24"/>
              </w:rPr>
              <w:t>Module  IV -  Indian Economic Development</w:t>
            </w:r>
          </w:p>
        </w:tc>
        <w:tc>
          <w:tcPr>
            <w:tcW w:w="5013" w:type="dxa"/>
          </w:tcPr>
          <w:p w:rsidR="004C31B5" w:rsidRPr="00BE2F79" w:rsidRDefault="004C31B5" w:rsidP="00757421">
            <w:pPr>
              <w:rPr>
                <w:rFonts w:ascii="Times New Roman" w:hAnsi="Times New Roman" w:cs="Times New Roman"/>
                <w:sz w:val="24"/>
                <w:szCs w:val="24"/>
              </w:rPr>
            </w:pPr>
            <w:r w:rsidRPr="00BE2F79">
              <w:rPr>
                <w:rFonts w:ascii="Times New Roman" w:hAnsi="Times New Roman" w:cs="Times New Roman"/>
                <w:sz w:val="24"/>
                <w:szCs w:val="24"/>
              </w:rPr>
              <w:t>Give ideas about the features if the development process of Indian economy.</w:t>
            </w:r>
          </w:p>
        </w:tc>
        <w:tc>
          <w:tcPr>
            <w:tcW w:w="3402"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sz w:val="24"/>
                <w:szCs w:val="24"/>
              </w:rPr>
              <w:t>Policy making</w:t>
            </w:r>
          </w:p>
        </w:tc>
      </w:tr>
    </w:tbl>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3205"/>
        <w:gridCol w:w="2354"/>
      </w:tblGrid>
      <w:tr w:rsidR="004C31B5" w:rsidRPr="00BE2F79" w:rsidTr="00757421">
        <w:trPr>
          <w:trHeight w:val="533"/>
        </w:trPr>
        <w:tc>
          <w:tcPr>
            <w:tcW w:w="5730"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8415" w:type="dxa"/>
            <w:gridSpan w:val="2"/>
          </w:tcPr>
          <w:p w:rsidR="004C31B5" w:rsidRPr="00BE2F79" w:rsidRDefault="004C31B5" w:rsidP="00757421">
            <w:pPr>
              <w:rPr>
                <w:rFonts w:ascii="Times New Roman" w:hAnsi="Times New Roman" w:cs="Times New Roman"/>
                <w:b/>
                <w:sz w:val="24"/>
                <w:szCs w:val="24"/>
              </w:rPr>
            </w:pPr>
            <w:r w:rsidRPr="00BE2F79">
              <w:rPr>
                <w:rFonts w:ascii="Times New Roman" w:hAnsi="Times New Roman" w:cs="Times New Roman"/>
                <w:b/>
                <w:sz w:val="24"/>
                <w:szCs w:val="24"/>
              </w:rPr>
              <w:t>Complementary Course 1 - Roots of the Modern World( hy1cmt01)</w:t>
            </w:r>
          </w:p>
        </w:tc>
      </w:tr>
      <w:tr w:rsidR="004C31B5" w:rsidRPr="00BE2F79" w:rsidTr="00757421">
        <w:trPr>
          <w:trHeight w:val="388"/>
        </w:trPr>
        <w:tc>
          <w:tcPr>
            <w:tcW w:w="5730"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sz w:val="24"/>
                <w:szCs w:val="24"/>
              </w:rPr>
            </w:pPr>
          </w:p>
        </w:tc>
        <w:tc>
          <w:tcPr>
            <w:tcW w:w="5013"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 (LO)</w:t>
            </w:r>
          </w:p>
          <w:p w:rsidR="004C31B5" w:rsidRPr="00BE2F79" w:rsidRDefault="004C31B5" w:rsidP="00757421">
            <w:pPr>
              <w:spacing w:after="0"/>
              <w:jc w:val="center"/>
              <w:rPr>
                <w:rFonts w:ascii="Times New Roman" w:hAnsi="Times New Roman" w:cs="Times New Roman"/>
                <w:b/>
                <w:sz w:val="24"/>
                <w:szCs w:val="24"/>
              </w:rPr>
            </w:pPr>
          </w:p>
        </w:tc>
        <w:tc>
          <w:tcPr>
            <w:tcW w:w="3402"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 (CCO)</w:t>
            </w:r>
          </w:p>
          <w:p w:rsidR="004C31B5" w:rsidRPr="00BE2F79" w:rsidRDefault="004C31B5" w:rsidP="00757421">
            <w:pPr>
              <w:spacing w:after="0"/>
              <w:jc w:val="center"/>
              <w:rPr>
                <w:rFonts w:ascii="Times New Roman" w:hAnsi="Times New Roman" w:cs="Times New Roman"/>
                <w:sz w:val="24"/>
                <w:szCs w:val="24"/>
              </w:rPr>
            </w:pPr>
          </w:p>
        </w:tc>
      </w:tr>
      <w:tr w:rsidR="004C31B5" w:rsidRPr="00BE2F79" w:rsidTr="00757421">
        <w:trPr>
          <w:trHeight w:val="800"/>
        </w:trPr>
        <w:tc>
          <w:tcPr>
            <w:tcW w:w="5730" w:type="dxa"/>
          </w:tcPr>
          <w:p w:rsidR="004C31B5" w:rsidRPr="00BE2F79" w:rsidRDefault="004C31B5" w:rsidP="00757421">
            <w:pPr>
              <w:spacing w:after="0"/>
              <w:rPr>
                <w:rFonts w:ascii="Times New Roman" w:hAnsi="Times New Roman" w:cs="Times New Roman"/>
              </w:rPr>
            </w:pPr>
            <w:r w:rsidRPr="00BE2F79">
              <w:rPr>
                <w:rFonts w:ascii="Times New Roman" w:hAnsi="Times New Roman" w:cs="Times New Roman"/>
              </w:rPr>
              <w:t>Module I - Pre-capitalist formations in the pre modern world</w:t>
            </w:r>
          </w:p>
        </w:tc>
        <w:tc>
          <w:tcPr>
            <w:tcW w:w="501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It introduces students to the processes and debates involved in the transition from feudalism to </w:t>
            </w:r>
            <w:r w:rsidRPr="00BE2F79">
              <w:rPr>
                <w:rFonts w:ascii="Times New Roman" w:hAnsi="Times New Roman" w:cs="Times New Roman"/>
              </w:rPr>
              <w:lastRenderedPageBreak/>
              <w:t>capitalism in Europe.</w:t>
            </w:r>
          </w:p>
        </w:tc>
        <w:tc>
          <w:tcPr>
            <w:tcW w:w="340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lastRenderedPageBreak/>
              <w:t>Skills for evaluating various economic systems</w:t>
            </w:r>
          </w:p>
        </w:tc>
      </w:tr>
      <w:tr w:rsidR="004C31B5" w:rsidRPr="00BE2F79" w:rsidTr="00757421">
        <w:trPr>
          <w:trHeight w:val="594"/>
        </w:trPr>
        <w:tc>
          <w:tcPr>
            <w:tcW w:w="5730" w:type="dxa"/>
          </w:tcPr>
          <w:p w:rsidR="004C31B5" w:rsidRPr="00BE2F79" w:rsidRDefault="004C31B5" w:rsidP="00757421">
            <w:pPr>
              <w:rPr>
                <w:rFonts w:ascii="Times New Roman" w:hAnsi="Times New Roman" w:cs="Times New Roman"/>
              </w:rPr>
            </w:pPr>
            <w:proofErr w:type="gramStart"/>
            <w:r w:rsidRPr="00BE2F79">
              <w:rPr>
                <w:rFonts w:ascii="Times New Roman" w:hAnsi="Times New Roman" w:cs="Times New Roman"/>
              </w:rPr>
              <w:lastRenderedPageBreak/>
              <w:t>Module  II</w:t>
            </w:r>
            <w:proofErr w:type="gramEnd"/>
            <w:r w:rsidRPr="00BE2F79">
              <w:rPr>
                <w:rFonts w:ascii="Times New Roman" w:hAnsi="Times New Roman" w:cs="Times New Roman"/>
              </w:rPr>
              <w:t xml:space="preserve"> - Renaissance and Reformation. Origin of the Nation </w:t>
            </w:r>
            <w:proofErr w:type="spellStart"/>
            <w:r w:rsidRPr="00BE2F79">
              <w:rPr>
                <w:rFonts w:ascii="Times New Roman" w:hAnsi="Times New Roman" w:cs="Times New Roman"/>
              </w:rPr>
              <w:t>State.Genesis</w:t>
            </w:r>
            <w:proofErr w:type="spellEnd"/>
            <w:r w:rsidRPr="00BE2F79">
              <w:rPr>
                <w:rFonts w:ascii="Times New Roman" w:hAnsi="Times New Roman" w:cs="Times New Roman"/>
              </w:rPr>
              <w:t xml:space="preserve"> of Capitalism Mercantilism -Commercial revolution. </w:t>
            </w:r>
          </w:p>
        </w:tc>
        <w:tc>
          <w:tcPr>
            <w:tcW w:w="501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It intends to give the students a general idea on the origins of the modern world</w:t>
            </w:r>
          </w:p>
        </w:tc>
        <w:tc>
          <w:tcPr>
            <w:tcW w:w="340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Intellectual and Creative thinking</w:t>
            </w:r>
          </w:p>
        </w:tc>
      </w:tr>
      <w:tr w:rsidR="004C31B5" w:rsidRPr="00BE2F79" w:rsidTr="00757421">
        <w:trPr>
          <w:trHeight w:val="978"/>
        </w:trPr>
        <w:tc>
          <w:tcPr>
            <w:tcW w:w="5730"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Module  III  - Scientific Revolutions - Industrial revolution and Agricultural revolution </w:t>
            </w:r>
          </w:p>
        </w:tc>
        <w:tc>
          <w:tcPr>
            <w:tcW w:w="501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Students understand the various developments in different parts of the world.</w:t>
            </w:r>
          </w:p>
        </w:tc>
        <w:tc>
          <w:tcPr>
            <w:tcW w:w="340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Spirit of innovation and invention created among the students</w:t>
            </w:r>
          </w:p>
        </w:tc>
      </w:tr>
      <w:tr w:rsidR="004C31B5" w:rsidRPr="00BE2F79" w:rsidTr="00757421">
        <w:trPr>
          <w:trHeight w:val="1077"/>
        </w:trPr>
        <w:tc>
          <w:tcPr>
            <w:tcW w:w="5730"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IV - Capitalism World System Theory- Colonialism- in Asia , Africa and South America</w:t>
            </w:r>
          </w:p>
          <w:p w:rsidR="004C31B5" w:rsidRPr="00BE2F79" w:rsidRDefault="004C31B5" w:rsidP="00757421">
            <w:pPr>
              <w:tabs>
                <w:tab w:val="left" w:pos="1692"/>
              </w:tabs>
              <w:rPr>
                <w:rFonts w:ascii="Times New Roman" w:hAnsi="Times New Roman" w:cs="Times New Roman"/>
              </w:rPr>
            </w:pPr>
          </w:p>
        </w:tc>
        <w:tc>
          <w:tcPr>
            <w:tcW w:w="5013"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The processes involved in the establishment colonies and colonial relations, and the effects on the nature of economic development.</w:t>
            </w:r>
          </w:p>
        </w:tc>
        <w:tc>
          <w:tcPr>
            <w:tcW w:w="3402"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Social commitment among the students</w:t>
            </w:r>
          </w:p>
        </w:tc>
      </w:tr>
    </w:tbl>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7"/>
        <w:gridCol w:w="3970"/>
        <w:gridCol w:w="2177"/>
      </w:tblGrid>
      <w:tr w:rsidR="004C31B5" w:rsidRPr="00BE2F79" w:rsidTr="00757421">
        <w:trPr>
          <w:trHeight w:val="533"/>
        </w:trPr>
        <w:tc>
          <w:tcPr>
            <w:tcW w:w="4648" w:type="dxa"/>
          </w:tcPr>
          <w:p w:rsidR="004C31B5" w:rsidRPr="00BE2F79" w:rsidRDefault="004C31B5" w:rsidP="00757421">
            <w:pPr>
              <w:jc w:val="center"/>
              <w:rPr>
                <w:rFonts w:ascii="Times New Roman" w:hAnsi="Times New Roman" w:cs="Times New Roman"/>
                <w:sz w:val="24"/>
                <w:szCs w:val="24"/>
              </w:rPr>
            </w:pPr>
            <w:r w:rsidRPr="00BE2F79">
              <w:rPr>
                <w:rFonts w:ascii="Times New Roman" w:hAnsi="Times New Roman" w:cs="Times New Roman"/>
                <w:b/>
                <w:sz w:val="24"/>
                <w:szCs w:val="24"/>
              </w:rPr>
              <w:t>Name of the paper</w:t>
            </w:r>
          </w:p>
        </w:tc>
        <w:tc>
          <w:tcPr>
            <w:tcW w:w="9497" w:type="dxa"/>
            <w:gridSpan w:val="2"/>
          </w:tcPr>
          <w:p w:rsidR="004C31B5" w:rsidRPr="00BE2F79" w:rsidRDefault="004C31B5" w:rsidP="00757421">
            <w:pPr>
              <w:rPr>
                <w:rFonts w:ascii="Times New Roman" w:hAnsi="Times New Roman" w:cs="Times New Roman"/>
                <w:b/>
                <w:sz w:val="24"/>
                <w:szCs w:val="24"/>
              </w:rPr>
            </w:pPr>
            <w:r w:rsidRPr="00BE2F79">
              <w:rPr>
                <w:rFonts w:ascii="Times New Roman" w:hAnsi="Times New Roman" w:cs="Times New Roman"/>
                <w:b/>
                <w:sz w:val="24"/>
                <w:szCs w:val="24"/>
              </w:rPr>
              <w:t>Complementary Course 2 - Transition to the Contemporary World (HY2CMT03)</w:t>
            </w:r>
          </w:p>
        </w:tc>
      </w:tr>
      <w:tr w:rsidR="004C31B5" w:rsidRPr="00BE2F79" w:rsidTr="00757421">
        <w:trPr>
          <w:trHeight w:val="368"/>
        </w:trPr>
        <w:tc>
          <w:tcPr>
            <w:tcW w:w="4648"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Subject Outcome (SO)</w:t>
            </w:r>
          </w:p>
          <w:p w:rsidR="004C31B5" w:rsidRPr="00BE2F79" w:rsidRDefault="004C31B5" w:rsidP="00757421">
            <w:pPr>
              <w:spacing w:after="0"/>
              <w:jc w:val="center"/>
              <w:rPr>
                <w:rFonts w:ascii="Times New Roman" w:hAnsi="Times New Roman" w:cs="Times New Roman"/>
                <w:sz w:val="24"/>
                <w:szCs w:val="24"/>
              </w:rPr>
            </w:pPr>
          </w:p>
        </w:tc>
        <w:tc>
          <w:tcPr>
            <w:tcW w:w="6521"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Learning Outcome (LO)</w:t>
            </w:r>
          </w:p>
          <w:p w:rsidR="004C31B5" w:rsidRPr="00BE2F79" w:rsidRDefault="004C31B5" w:rsidP="00757421">
            <w:pPr>
              <w:spacing w:after="0"/>
              <w:jc w:val="center"/>
              <w:rPr>
                <w:rFonts w:ascii="Times New Roman" w:hAnsi="Times New Roman" w:cs="Times New Roman"/>
                <w:b/>
                <w:sz w:val="24"/>
                <w:szCs w:val="24"/>
              </w:rPr>
            </w:pPr>
          </w:p>
        </w:tc>
        <w:tc>
          <w:tcPr>
            <w:tcW w:w="2976" w:type="dxa"/>
          </w:tcPr>
          <w:p w:rsidR="004C31B5" w:rsidRPr="00BE2F79" w:rsidRDefault="004C31B5" w:rsidP="00757421">
            <w:pPr>
              <w:spacing w:after="0"/>
              <w:jc w:val="center"/>
              <w:rPr>
                <w:rFonts w:ascii="Times New Roman" w:hAnsi="Times New Roman" w:cs="Times New Roman"/>
                <w:b/>
                <w:sz w:val="24"/>
                <w:szCs w:val="24"/>
              </w:rPr>
            </w:pPr>
            <w:r w:rsidRPr="00BE2F79">
              <w:rPr>
                <w:rFonts w:ascii="Times New Roman" w:hAnsi="Times New Roman" w:cs="Times New Roman"/>
                <w:b/>
                <w:sz w:val="24"/>
                <w:szCs w:val="24"/>
              </w:rPr>
              <w:t>Cross Critical Output (CCO)</w:t>
            </w:r>
          </w:p>
          <w:p w:rsidR="004C31B5" w:rsidRPr="00BE2F79" w:rsidRDefault="004C31B5" w:rsidP="00757421">
            <w:pPr>
              <w:spacing w:after="0"/>
              <w:jc w:val="center"/>
              <w:rPr>
                <w:rFonts w:ascii="Times New Roman" w:hAnsi="Times New Roman" w:cs="Times New Roman"/>
                <w:sz w:val="24"/>
                <w:szCs w:val="24"/>
              </w:rPr>
            </w:pPr>
          </w:p>
        </w:tc>
      </w:tr>
      <w:tr w:rsidR="004C31B5" w:rsidRPr="00BE2F79" w:rsidTr="00757421">
        <w:trPr>
          <w:trHeight w:val="800"/>
        </w:trPr>
        <w:tc>
          <w:tcPr>
            <w:tcW w:w="4648" w:type="dxa"/>
          </w:tcPr>
          <w:p w:rsidR="004C31B5" w:rsidRPr="00BE2F79" w:rsidRDefault="004C31B5" w:rsidP="00757421">
            <w:pPr>
              <w:spacing w:after="0"/>
              <w:rPr>
                <w:rFonts w:ascii="Times New Roman" w:hAnsi="Times New Roman" w:cs="Times New Roman"/>
              </w:rPr>
            </w:pPr>
            <w:r w:rsidRPr="00BE2F79">
              <w:rPr>
                <w:rFonts w:ascii="Times New Roman" w:hAnsi="Times New Roman" w:cs="Times New Roman"/>
              </w:rPr>
              <w:t>Module I - Implications of French Revolution -</w:t>
            </w:r>
          </w:p>
        </w:tc>
        <w:tc>
          <w:tcPr>
            <w:tcW w:w="6521"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Consequences of French Revolution and its effects on Europe.</w:t>
            </w:r>
          </w:p>
        </w:tc>
        <w:tc>
          <w:tcPr>
            <w:tcW w:w="297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Develops the ideas of liberty equality and fraternity </w:t>
            </w:r>
          </w:p>
        </w:tc>
      </w:tr>
      <w:tr w:rsidR="004C31B5" w:rsidRPr="00BE2F79" w:rsidTr="00757421">
        <w:trPr>
          <w:trHeight w:val="594"/>
        </w:trPr>
        <w:tc>
          <w:tcPr>
            <w:tcW w:w="4648"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 - Imperialism</w:t>
            </w:r>
          </w:p>
        </w:tc>
        <w:tc>
          <w:tcPr>
            <w:tcW w:w="6521"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It analyses the problems of the present day world developments.</w:t>
            </w:r>
          </w:p>
        </w:tc>
        <w:tc>
          <w:tcPr>
            <w:tcW w:w="297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Geographical position of the countries.</w:t>
            </w:r>
          </w:p>
        </w:tc>
      </w:tr>
      <w:tr w:rsidR="004C31B5" w:rsidRPr="00BE2F79" w:rsidTr="00757421">
        <w:trPr>
          <w:trHeight w:val="606"/>
        </w:trPr>
        <w:tc>
          <w:tcPr>
            <w:tcW w:w="4648"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Module  III  - The Great Depression in 1929-33</w:t>
            </w:r>
          </w:p>
        </w:tc>
        <w:tc>
          <w:tcPr>
            <w:tcW w:w="6521"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Students understand the various developments after Great Depression.</w:t>
            </w:r>
          </w:p>
        </w:tc>
        <w:tc>
          <w:tcPr>
            <w:tcW w:w="297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 xml:space="preserve">General knowledge </w:t>
            </w:r>
          </w:p>
        </w:tc>
      </w:tr>
      <w:tr w:rsidR="004C31B5" w:rsidRPr="00BE2F79" w:rsidTr="00757421">
        <w:trPr>
          <w:trHeight w:val="828"/>
        </w:trPr>
        <w:tc>
          <w:tcPr>
            <w:tcW w:w="4648" w:type="dxa"/>
          </w:tcPr>
          <w:p w:rsidR="004C31B5" w:rsidRPr="00BE2F79" w:rsidRDefault="004C31B5" w:rsidP="00757421">
            <w:pPr>
              <w:tabs>
                <w:tab w:val="left" w:pos="1692"/>
              </w:tabs>
              <w:rPr>
                <w:rFonts w:ascii="Times New Roman" w:hAnsi="Times New Roman" w:cs="Times New Roman"/>
              </w:rPr>
            </w:pPr>
            <w:r w:rsidRPr="00BE2F79">
              <w:rPr>
                <w:rFonts w:ascii="Times New Roman" w:hAnsi="Times New Roman" w:cs="Times New Roman"/>
              </w:rPr>
              <w:t>Module  IV - Emergence of Anti-Colonial Movements in Asia and Africa</w:t>
            </w:r>
          </w:p>
        </w:tc>
        <w:tc>
          <w:tcPr>
            <w:tcW w:w="6521"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It further delves on the processes colonialism and the effects thereof on the nature of economic development in post colonial time</w:t>
            </w:r>
          </w:p>
        </w:tc>
        <w:tc>
          <w:tcPr>
            <w:tcW w:w="2976" w:type="dxa"/>
          </w:tcPr>
          <w:p w:rsidR="004C31B5" w:rsidRPr="00BE2F79" w:rsidRDefault="004C31B5" w:rsidP="00757421">
            <w:pPr>
              <w:rPr>
                <w:rFonts w:ascii="Times New Roman" w:hAnsi="Times New Roman" w:cs="Times New Roman"/>
              </w:rPr>
            </w:pPr>
            <w:r w:rsidRPr="00BE2F79">
              <w:rPr>
                <w:rFonts w:ascii="Times New Roman" w:hAnsi="Times New Roman" w:cs="Times New Roman"/>
              </w:rPr>
              <w:t>Social commitment among the students</w:t>
            </w:r>
          </w:p>
        </w:tc>
      </w:tr>
    </w:tbl>
    <w:p w:rsidR="004C31B5" w:rsidRPr="00BE2F79" w:rsidRDefault="004C31B5" w:rsidP="004C31B5">
      <w:pPr>
        <w:pStyle w:val="NoSpacing"/>
        <w:rPr>
          <w:rFonts w:ascii="Times New Roman" w:hAnsi="Times New Roman" w:cs="Times New Roman"/>
          <w:b/>
        </w:rPr>
      </w:pPr>
    </w:p>
    <w:p w:rsidR="004C31B5" w:rsidRPr="00BE2F79" w:rsidRDefault="004C31B5" w:rsidP="004C31B5">
      <w:pPr>
        <w:pStyle w:val="NoSpacing"/>
        <w:rPr>
          <w:rFonts w:ascii="Times New Roman" w:hAnsi="Times New Roman" w:cs="Times New Roman"/>
          <w:b/>
          <w:sz w:val="24"/>
          <w:szCs w:val="24"/>
        </w:rPr>
      </w:pPr>
    </w:p>
    <w:p w:rsidR="004C31B5" w:rsidRPr="00BE2F79" w:rsidRDefault="004C31B5" w:rsidP="004C31B5">
      <w:pPr>
        <w:pStyle w:val="NoSpacing"/>
        <w:rPr>
          <w:rFonts w:ascii="Times New Roman" w:hAnsi="Times New Roman" w:cs="Times New Roman"/>
          <w:b/>
          <w:sz w:val="24"/>
          <w:szCs w:val="24"/>
        </w:rPr>
      </w:pPr>
    </w:p>
    <w:tbl>
      <w:tblPr>
        <w:tblpPr w:leftFromText="180" w:rightFromText="180" w:horzAnchor="margin" w:tblpXSpec="center" w:tblpY="990"/>
        <w:tblW w:w="8232" w:type="dxa"/>
        <w:tblLook w:val="04A0"/>
      </w:tblPr>
      <w:tblGrid>
        <w:gridCol w:w="2293"/>
        <w:gridCol w:w="5939"/>
      </w:tblGrid>
      <w:tr w:rsidR="004C31B5" w:rsidRPr="007A02A6" w:rsidTr="00757421">
        <w:trPr>
          <w:trHeight w:val="284"/>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B5" w:rsidRPr="007A02A6" w:rsidRDefault="004C31B5" w:rsidP="00757421">
            <w:pPr>
              <w:spacing w:after="0" w:line="240" w:lineRule="auto"/>
              <w:contextualSpacing/>
              <w:jc w:val="center"/>
              <w:rPr>
                <w:rFonts w:ascii="Times New Roman" w:eastAsia="Times New Roman" w:hAnsi="Times New Roman" w:cs="Times New Roman"/>
                <w:b/>
                <w:bCs/>
                <w:color w:val="000000"/>
                <w:lang w:eastAsia="en-IN" w:bidi="ml-IN"/>
              </w:rPr>
            </w:pPr>
            <w:r w:rsidRPr="007A02A6">
              <w:rPr>
                <w:rFonts w:ascii="Times New Roman" w:eastAsia="Times New Roman" w:hAnsi="Times New Roman" w:cs="Times New Roman"/>
                <w:b/>
                <w:bCs/>
                <w:color w:val="000000"/>
                <w:lang w:eastAsia="en-IN" w:bidi="ml-IN"/>
              </w:rPr>
              <w:t>Course</w:t>
            </w:r>
          </w:p>
        </w:tc>
        <w:tc>
          <w:tcPr>
            <w:tcW w:w="5939" w:type="dxa"/>
            <w:tcBorders>
              <w:top w:val="single" w:sz="4" w:space="0" w:color="auto"/>
              <w:left w:val="nil"/>
              <w:bottom w:val="single" w:sz="4" w:space="0" w:color="auto"/>
              <w:right w:val="single" w:sz="4" w:space="0" w:color="auto"/>
            </w:tcBorders>
            <w:shd w:val="clear" w:color="auto" w:fill="auto"/>
            <w:noWrap/>
            <w:vAlign w:val="bottom"/>
            <w:hideMark/>
          </w:tcPr>
          <w:p w:rsidR="004C31B5" w:rsidRPr="007A02A6" w:rsidRDefault="004C31B5" w:rsidP="00757421">
            <w:pPr>
              <w:spacing w:after="0" w:line="240" w:lineRule="auto"/>
              <w:contextualSpacing/>
              <w:jc w:val="center"/>
              <w:rPr>
                <w:rFonts w:ascii="Times New Roman" w:eastAsia="Times New Roman" w:hAnsi="Times New Roman" w:cs="Times New Roman"/>
                <w:b/>
                <w:bCs/>
                <w:color w:val="000000"/>
                <w:lang w:eastAsia="en-IN" w:bidi="ml-IN"/>
              </w:rPr>
            </w:pPr>
            <w:r w:rsidRPr="007A02A6">
              <w:rPr>
                <w:rFonts w:ascii="Times New Roman" w:eastAsia="Times New Roman" w:hAnsi="Times New Roman" w:cs="Times New Roman"/>
                <w:b/>
                <w:bCs/>
                <w:color w:val="000000"/>
                <w:lang w:eastAsia="en-IN" w:bidi="ml-IN"/>
              </w:rPr>
              <w:t>Course Outcome</w:t>
            </w:r>
          </w:p>
        </w:tc>
      </w:tr>
      <w:tr w:rsidR="004C31B5" w:rsidRPr="007A02A6" w:rsidTr="00757421">
        <w:trPr>
          <w:trHeight w:val="284"/>
        </w:trPr>
        <w:tc>
          <w:tcPr>
            <w:tcW w:w="2293" w:type="dxa"/>
            <w:vMerge w:val="restart"/>
            <w:tcBorders>
              <w:top w:val="nil"/>
              <w:left w:val="single" w:sz="4" w:space="0" w:color="auto"/>
              <w:bottom w:val="single" w:sz="4" w:space="0" w:color="auto"/>
              <w:right w:val="single" w:sz="4" w:space="0" w:color="auto"/>
            </w:tcBorders>
            <w:shd w:val="clear" w:color="auto" w:fill="auto"/>
            <w:vAlign w:val="center"/>
            <w:hideMark/>
          </w:tcPr>
          <w:p w:rsidR="004C31B5" w:rsidRPr="007A02A6" w:rsidRDefault="004C31B5" w:rsidP="00757421">
            <w:pPr>
              <w:spacing w:after="0" w:line="240" w:lineRule="auto"/>
              <w:contextualSpacing/>
              <w:jc w:val="center"/>
              <w:rPr>
                <w:rFonts w:ascii="Times New Roman" w:eastAsia="Times New Roman" w:hAnsi="Times New Roman" w:cs="Times New Roman"/>
                <w:b/>
                <w:bCs/>
                <w:color w:val="000000"/>
                <w:lang w:eastAsia="en-IN" w:bidi="ml-IN"/>
              </w:rPr>
            </w:pPr>
            <w:r w:rsidRPr="007A02A6">
              <w:rPr>
                <w:rFonts w:ascii="Times New Roman" w:eastAsia="Times New Roman" w:hAnsi="Times New Roman" w:cs="Times New Roman"/>
                <w:b/>
                <w:bCs/>
                <w:color w:val="000000"/>
                <w:lang w:eastAsia="en-IN" w:bidi="ml-IN"/>
              </w:rPr>
              <w:lastRenderedPageBreak/>
              <w:t xml:space="preserve">Semester V </w:t>
            </w:r>
            <w:r w:rsidRPr="007A02A6">
              <w:rPr>
                <w:rFonts w:ascii="Times New Roman" w:eastAsia="Times New Roman" w:hAnsi="Times New Roman" w:cs="Times New Roman"/>
                <w:b/>
                <w:bCs/>
                <w:color w:val="000000"/>
                <w:lang w:eastAsia="en-IN" w:bidi="ml-IN"/>
              </w:rPr>
              <w:br/>
              <w:t>Open Course:   Physical Health and Life Skill Education</w:t>
            </w:r>
          </w:p>
        </w:tc>
        <w:tc>
          <w:tcPr>
            <w:tcW w:w="5939" w:type="dxa"/>
            <w:tcBorders>
              <w:top w:val="nil"/>
              <w:left w:val="nil"/>
              <w:bottom w:val="nil"/>
              <w:right w:val="single" w:sz="4" w:space="0" w:color="auto"/>
            </w:tcBorders>
            <w:shd w:val="clear" w:color="auto" w:fill="auto"/>
            <w:vAlign w:val="center"/>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To provide students a general concept of physical education and fitness.</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nil"/>
              <w:right w:val="single" w:sz="4" w:space="0" w:color="auto"/>
            </w:tcBorders>
            <w:shd w:val="clear" w:color="auto" w:fill="auto"/>
            <w:vAlign w:val="center"/>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To provide knowledge and understanding regarding health and nutrition.</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nil"/>
              <w:right w:val="single" w:sz="4" w:space="0" w:color="auto"/>
            </w:tcBorders>
            <w:shd w:val="clear" w:color="auto" w:fill="auto"/>
            <w:vAlign w:val="center"/>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 xml:space="preserve">To familiarize the students regarding safety education and health </w:t>
            </w:r>
            <w:proofErr w:type="spellStart"/>
            <w:r w:rsidRPr="007A02A6">
              <w:rPr>
                <w:rFonts w:ascii="Times New Roman" w:eastAsia="Times New Roman" w:hAnsi="Times New Roman" w:cs="Times New Roman"/>
                <w:color w:val="000000"/>
                <w:lang w:eastAsia="en-IN" w:bidi="ml-IN"/>
              </w:rPr>
              <w:t>promotive</w:t>
            </w:r>
            <w:proofErr w:type="spellEnd"/>
            <w:r w:rsidRPr="007A02A6">
              <w:rPr>
                <w:rFonts w:ascii="Times New Roman" w:eastAsia="Times New Roman" w:hAnsi="Times New Roman" w:cs="Times New Roman"/>
                <w:color w:val="000000"/>
                <w:lang w:eastAsia="en-IN" w:bidi="ml-IN"/>
              </w:rPr>
              <w:t xml:space="preserve"> measures for day to</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nil"/>
              <w:right w:val="single" w:sz="4" w:space="0" w:color="auto"/>
            </w:tcBorders>
            <w:shd w:val="clear" w:color="auto" w:fill="auto"/>
            <w:vAlign w:val="center"/>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proofErr w:type="gramStart"/>
            <w:r w:rsidRPr="007A02A6">
              <w:rPr>
                <w:rFonts w:ascii="Times New Roman" w:eastAsia="Times New Roman" w:hAnsi="Times New Roman" w:cs="Times New Roman"/>
                <w:color w:val="000000"/>
                <w:lang w:eastAsia="en-IN" w:bidi="ml-IN"/>
              </w:rPr>
              <w:t>day</w:t>
            </w:r>
            <w:proofErr w:type="gramEnd"/>
            <w:r w:rsidRPr="007A02A6">
              <w:rPr>
                <w:rFonts w:ascii="Times New Roman" w:eastAsia="Times New Roman" w:hAnsi="Times New Roman" w:cs="Times New Roman"/>
                <w:color w:val="000000"/>
                <w:lang w:eastAsia="en-IN" w:bidi="ml-IN"/>
              </w:rPr>
              <w:t xml:space="preserve"> life.</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nil"/>
              <w:right w:val="single" w:sz="4" w:space="0" w:color="auto"/>
            </w:tcBorders>
            <w:shd w:val="clear" w:color="auto" w:fill="auto"/>
            <w:vAlign w:val="center"/>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 xml:space="preserve"> To promote an understanding of the value of sports for life skill development</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nil"/>
              <w:right w:val="single" w:sz="4" w:space="0" w:color="auto"/>
            </w:tcBorders>
            <w:shd w:val="clear" w:color="auto" w:fill="auto"/>
            <w:vAlign w:val="bottom"/>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Students learn the importance of developing and maintaining support networks among family, peers and the community, and seeking reliable sources of information to assist self and others in making decisions, practising skills and managing challenges and opportunities.</w:t>
            </w:r>
          </w:p>
        </w:tc>
      </w:tr>
      <w:tr w:rsidR="004C31B5" w:rsidRPr="007A02A6" w:rsidTr="00757421">
        <w:trPr>
          <w:trHeight w:val="284"/>
        </w:trPr>
        <w:tc>
          <w:tcPr>
            <w:tcW w:w="2293" w:type="dxa"/>
            <w:vMerge/>
            <w:tcBorders>
              <w:top w:val="nil"/>
              <w:left w:val="single" w:sz="4" w:space="0" w:color="auto"/>
              <w:bottom w:val="single" w:sz="4" w:space="0" w:color="auto"/>
              <w:right w:val="single" w:sz="4" w:space="0" w:color="auto"/>
            </w:tcBorders>
            <w:vAlign w:val="center"/>
            <w:hideMark/>
          </w:tcPr>
          <w:p w:rsidR="004C31B5" w:rsidRPr="007A02A6" w:rsidRDefault="004C31B5" w:rsidP="00757421">
            <w:pPr>
              <w:spacing w:after="0" w:line="240" w:lineRule="auto"/>
              <w:contextualSpacing/>
              <w:rPr>
                <w:rFonts w:ascii="Times New Roman" w:eastAsia="Times New Roman" w:hAnsi="Times New Roman" w:cs="Times New Roman"/>
                <w:b/>
                <w:bCs/>
                <w:color w:val="000000"/>
                <w:lang w:eastAsia="en-IN" w:bidi="ml-IN"/>
              </w:rPr>
            </w:pPr>
          </w:p>
        </w:tc>
        <w:tc>
          <w:tcPr>
            <w:tcW w:w="5939" w:type="dxa"/>
            <w:tcBorders>
              <w:top w:val="nil"/>
              <w:left w:val="nil"/>
              <w:bottom w:val="single" w:sz="4" w:space="0" w:color="auto"/>
              <w:right w:val="single" w:sz="4" w:space="0" w:color="auto"/>
            </w:tcBorders>
            <w:shd w:val="clear" w:color="auto" w:fill="auto"/>
            <w:vAlign w:val="bottom"/>
            <w:hideMark/>
          </w:tcPr>
          <w:p w:rsidR="004C31B5" w:rsidRPr="007A02A6" w:rsidRDefault="004C31B5" w:rsidP="00757421">
            <w:pPr>
              <w:spacing w:after="0" w:line="240" w:lineRule="auto"/>
              <w:contextualSpacing/>
              <w:rPr>
                <w:rFonts w:ascii="Times New Roman" w:eastAsia="Times New Roman" w:hAnsi="Times New Roman" w:cs="Times New Roman"/>
                <w:color w:val="000000"/>
                <w:lang w:eastAsia="en-IN" w:bidi="ml-IN"/>
              </w:rPr>
            </w:pPr>
            <w:r w:rsidRPr="007A02A6">
              <w:rPr>
                <w:rFonts w:ascii="Times New Roman" w:eastAsia="Times New Roman" w:hAnsi="Times New Roman" w:cs="Times New Roman"/>
                <w:color w:val="000000"/>
                <w:lang w:eastAsia="en-IN" w:bidi="ml-IN"/>
              </w:rPr>
              <w:t>Students experience and develop an internal locus of control through activities that empower them to make decisions. Through decision-making processes they choose their responses, anticipate consequences and learn to accept responsibility for the results, which establishes the basis for proactive choices and behaviours.</w:t>
            </w:r>
          </w:p>
        </w:tc>
      </w:tr>
    </w:tbl>
    <w:p w:rsidR="004C31B5" w:rsidRPr="007A02A6" w:rsidRDefault="004C31B5" w:rsidP="004C31B5">
      <w:pPr>
        <w:ind w:left="1440" w:firstLine="720"/>
        <w:rPr>
          <w:rFonts w:ascii="Times New Roman" w:hAnsi="Times New Roman" w:cs="Times New Roman"/>
          <w:b/>
          <w:bCs/>
          <w:sz w:val="32"/>
          <w:szCs w:val="32"/>
        </w:rPr>
      </w:pPr>
      <w:r>
        <w:rPr>
          <w:rFonts w:ascii="Times New Roman" w:hAnsi="Times New Roman" w:cs="Times New Roman"/>
          <w:b/>
          <w:bCs/>
          <w:sz w:val="32"/>
          <w:szCs w:val="32"/>
        </w:rPr>
        <w:t xml:space="preserve">Department of </w:t>
      </w:r>
      <w:r w:rsidRPr="007A02A6">
        <w:rPr>
          <w:rFonts w:ascii="Times New Roman" w:hAnsi="Times New Roman" w:cs="Times New Roman"/>
          <w:b/>
          <w:bCs/>
          <w:sz w:val="32"/>
          <w:szCs w:val="32"/>
        </w:rPr>
        <w:t>Physical Education</w:t>
      </w:r>
    </w:p>
    <w:p w:rsidR="00EF31F7" w:rsidRPr="00CE4A19" w:rsidRDefault="00EF31F7" w:rsidP="00EF31F7">
      <w:pPr>
        <w:rPr>
          <w:rFonts w:ascii="Times New Roman" w:hAnsi="Times New Roman" w:cs="Times New Roman"/>
        </w:rPr>
      </w:pPr>
    </w:p>
    <w:sectPr w:rsidR="00EF31F7" w:rsidRPr="00CE4A19" w:rsidSect="00EF31F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C6E"/>
    <w:multiLevelType w:val="hybridMultilevel"/>
    <w:tmpl w:val="4FB895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1464B1"/>
    <w:multiLevelType w:val="hybridMultilevel"/>
    <w:tmpl w:val="E348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F22C96"/>
    <w:multiLevelType w:val="hybridMultilevel"/>
    <w:tmpl w:val="88AC9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DC19D8"/>
    <w:multiLevelType w:val="hybridMultilevel"/>
    <w:tmpl w:val="46F6AA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EF33AE"/>
    <w:multiLevelType w:val="hybridMultilevel"/>
    <w:tmpl w:val="BE5415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633EC4"/>
    <w:multiLevelType w:val="hybridMultilevel"/>
    <w:tmpl w:val="68CCF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D86811"/>
    <w:multiLevelType w:val="hybridMultilevel"/>
    <w:tmpl w:val="4726D0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4875B8"/>
    <w:multiLevelType w:val="hybridMultilevel"/>
    <w:tmpl w:val="BFF6D2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D957B9"/>
    <w:multiLevelType w:val="hybridMultilevel"/>
    <w:tmpl w:val="88AC9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0D29D9"/>
    <w:multiLevelType w:val="hybridMultilevel"/>
    <w:tmpl w:val="44FCE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962DE0"/>
    <w:multiLevelType w:val="hybridMultilevel"/>
    <w:tmpl w:val="37A2BC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01A5BC1"/>
    <w:multiLevelType w:val="hybridMultilevel"/>
    <w:tmpl w:val="97229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3F50EE"/>
    <w:multiLevelType w:val="hybridMultilevel"/>
    <w:tmpl w:val="21B0C8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BC179D8"/>
    <w:multiLevelType w:val="hybridMultilevel"/>
    <w:tmpl w:val="53BE11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4D7C42D0"/>
    <w:multiLevelType w:val="hybridMultilevel"/>
    <w:tmpl w:val="C76E6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984FAD"/>
    <w:multiLevelType w:val="hybridMultilevel"/>
    <w:tmpl w:val="AFEA2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083788"/>
    <w:multiLevelType w:val="multilevel"/>
    <w:tmpl w:val="71D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78710B"/>
    <w:multiLevelType w:val="hybridMultilevel"/>
    <w:tmpl w:val="EAD8F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187F8D"/>
    <w:multiLevelType w:val="hybridMultilevel"/>
    <w:tmpl w:val="3086E6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773173A"/>
    <w:multiLevelType w:val="hybridMultilevel"/>
    <w:tmpl w:val="8F565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710D14"/>
    <w:multiLevelType w:val="hybridMultilevel"/>
    <w:tmpl w:val="EEBA0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BA594D"/>
    <w:multiLevelType w:val="hybridMultilevel"/>
    <w:tmpl w:val="42A04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AD42186"/>
    <w:multiLevelType w:val="hybridMultilevel"/>
    <w:tmpl w:val="B4964F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D66208E"/>
    <w:multiLevelType w:val="hybridMultilevel"/>
    <w:tmpl w:val="88AC9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C715BF"/>
    <w:multiLevelType w:val="hybridMultilevel"/>
    <w:tmpl w:val="0134A4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6061CB5"/>
    <w:multiLevelType w:val="hybridMultilevel"/>
    <w:tmpl w:val="13FE6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A487AAD"/>
    <w:multiLevelType w:val="hybridMultilevel"/>
    <w:tmpl w:val="C3D2FF2C"/>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7">
    <w:nsid w:val="7F663366"/>
    <w:multiLevelType w:val="hybridMultilevel"/>
    <w:tmpl w:val="2D801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23"/>
  </w:num>
  <w:num w:numId="6">
    <w:abstractNumId w:val="12"/>
  </w:num>
  <w:num w:numId="7">
    <w:abstractNumId w:val="10"/>
  </w:num>
  <w:num w:numId="8">
    <w:abstractNumId w:val="0"/>
  </w:num>
  <w:num w:numId="9">
    <w:abstractNumId w:val="7"/>
  </w:num>
  <w:num w:numId="10">
    <w:abstractNumId w:val="6"/>
  </w:num>
  <w:num w:numId="11">
    <w:abstractNumId w:val="24"/>
  </w:num>
  <w:num w:numId="12">
    <w:abstractNumId w:val="22"/>
  </w:num>
  <w:num w:numId="13">
    <w:abstractNumId w:val="18"/>
  </w:num>
  <w:num w:numId="14">
    <w:abstractNumId w:val="13"/>
  </w:num>
  <w:num w:numId="15">
    <w:abstractNumId w:val="11"/>
  </w:num>
  <w:num w:numId="16">
    <w:abstractNumId w:val="26"/>
  </w:num>
  <w:num w:numId="17">
    <w:abstractNumId w:val="20"/>
  </w:num>
  <w:num w:numId="18">
    <w:abstractNumId w:val="1"/>
  </w:num>
  <w:num w:numId="19">
    <w:abstractNumId w:val="5"/>
  </w:num>
  <w:num w:numId="20">
    <w:abstractNumId w:val="25"/>
  </w:num>
  <w:num w:numId="21">
    <w:abstractNumId w:val="21"/>
  </w:num>
  <w:num w:numId="22">
    <w:abstractNumId w:val="17"/>
  </w:num>
  <w:num w:numId="23">
    <w:abstractNumId w:val="27"/>
  </w:num>
  <w:num w:numId="24">
    <w:abstractNumId w:val="15"/>
  </w:num>
  <w:num w:numId="25">
    <w:abstractNumId w:val="9"/>
  </w:num>
  <w:num w:numId="26">
    <w:abstractNumId w:val="14"/>
  </w:num>
  <w:num w:numId="27">
    <w:abstractNumId w:val="1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C5F"/>
    <w:rsid w:val="00074A44"/>
    <w:rsid w:val="001411A6"/>
    <w:rsid w:val="00275217"/>
    <w:rsid w:val="00280315"/>
    <w:rsid w:val="004C31B5"/>
    <w:rsid w:val="006304D6"/>
    <w:rsid w:val="009160BE"/>
    <w:rsid w:val="00C36C5F"/>
    <w:rsid w:val="00CD2BE2"/>
    <w:rsid w:val="00EF31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F7"/>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31F7"/>
    <w:pPr>
      <w:ind w:left="720"/>
      <w:contextualSpacing/>
    </w:pPr>
  </w:style>
  <w:style w:type="paragraph" w:customStyle="1" w:styleId="Default">
    <w:name w:val="Default"/>
    <w:rsid w:val="00EF31F7"/>
    <w:pPr>
      <w:autoSpaceDE w:val="0"/>
      <w:autoSpaceDN w:val="0"/>
      <w:adjustRightInd w:val="0"/>
      <w:spacing w:after="0" w:line="240" w:lineRule="auto"/>
    </w:pPr>
    <w:rPr>
      <w:rFonts w:ascii="Times New Roman" w:eastAsia="Calibri" w:hAnsi="Times New Roman" w:cs="Times New Roman"/>
      <w:color w:val="000000"/>
      <w:sz w:val="24"/>
      <w:szCs w:val="24"/>
      <w:lang w:val="en-US" w:bidi="ml-IN"/>
    </w:rPr>
  </w:style>
  <w:style w:type="paragraph" w:styleId="NoSpacing">
    <w:name w:val="No Spacing"/>
    <w:uiPriority w:val="1"/>
    <w:qFormat/>
    <w:rsid w:val="00EF31F7"/>
    <w:pPr>
      <w:spacing w:after="0" w:line="240" w:lineRule="auto"/>
      <w:jc w:val="both"/>
    </w:pPr>
    <w:rPr>
      <w:rFonts w:eastAsiaTheme="minorEastAsia"/>
      <w:lang w:eastAsia="en-IN"/>
    </w:rPr>
  </w:style>
  <w:style w:type="paragraph" w:styleId="NormalWeb">
    <w:name w:val="Normal (Web)"/>
    <w:basedOn w:val="Normal"/>
    <w:uiPriority w:val="99"/>
    <w:semiHidden/>
    <w:unhideWhenUsed/>
    <w:rsid w:val="004C31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59</Pages>
  <Words>15800</Words>
  <Characters>90060</Characters>
  <Application>Microsoft Office Word</Application>
  <DocSecurity>0</DocSecurity>
  <Lines>750</Lines>
  <Paragraphs>211</Paragraphs>
  <ScaleCrop>false</ScaleCrop>
  <Company/>
  <LinksUpToDate>false</LinksUpToDate>
  <CharactersWithSpaces>105649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cp:lastModifiedBy>
  <cp:revision>6</cp:revision>
  <dcterms:created xsi:type="dcterms:W3CDTF">2019-02-10T12:45:00Z</dcterms:created>
  <dcterms:modified xsi:type="dcterms:W3CDTF">2019-02-15T09:55:00Z</dcterms:modified>
</cp:coreProperties>
</file>